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2269E" w14:textId="77777777" w:rsidR="00937DBD" w:rsidRPr="00937DBD" w:rsidRDefault="00937DBD" w:rsidP="00937DBD">
      <w:pPr>
        <w:spacing w:after="0" w:line="240" w:lineRule="auto"/>
        <w:rPr>
          <w:rFonts w:ascii="Times New Roman" w:eastAsia="Times New Roman" w:hAnsi="Times New Roman" w:cs="Times New Roman"/>
          <w:kern w:val="0"/>
          <w:sz w:val="24"/>
          <w:szCs w:val="24"/>
          <w:lang w:eastAsia="ru-RU"/>
          <w14:ligatures w14:val="none"/>
        </w:rPr>
      </w:pPr>
    </w:p>
    <w:p w14:paraId="21C05A7C" w14:textId="77777777" w:rsidR="00937DBD" w:rsidRPr="00937DBD" w:rsidRDefault="00937DBD" w:rsidP="00937DBD">
      <w:pPr>
        <w:spacing w:after="0" w:line="240" w:lineRule="auto"/>
        <w:rPr>
          <w:rFonts w:ascii="Times New Roman" w:eastAsia="Times New Roman" w:hAnsi="Times New Roman" w:cs="Times New Roman"/>
          <w:kern w:val="0"/>
          <w:sz w:val="24"/>
          <w:szCs w:val="24"/>
          <w:lang w:eastAsia="ru-RU"/>
          <w14:ligatures w14:val="none"/>
        </w:rPr>
      </w:pPr>
      <w:r w:rsidRPr="00937DBD">
        <w:rPr>
          <w:rFonts w:ascii="Times New Roman" w:eastAsia="Times New Roman" w:hAnsi="Times New Roman" w:cs="Times New Roman"/>
          <w:kern w:val="0"/>
          <w:sz w:val="24"/>
          <w:szCs w:val="24"/>
          <w:lang w:eastAsia="ru-RU"/>
          <w14:ligatures w14:val="none"/>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14:paraId="6B5C0DC7" w14:textId="77777777" w:rsidR="00937DBD" w:rsidRPr="00937DBD" w:rsidRDefault="00937DBD" w:rsidP="00937DBD">
      <w:pPr>
        <w:spacing w:after="0" w:line="240" w:lineRule="auto"/>
        <w:rPr>
          <w:rFonts w:ascii="Times New Roman" w:eastAsia="Times New Roman" w:hAnsi="Times New Roman" w:cs="Times New Roman"/>
          <w:kern w:val="0"/>
          <w:sz w:val="24"/>
          <w:szCs w:val="24"/>
          <w:lang w:eastAsia="ru-RU"/>
          <w14:ligatures w14:val="none"/>
        </w:rPr>
      </w:pPr>
      <w:r w:rsidRPr="00937DBD">
        <w:rPr>
          <w:rFonts w:ascii="Times New Roman" w:eastAsia="Times New Roman" w:hAnsi="Times New Roman" w:cs="Times New Roman"/>
          <w:kern w:val="0"/>
          <w:sz w:val="24"/>
          <w:szCs w:val="24"/>
          <w:lang w:eastAsia="ru-RU"/>
          <w14:ligatures w14:val="none"/>
        </w:rPr>
        <w:t>2. В образовательных организациях образовательная деятельность осуществляется на </w:t>
      </w:r>
      <w:hyperlink r:id="rId4" w:anchor="dst100009" w:history="1">
        <w:r w:rsidRPr="00937DBD">
          <w:rPr>
            <w:rFonts w:ascii="Times New Roman" w:eastAsia="Times New Roman" w:hAnsi="Times New Roman" w:cs="Times New Roman"/>
            <w:color w:val="1A0DAB"/>
            <w:kern w:val="0"/>
            <w:sz w:val="24"/>
            <w:szCs w:val="24"/>
            <w:u w:val="single"/>
            <w:lang w:eastAsia="ru-RU"/>
            <w14:ligatures w14:val="none"/>
          </w:rPr>
          <w:t>государственном языке</w:t>
        </w:r>
      </w:hyperlink>
      <w:r w:rsidRPr="00937DBD">
        <w:rPr>
          <w:rFonts w:ascii="Times New Roman" w:eastAsia="Times New Roman" w:hAnsi="Times New Roman" w:cs="Times New Roman"/>
          <w:kern w:val="0"/>
          <w:sz w:val="24"/>
          <w:szCs w:val="24"/>
          <w:lang w:eastAsia="ru-RU"/>
          <w14:ligatures w14:val="none"/>
        </w:rPr>
        <w:t>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5" w:history="1">
        <w:r w:rsidRPr="00937DBD">
          <w:rPr>
            <w:rFonts w:ascii="Times New Roman" w:eastAsia="Times New Roman" w:hAnsi="Times New Roman" w:cs="Times New Roman"/>
            <w:color w:val="1A0DAB"/>
            <w:kern w:val="0"/>
            <w:sz w:val="24"/>
            <w:szCs w:val="24"/>
            <w:u w:val="single"/>
            <w:lang w:eastAsia="ru-RU"/>
            <w14:ligatures w14:val="none"/>
          </w:rPr>
          <w:t>стандартами</w:t>
        </w:r>
      </w:hyperlink>
      <w:r w:rsidRPr="00937DBD">
        <w:rPr>
          <w:rFonts w:ascii="Times New Roman" w:eastAsia="Times New Roman" w:hAnsi="Times New Roman" w:cs="Times New Roman"/>
          <w:kern w:val="0"/>
          <w:sz w:val="24"/>
          <w:szCs w:val="24"/>
          <w:lang w:eastAsia="ru-RU"/>
          <w14:ligatures w14:val="none"/>
        </w:rPr>
        <w:t>, образовательными стандартами.</w:t>
      </w:r>
    </w:p>
    <w:p w14:paraId="4589771D" w14:textId="77777777" w:rsidR="00937DBD" w:rsidRPr="00937DBD" w:rsidRDefault="00937DBD" w:rsidP="00937DBD">
      <w:pPr>
        <w:spacing w:after="0" w:line="240" w:lineRule="auto"/>
        <w:rPr>
          <w:rFonts w:ascii="Times New Roman" w:eastAsia="Times New Roman" w:hAnsi="Times New Roman" w:cs="Times New Roman"/>
          <w:kern w:val="0"/>
          <w:sz w:val="24"/>
          <w:szCs w:val="24"/>
          <w:lang w:eastAsia="ru-RU"/>
          <w14:ligatures w14:val="none"/>
        </w:rPr>
      </w:pPr>
      <w:r w:rsidRPr="00937DBD">
        <w:rPr>
          <w:rFonts w:ascii="Times New Roman" w:eastAsia="Times New Roman" w:hAnsi="Times New Roman" w:cs="Times New Roman"/>
          <w:kern w:val="0"/>
          <w:sz w:val="24"/>
          <w:szCs w:val="24"/>
          <w:lang w:eastAsia="ru-RU"/>
          <w14:ligatures w14:val="none"/>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14:paraId="45AB7C0F" w14:textId="77777777" w:rsidR="00937DBD" w:rsidRPr="00937DBD" w:rsidRDefault="00937DBD" w:rsidP="00937DBD">
      <w:pPr>
        <w:spacing w:after="0" w:line="240" w:lineRule="auto"/>
        <w:rPr>
          <w:rFonts w:ascii="Times New Roman" w:eastAsia="Times New Roman" w:hAnsi="Times New Roman" w:cs="Times New Roman"/>
          <w:kern w:val="0"/>
          <w:sz w:val="24"/>
          <w:szCs w:val="24"/>
          <w:lang w:eastAsia="ru-RU"/>
          <w14:ligatures w14:val="none"/>
        </w:rPr>
      </w:pPr>
      <w:r w:rsidRPr="00937DBD">
        <w:rPr>
          <w:rFonts w:ascii="Times New Roman" w:eastAsia="Times New Roman" w:hAnsi="Times New Roman" w:cs="Times New Roman"/>
          <w:kern w:val="0"/>
          <w:sz w:val="24"/>
          <w:szCs w:val="24"/>
          <w:lang w:eastAsia="ru-RU"/>
          <w14:ligatures w14:val="none"/>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14:paraId="5EC33433" w14:textId="77777777" w:rsidR="00937DBD" w:rsidRPr="00937DBD" w:rsidRDefault="00937DBD" w:rsidP="00937DBD">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937DBD">
        <w:rPr>
          <w:rFonts w:ascii="Times New Roman" w:eastAsia="Times New Roman" w:hAnsi="Times New Roman" w:cs="Times New Roman"/>
          <w:color w:val="828282"/>
          <w:kern w:val="0"/>
          <w:sz w:val="28"/>
          <w:szCs w:val="28"/>
          <w:lang w:eastAsia="ru-RU"/>
          <w14:ligatures w14:val="none"/>
        </w:rPr>
        <w:t>(в ред. Федерального </w:t>
      </w:r>
      <w:hyperlink r:id="rId6" w:anchor="dst100012" w:history="1">
        <w:r w:rsidRPr="00937DBD">
          <w:rPr>
            <w:rFonts w:ascii="Times New Roman" w:eastAsia="Times New Roman" w:hAnsi="Times New Roman" w:cs="Times New Roman"/>
            <w:color w:val="1A0DAB"/>
            <w:kern w:val="0"/>
            <w:sz w:val="28"/>
            <w:szCs w:val="28"/>
            <w:u w:val="single"/>
            <w:lang w:eastAsia="ru-RU"/>
            <w14:ligatures w14:val="none"/>
          </w:rPr>
          <w:t>закона</w:t>
        </w:r>
      </w:hyperlink>
      <w:r w:rsidRPr="00937DBD">
        <w:rPr>
          <w:rFonts w:ascii="Times New Roman" w:eastAsia="Times New Roman" w:hAnsi="Times New Roman" w:cs="Times New Roman"/>
          <w:color w:val="828282"/>
          <w:kern w:val="0"/>
          <w:sz w:val="28"/>
          <w:szCs w:val="28"/>
          <w:lang w:eastAsia="ru-RU"/>
          <w14:ligatures w14:val="none"/>
        </w:rPr>
        <w:t> от 03.08.2018 N 317-ФЗ)</w:t>
      </w:r>
    </w:p>
    <w:p w14:paraId="01B65FD3" w14:textId="77777777" w:rsidR="00937DBD" w:rsidRPr="00937DBD" w:rsidRDefault="00937DBD" w:rsidP="00937DBD">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937DBD">
        <w:rPr>
          <w:rFonts w:ascii="Times New Roman" w:eastAsia="Times New Roman" w:hAnsi="Times New Roman" w:cs="Times New Roman"/>
          <w:color w:val="828282"/>
          <w:kern w:val="0"/>
          <w:sz w:val="28"/>
          <w:szCs w:val="28"/>
          <w:lang w:eastAsia="ru-RU"/>
          <w14:ligatures w14:val="none"/>
        </w:rPr>
        <w:t>(см. текст в предыдущей </w:t>
      </w:r>
      <w:hyperlink r:id="rId7" w:history="1">
        <w:r w:rsidRPr="00937DBD">
          <w:rPr>
            <w:rFonts w:ascii="Times New Roman" w:eastAsia="Times New Roman" w:hAnsi="Times New Roman" w:cs="Times New Roman"/>
            <w:color w:val="1A0DAB"/>
            <w:kern w:val="0"/>
            <w:sz w:val="28"/>
            <w:szCs w:val="28"/>
            <w:u w:val="single"/>
            <w:lang w:eastAsia="ru-RU"/>
            <w14:ligatures w14:val="none"/>
          </w:rPr>
          <w:t>редакции</w:t>
        </w:r>
      </w:hyperlink>
      <w:r w:rsidRPr="00937DBD">
        <w:rPr>
          <w:rFonts w:ascii="Times New Roman" w:eastAsia="Times New Roman" w:hAnsi="Times New Roman" w:cs="Times New Roman"/>
          <w:color w:val="828282"/>
          <w:kern w:val="0"/>
          <w:sz w:val="28"/>
          <w:szCs w:val="28"/>
          <w:lang w:eastAsia="ru-RU"/>
          <w14:ligatures w14:val="none"/>
        </w:rPr>
        <w:t>)</w:t>
      </w:r>
    </w:p>
    <w:p w14:paraId="4C86C638" w14:textId="77777777" w:rsidR="00937DBD" w:rsidRPr="00937DBD" w:rsidRDefault="00937DBD" w:rsidP="00937DBD">
      <w:pPr>
        <w:spacing w:after="0" w:line="240" w:lineRule="auto"/>
        <w:rPr>
          <w:rFonts w:ascii="Times New Roman" w:eastAsia="Times New Roman" w:hAnsi="Times New Roman" w:cs="Times New Roman"/>
          <w:kern w:val="0"/>
          <w:sz w:val="24"/>
          <w:szCs w:val="24"/>
          <w:lang w:eastAsia="ru-RU"/>
          <w14:ligatures w14:val="none"/>
        </w:rPr>
      </w:pPr>
      <w:r w:rsidRPr="00937DBD">
        <w:rPr>
          <w:rFonts w:ascii="Times New Roman" w:eastAsia="Times New Roman" w:hAnsi="Times New Roman" w:cs="Times New Roman"/>
          <w:kern w:val="0"/>
          <w:sz w:val="24"/>
          <w:szCs w:val="24"/>
          <w:lang w:eastAsia="ru-RU"/>
          <w14:ligatures w14:val="none"/>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14:paraId="696F1E65" w14:textId="77777777" w:rsidR="00937DBD" w:rsidRPr="00937DBD" w:rsidRDefault="00937DBD" w:rsidP="00937DBD">
      <w:pPr>
        <w:spacing w:after="0" w:line="240" w:lineRule="auto"/>
        <w:rPr>
          <w:rFonts w:ascii="Times New Roman" w:eastAsia="Times New Roman" w:hAnsi="Times New Roman" w:cs="Times New Roman"/>
          <w:kern w:val="0"/>
          <w:sz w:val="24"/>
          <w:szCs w:val="24"/>
          <w:lang w:eastAsia="ru-RU"/>
          <w14:ligatures w14:val="none"/>
        </w:rPr>
      </w:pPr>
      <w:r w:rsidRPr="00937DBD">
        <w:rPr>
          <w:rFonts w:ascii="Times New Roman" w:eastAsia="Times New Roman" w:hAnsi="Times New Roman" w:cs="Times New Roman"/>
          <w:kern w:val="0"/>
          <w:sz w:val="24"/>
          <w:szCs w:val="24"/>
          <w:lang w:eastAsia="ru-RU"/>
          <w14:ligatures w14:val="none"/>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14:paraId="66EE078B" w14:textId="77777777" w:rsidR="00937DBD" w:rsidRPr="00937DBD" w:rsidRDefault="00937DBD" w:rsidP="00937DBD">
      <w:pPr>
        <w:shd w:val="clear" w:color="auto" w:fill="FFFFFF"/>
        <w:spacing w:before="210" w:after="0" w:line="360" w:lineRule="atLeast"/>
        <w:rPr>
          <w:rFonts w:ascii="Times New Roman" w:eastAsia="Times New Roman" w:hAnsi="Times New Roman" w:cs="Times New Roman"/>
          <w:color w:val="828282"/>
          <w:kern w:val="0"/>
          <w:sz w:val="28"/>
          <w:szCs w:val="28"/>
          <w:lang w:eastAsia="ru-RU"/>
          <w14:ligatures w14:val="none"/>
        </w:rPr>
      </w:pPr>
      <w:r w:rsidRPr="00937DBD">
        <w:rPr>
          <w:rFonts w:ascii="Times New Roman" w:eastAsia="Times New Roman" w:hAnsi="Times New Roman" w:cs="Times New Roman"/>
          <w:color w:val="828282"/>
          <w:kern w:val="0"/>
          <w:sz w:val="28"/>
          <w:szCs w:val="28"/>
          <w:lang w:eastAsia="ru-RU"/>
          <w14:ligatures w14:val="none"/>
        </w:rPr>
        <w:t>(в ред. Федерального </w:t>
      </w:r>
      <w:hyperlink r:id="rId8" w:anchor="dst100013" w:history="1">
        <w:r w:rsidRPr="00937DBD">
          <w:rPr>
            <w:rFonts w:ascii="Times New Roman" w:eastAsia="Times New Roman" w:hAnsi="Times New Roman" w:cs="Times New Roman"/>
            <w:color w:val="1A0DAB"/>
            <w:kern w:val="0"/>
            <w:sz w:val="28"/>
            <w:szCs w:val="28"/>
            <w:u w:val="single"/>
            <w:lang w:eastAsia="ru-RU"/>
            <w14:ligatures w14:val="none"/>
          </w:rPr>
          <w:t>закона</w:t>
        </w:r>
      </w:hyperlink>
      <w:r w:rsidRPr="00937DBD">
        <w:rPr>
          <w:rFonts w:ascii="Times New Roman" w:eastAsia="Times New Roman" w:hAnsi="Times New Roman" w:cs="Times New Roman"/>
          <w:color w:val="828282"/>
          <w:kern w:val="0"/>
          <w:sz w:val="28"/>
          <w:szCs w:val="28"/>
          <w:lang w:eastAsia="ru-RU"/>
          <w14:ligatures w14:val="none"/>
        </w:rPr>
        <w:t> от 03.08.2018 N 317-ФЗ)</w:t>
      </w:r>
    </w:p>
    <w:p w14:paraId="4279D960" w14:textId="77777777" w:rsidR="006764DE" w:rsidRDefault="006764DE"/>
    <w:sectPr w:rsidR="006764DE" w:rsidSect="00937DBD">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BD"/>
    <w:rsid w:val="00093E33"/>
    <w:rsid w:val="00346F84"/>
    <w:rsid w:val="006764DE"/>
    <w:rsid w:val="0093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AEC8"/>
  <w15:chartTrackingRefBased/>
  <w15:docId w15:val="{FB67B1FC-D10E-45A0-A713-5B5AA7E9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37DB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37DB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37DB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37DB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37DB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37DB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37DB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37DB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37DB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7DB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37DB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37DB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37DB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37DB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37DB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37DBD"/>
    <w:rPr>
      <w:rFonts w:eastAsiaTheme="majorEastAsia" w:cstheme="majorBidi"/>
      <w:color w:val="595959" w:themeColor="text1" w:themeTint="A6"/>
    </w:rPr>
  </w:style>
  <w:style w:type="character" w:customStyle="1" w:styleId="80">
    <w:name w:val="Заголовок 8 Знак"/>
    <w:basedOn w:val="a0"/>
    <w:link w:val="8"/>
    <w:uiPriority w:val="9"/>
    <w:semiHidden/>
    <w:rsid w:val="00937DB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37DBD"/>
    <w:rPr>
      <w:rFonts w:eastAsiaTheme="majorEastAsia" w:cstheme="majorBidi"/>
      <w:color w:val="272727" w:themeColor="text1" w:themeTint="D8"/>
    </w:rPr>
  </w:style>
  <w:style w:type="paragraph" w:styleId="a3">
    <w:name w:val="Title"/>
    <w:basedOn w:val="a"/>
    <w:next w:val="a"/>
    <w:link w:val="a4"/>
    <w:uiPriority w:val="10"/>
    <w:qFormat/>
    <w:rsid w:val="00937D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37D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DB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37DB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37DBD"/>
    <w:pPr>
      <w:spacing w:before="160"/>
      <w:jc w:val="center"/>
    </w:pPr>
    <w:rPr>
      <w:i/>
      <w:iCs/>
      <w:color w:val="404040" w:themeColor="text1" w:themeTint="BF"/>
    </w:rPr>
  </w:style>
  <w:style w:type="character" w:customStyle="1" w:styleId="22">
    <w:name w:val="Цитата 2 Знак"/>
    <w:basedOn w:val="a0"/>
    <w:link w:val="21"/>
    <w:uiPriority w:val="29"/>
    <w:rsid w:val="00937DBD"/>
    <w:rPr>
      <w:i/>
      <w:iCs/>
      <w:color w:val="404040" w:themeColor="text1" w:themeTint="BF"/>
    </w:rPr>
  </w:style>
  <w:style w:type="paragraph" w:styleId="a7">
    <w:name w:val="List Paragraph"/>
    <w:basedOn w:val="a"/>
    <w:uiPriority w:val="34"/>
    <w:qFormat/>
    <w:rsid w:val="00937DBD"/>
    <w:pPr>
      <w:ind w:left="720"/>
      <w:contextualSpacing/>
    </w:pPr>
  </w:style>
  <w:style w:type="character" w:styleId="a8">
    <w:name w:val="Intense Emphasis"/>
    <w:basedOn w:val="a0"/>
    <w:uiPriority w:val="21"/>
    <w:qFormat/>
    <w:rsid w:val="00937DBD"/>
    <w:rPr>
      <w:i/>
      <w:iCs/>
      <w:color w:val="2F5496" w:themeColor="accent1" w:themeShade="BF"/>
    </w:rPr>
  </w:style>
  <w:style w:type="paragraph" w:styleId="a9">
    <w:name w:val="Intense Quote"/>
    <w:basedOn w:val="a"/>
    <w:next w:val="a"/>
    <w:link w:val="aa"/>
    <w:uiPriority w:val="30"/>
    <w:qFormat/>
    <w:rsid w:val="00937D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37DBD"/>
    <w:rPr>
      <w:i/>
      <w:iCs/>
      <w:color w:val="2F5496" w:themeColor="accent1" w:themeShade="BF"/>
    </w:rPr>
  </w:style>
  <w:style w:type="character" w:styleId="ab">
    <w:name w:val="Intense Reference"/>
    <w:basedOn w:val="a0"/>
    <w:uiPriority w:val="32"/>
    <w:qFormat/>
    <w:rsid w:val="00937D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393002">
      <w:bodyDiv w:val="1"/>
      <w:marLeft w:val="0"/>
      <w:marRight w:val="0"/>
      <w:marTop w:val="0"/>
      <w:marBottom w:val="0"/>
      <w:divBdr>
        <w:top w:val="none" w:sz="0" w:space="0" w:color="auto"/>
        <w:left w:val="none" w:sz="0" w:space="0" w:color="auto"/>
        <w:bottom w:val="none" w:sz="0" w:space="0" w:color="auto"/>
        <w:right w:val="none" w:sz="0" w:space="0" w:color="auto"/>
      </w:divBdr>
      <w:divsChild>
        <w:div w:id="179856466">
          <w:marLeft w:val="0"/>
          <w:marRight w:val="0"/>
          <w:marTop w:val="0"/>
          <w:marBottom w:val="0"/>
          <w:divBdr>
            <w:top w:val="none" w:sz="0" w:space="0" w:color="auto"/>
            <w:left w:val="none" w:sz="0" w:space="0" w:color="auto"/>
            <w:bottom w:val="none" w:sz="0" w:space="0" w:color="auto"/>
            <w:right w:val="none" w:sz="0" w:space="0" w:color="auto"/>
          </w:divBdr>
        </w:div>
        <w:div w:id="863597554">
          <w:marLeft w:val="0"/>
          <w:marRight w:val="0"/>
          <w:marTop w:val="0"/>
          <w:marBottom w:val="0"/>
          <w:divBdr>
            <w:top w:val="none" w:sz="0" w:space="0" w:color="auto"/>
            <w:left w:val="none" w:sz="0" w:space="0" w:color="auto"/>
            <w:bottom w:val="none" w:sz="0" w:space="0" w:color="auto"/>
            <w:right w:val="none" w:sz="0" w:space="0" w:color="auto"/>
          </w:divBdr>
        </w:div>
        <w:div w:id="1102609844">
          <w:marLeft w:val="0"/>
          <w:marRight w:val="0"/>
          <w:marTop w:val="0"/>
          <w:marBottom w:val="0"/>
          <w:divBdr>
            <w:top w:val="none" w:sz="0" w:space="0" w:color="auto"/>
            <w:left w:val="none" w:sz="0" w:space="0" w:color="auto"/>
            <w:bottom w:val="none" w:sz="0" w:space="0" w:color="auto"/>
            <w:right w:val="none" w:sz="0" w:space="0" w:color="auto"/>
          </w:divBdr>
        </w:div>
        <w:div w:id="362826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304090/" TargetMode="External"/><Relationship Id="rId3" Type="http://schemas.openxmlformats.org/officeDocument/2006/relationships/webSettings" Target="webSettings.xml"/><Relationship Id="rId7" Type="http://schemas.openxmlformats.org/officeDocument/2006/relationships/hyperlink" Target="https://www.consultant.ru/document/cons_doc_LAW_140174/bf7fadb3532c712ccd28cc2599243fb8018ed86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304090/" TargetMode="External"/><Relationship Id="rId5" Type="http://schemas.openxmlformats.org/officeDocument/2006/relationships/hyperlink" Target="https://www.consultant.ru/document/cons_doc_LAW_142304/" TargetMode="External"/><Relationship Id="rId10" Type="http://schemas.openxmlformats.org/officeDocument/2006/relationships/theme" Target="theme/theme1.xml"/><Relationship Id="rId4" Type="http://schemas.openxmlformats.org/officeDocument/2006/relationships/hyperlink" Target="https://www.consultant.ru/document/cons_doc_LAW_479083/22277adf3d159e8c071d2a73161373398e4b13b3/"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3338</Characters>
  <Application>Microsoft Office Word</Application>
  <DocSecurity>0</DocSecurity>
  <Lines>27</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User7</dc:creator>
  <cp:keywords/>
  <dc:description/>
  <cp:lastModifiedBy>User7</cp:lastModifiedBy>
  <cp:revision>1</cp:revision>
  <dcterms:created xsi:type="dcterms:W3CDTF">2025-02-28T14:16:00Z</dcterms:created>
  <dcterms:modified xsi:type="dcterms:W3CDTF">2025-02-28T14:17:00Z</dcterms:modified>
</cp:coreProperties>
</file>