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93439" w14:textId="6093F204" w:rsidR="00AE1810" w:rsidRDefault="00AE1810" w:rsidP="00FA3E35">
      <w:pPr>
        <w:spacing w:after="0" w:line="259" w:lineRule="auto"/>
        <w:ind w:left="0" w:right="0" w:firstLine="0"/>
        <w:jc w:val="left"/>
      </w:pPr>
    </w:p>
    <w:p w14:paraId="1B9D9506" w14:textId="076AB603" w:rsidR="00EF25C7" w:rsidRDefault="00EF25C7">
      <w:pPr>
        <w:spacing w:after="35" w:line="259" w:lineRule="auto"/>
        <w:ind w:left="427" w:right="0" w:firstLine="0"/>
        <w:jc w:val="left"/>
        <w:rPr>
          <w:bCs/>
          <w:sz w:val="24"/>
          <w:szCs w:val="24"/>
        </w:rPr>
      </w:pPr>
    </w:p>
    <w:p w14:paraId="3C8567C2" w14:textId="77777777" w:rsidR="000B4953" w:rsidRDefault="000B4953">
      <w:pPr>
        <w:spacing w:after="35" w:line="259" w:lineRule="auto"/>
        <w:ind w:left="427" w:right="0" w:firstLine="0"/>
        <w:jc w:val="left"/>
        <w:rPr>
          <w:bCs/>
          <w:sz w:val="24"/>
          <w:szCs w:val="24"/>
        </w:rPr>
      </w:pPr>
    </w:p>
    <w:p w14:paraId="7D4F88F2" w14:textId="29518F97" w:rsidR="000B4953" w:rsidRDefault="000B4953" w:rsidP="00AA25B3">
      <w:pPr>
        <w:spacing w:after="35" w:line="259" w:lineRule="auto"/>
        <w:ind w:left="427" w:right="0" w:firstLine="0"/>
        <w:jc w:val="left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6AF37C94" wp14:editId="61829C1E">
            <wp:extent cx="6480810" cy="8988022"/>
            <wp:effectExtent l="0" t="0" r="0" b="3810"/>
            <wp:docPr id="1" name="Рисунок 1" descr="C:\Users\User\Desktop\Новая лето 20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лето 2024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8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5B974" w14:textId="77777777" w:rsidR="000B4953" w:rsidRDefault="000B4953">
      <w:pPr>
        <w:spacing w:after="35" w:line="259" w:lineRule="auto"/>
        <w:ind w:left="427" w:right="0" w:firstLine="0"/>
        <w:jc w:val="left"/>
        <w:rPr>
          <w:bCs/>
          <w:sz w:val="24"/>
          <w:szCs w:val="24"/>
        </w:rPr>
      </w:pPr>
    </w:p>
    <w:p w14:paraId="60E88C8D" w14:textId="77777777" w:rsidR="000B4953" w:rsidRPr="003176E6" w:rsidRDefault="000B4953">
      <w:pPr>
        <w:spacing w:after="35" w:line="259" w:lineRule="auto"/>
        <w:ind w:left="427" w:right="0" w:firstLine="0"/>
        <w:jc w:val="left"/>
        <w:rPr>
          <w:b/>
          <w:bCs/>
          <w:sz w:val="24"/>
          <w:szCs w:val="24"/>
        </w:rPr>
      </w:pPr>
    </w:p>
    <w:p w14:paraId="33DFB760" w14:textId="77777777" w:rsidR="003176E6" w:rsidRPr="003176E6" w:rsidRDefault="003176E6" w:rsidP="00D0420B">
      <w:pPr>
        <w:spacing w:after="35" w:line="259" w:lineRule="auto"/>
        <w:ind w:left="427" w:right="0" w:firstLine="0"/>
        <w:jc w:val="center"/>
        <w:rPr>
          <w:b/>
          <w:bCs/>
          <w:szCs w:val="24"/>
        </w:rPr>
      </w:pPr>
      <w:r w:rsidRPr="003176E6">
        <w:rPr>
          <w:b/>
          <w:bCs/>
          <w:szCs w:val="24"/>
        </w:rPr>
        <w:t>Анализ реализации</w:t>
      </w:r>
    </w:p>
    <w:p w14:paraId="5464EF56" w14:textId="0E080069" w:rsidR="000B4953" w:rsidRPr="003176E6" w:rsidRDefault="003176E6" w:rsidP="00D0420B">
      <w:pPr>
        <w:spacing w:after="35" w:line="259" w:lineRule="auto"/>
        <w:ind w:left="427" w:righ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годового</w:t>
      </w:r>
      <w:r w:rsidRPr="003176E6">
        <w:rPr>
          <w:b/>
          <w:bCs/>
          <w:szCs w:val="24"/>
        </w:rPr>
        <w:t xml:space="preserve">  плана работы </w:t>
      </w:r>
    </w:p>
    <w:p w14:paraId="6EAA03DC" w14:textId="1C8252AC" w:rsidR="003176E6" w:rsidRPr="003176E6" w:rsidRDefault="003176E6" w:rsidP="00D0420B">
      <w:pPr>
        <w:spacing w:after="35" w:line="259" w:lineRule="auto"/>
        <w:ind w:left="427" w:righ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за</w:t>
      </w:r>
      <w:r w:rsidRPr="003176E6">
        <w:rPr>
          <w:b/>
          <w:bCs/>
          <w:szCs w:val="24"/>
        </w:rPr>
        <w:t xml:space="preserve"> 2023 – 2024 гг. </w:t>
      </w:r>
    </w:p>
    <w:p w14:paraId="0876FCBC" w14:textId="77777777" w:rsidR="003176E6" w:rsidRPr="003176E6" w:rsidRDefault="003176E6" w:rsidP="00D0420B">
      <w:pPr>
        <w:spacing w:after="35" w:line="259" w:lineRule="auto"/>
        <w:ind w:left="427" w:right="0" w:firstLine="0"/>
        <w:jc w:val="center"/>
        <w:rPr>
          <w:bCs/>
          <w:szCs w:val="24"/>
        </w:rPr>
      </w:pPr>
    </w:p>
    <w:p w14:paraId="3CB5CBF5" w14:textId="3C633B23" w:rsidR="00AE1810" w:rsidRDefault="007F60A3" w:rsidP="00D53119">
      <w:pPr>
        <w:spacing w:after="0" w:line="259" w:lineRule="auto"/>
        <w:ind w:left="427" w:right="0" w:firstLine="0"/>
        <w:jc w:val="center"/>
      </w:pPr>
      <w:r>
        <w:rPr>
          <w:b/>
          <w:sz w:val="32"/>
        </w:rPr>
        <w:t>Раздел 1. Аналитическая часть</w:t>
      </w:r>
    </w:p>
    <w:p w14:paraId="255E40B6" w14:textId="211E7566" w:rsidR="00AE1810" w:rsidRDefault="007F60A3">
      <w:pPr>
        <w:ind w:left="412" w:firstLine="708"/>
      </w:pPr>
      <w:r>
        <w:t>МАДОУ ЦРР -  детский сад №</w:t>
      </w:r>
      <w:r w:rsidR="00BB5463">
        <w:t xml:space="preserve"> </w:t>
      </w:r>
      <w:r>
        <w:t xml:space="preserve">121 с 12 часовым пребыванием детей. Режим работы с 7.00-19.00.   </w:t>
      </w:r>
    </w:p>
    <w:p w14:paraId="2BE53D44" w14:textId="096548D1" w:rsidR="00AE1810" w:rsidRDefault="002A40AF">
      <w:pPr>
        <w:ind w:left="798" w:right="0"/>
      </w:pPr>
      <w:r>
        <w:t>В ДОУ функционирует</w:t>
      </w:r>
      <w:r w:rsidR="007F60A3">
        <w:t xml:space="preserve">  12 общеразвивающих групп. </w:t>
      </w:r>
    </w:p>
    <w:p w14:paraId="146C278E" w14:textId="77777777" w:rsidR="00AE1810" w:rsidRDefault="007F60A3">
      <w:pPr>
        <w:spacing w:after="0" w:line="259" w:lineRule="auto"/>
        <w:ind w:left="788" w:right="0" w:firstLine="0"/>
        <w:jc w:val="left"/>
      </w:pPr>
      <w:r>
        <w:t xml:space="preserve"> </w:t>
      </w:r>
    </w:p>
    <w:tbl>
      <w:tblPr>
        <w:tblStyle w:val="TableGrid"/>
        <w:tblW w:w="10166" w:type="dxa"/>
        <w:tblInd w:w="319" w:type="dxa"/>
        <w:tblCellMar>
          <w:top w:w="14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5017"/>
        <w:gridCol w:w="3255"/>
        <w:gridCol w:w="1894"/>
      </w:tblGrid>
      <w:tr w:rsidR="00543167" w14:paraId="343D244B" w14:textId="4A58CA74" w:rsidTr="00543167">
        <w:trPr>
          <w:trHeight w:val="838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41DD" w14:textId="04F721A9" w:rsidR="00543167" w:rsidRDefault="00543167" w:rsidP="00691AC9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>Критерии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897582" w14:textId="6A4725FC" w:rsidR="00543167" w:rsidRPr="00543167" w:rsidRDefault="00543167" w:rsidP="00691AC9">
            <w:pPr>
              <w:spacing w:after="0" w:line="277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543167">
              <w:rPr>
                <w:sz w:val="24"/>
                <w:szCs w:val="24"/>
              </w:rPr>
              <w:t>Сведения о количестве групп</w:t>
            </w:r>
          </w:p>
          <w:p w14:paraId="346DB4E0" w14:textId="46892B62" w:rsidR="00543167" w:rsidRPr="00543167" w:rsidRDefault="00543167" w:rsidP="00691AC9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FBDE83" w14:textId="58B35BB0" w:rsidR="00543167" w:rsidRPr="00543167" w:rsidRDefault="00543167" w:rsidP="00691AC9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43167">
              <w:rPr>
                <w:sz w:val="24"/>
                <w:szCs w:val="24"/>
              </w:rPr>
              <w:t>оличество детей</w:t>
            </w:r>
          </w:p>
          <w:p w14:paraId="4B5BACAA" w14:textId="77777777" w:rsidR="00543167" w:rsidRPr="00543167" w:rsidRDefault="00543167" w:rsidP="00691AC9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</w:tr>
      <w:tr w:rsidR="00543167" w14:paraId="0C5AD585" w14:textId="4B6B8408" w:rsidTr="00543167">
        <w:trPr>
          <w:trHeight w:val="672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2744" w14:textId="7D6FDBCC" w:rsidR="00543167" w:rsidRDefault="0054316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общеразвивающей  </w:t>
            </w:r>
          </w:p>
          <w:p w14:paraId="093D2343" w14:textId="77777777" w:rsidR="00543167" w:rsidRDefault="005431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  направленности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E86BA" w14:textId="17522B97" w:rsidR="00543167" w:rsidRPr="00543167" w:rsidRDefault="00543167" w:rsidP="00543167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  <w:p w14:paraId="560348B0" w14:textId="465F034A" w:rsidR="00543167" w:rsidRPr="00543167" w:rsidRDefault="00543167" w:rsidP="00543167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543167">
              <w:rPr>
                <w:sz w:val="24"/>
                <w:szCs w:val="24"/>
              </w:rPr>
              <w:t>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5AB787" w14:textId="7C3AA78A" w:rsidR="00543167" w:rsidRPr="00543167" w:rsidRDefault="00543167" w:rsidP="00543167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3119">
              <w:rPr>
                <w:sz w:val="24"/>
                <w:szCs w:val="24"/>
              </w:rPr>
              <w:t>67</w:t>
            </w:r>
          </w:p>
          <w:p w14:paraId="76B4FCFF" w14:textId="77777777" w:rsidR="00543167" w:rsidRPr="00543167" w:rsidRDefault="00543167" w:rsidP="00543167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</w:tr>
      <w:tr w:rsidR="00543167" w14:paraId="4A1EBE07" w14:textId="3DD876E7" w:rsidTr="00543167">
        <w:trPr>
          <w:trHeight w:val="578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0D49" w14:textId="4750226F" w:rsidR="00543167" w:rsidRDefault="00543167">
            <w:pPr>
              <w:spacing w:after="0" w:line="259" w:lineRule="auto"/>
              <w:ind w:left="360" w:right="0" w:hanging="36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кратковременного пребывания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0654F" w14:textId="460E1A01" w:rsidR="00543167" w:rsidRPr="00543167" w:rsidRDefault="00543167" w:rsidP="00543167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543167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65216" w14:textId="427DCBCE" w:rsidR="00543167" w:rsidRPr="00543167" w:rsidRDefault="00543167" w:rsidP="0054316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543167" w14:paraId="1A62C5DE" w14:textId="688D0357" w:rsidTr="00543167">
        <w:trPr>
          <w:trHeight w:val="346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EB09" w14:textId="5D2CB8C9" w:rsidR="00543167" w:rsidRDefault="0054316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логопункт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17F9A" w14:textId="26087653" w:rsidR="00543167" w:rsidRPr="00543167" w:rsidRDefault="00543167" w:rsidP="00543167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543167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6005E" w14:textId="6F006D1C" w:rsidR="00543167" w:rsidRPr="00543167" w:rsidRDefault="00543167" w:rsidP="0054316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731F85F3" w14:textId="77777777" w:rsidR="00B6489D" w:rsidRDefault="00B6489D">
      <w:pPr>
        <w:spacing w:after="29" w:line="259" w:lineRule="auto"/>
        <w:ind w:left="427" w:right="0" w:firstLine="0"/>
        <w:jc w:val="left"/>
        <w:rPr>
          <w:b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8"/>
        <w:gridCol w:w="5103"/>
      </w:tblGrid>
      <w:tr w:rsidR="00B6489D" w14:paraId="20882990" w14:textId="71D84C5C" w:rsidTr="00B6489D">
        <w:trPr>
          <w:trHeight w:val="420"/>
        </w:trPr>
        <w:tc>
          <w:tcPr>
            <w:tcW w:w="5055" w:type="dxa"/>
          </w:tcPr>
          <w:p w14:paraId="22AF363B" w14:textId="5444F520" w:rsidR="00B6489D" w:rsidRPr="00B6489D" w:rsidRDefault="00B6489D" w:rsidP="00914594">
            <w:pPr>
              <w:spacing w:after="29" w:line="259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Сведения о воспитанниках</w:t>
            </w:r>
          </w:p>
          <w:p w14:paraId="330D4E78" w14:textId="6FA9A053" w:rsidR="00B6489D" w:rsidRPr="00B6489D" w:rsidRDefault="00B6489D" w:rsidP="00914594">
            <w:pPr>
              <w:spacing w:after="29" w:line="259" w:lineRule="auto"/>
              <w:ind w:left="121" w:righ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5" w:type="dxa"/>
          </w:tcPr>
          <w:p w14:paraId="11F659DD" w14:textId="17B08956" w:rsidR="00B6489D" w:rsidRPr="00B6489D" w:rsidRDefault="00B6489D" w:rsidP="00914594">
            <w:pPr>
              <w:spacing w:after="29" w:line="259" w:lineRule="auto"/>
              <w:ind w:left="121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Сведения о количестве детей</w:t>
            </w:r>
          </w:p>
        </w:tc>
      </w:tr>
      <w:tr w:rsidR="00B6489D" w14:paraId="00A7A270" w14:textId="77777777" w:rsidTr="00B6489D">
        <w:trPr>
          <w:trHeight w:val="166"/>
        </w:trPr>
        <w:tc>
          <w:tcPr>
            <w:tcW w:w="5055" w:type="dxa"/>
          </w:tcPr>
          <w:p w14:paraId="675531CB" w14:textId="27E1343D" w:rsidR="00B6489D" w:rsidRPr="00B6489D" w:rsidRDefault="00B6489D" w:rsidP="00B6489D">
            <w:pPr>
              <w:spacing w:after="29" w:line="259" w:lineRule="auto"/>
              <w:ind w:left="121" w:right="0"/>
              <w:jc w:val="left"/>
              <w:rPr>
                <w:bCs/>
                <w:sz w:val="24"/>
                <w:szCs w:val="24"/>
              </w:rPr>
            </w:pPr>
            <w:r w:rsidRPr="00B6489D">
              <w:rPr>
                <w:bCs/>
                <w:sz w:val="24"/>
                <w:szCs w:val="24"/>
              </w:rPr>
              <w:t>1 год</w:t>
            </w:r>
          </w:p>
        </w:tc>
        <w:tc>
          <w:tcPr>
            <w:tcW w:w="5145" w:type="dxa"/>
          </w:tcPr>
          <w:p w14:paraId="4A64308E" w14:textId="608E10AB" w:rsidR="00B6489D" w:rsidRPr="00B6489D" w:rsidRDefault="00FD4386" w:rsidP="00914594">
            <w:pPr>
              <w:spacing w:after="29" w:line="259" w:lineRule="auto"/>
              <w:ind w:left="121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B6489D" w14:paraId="23FA8A61" w14:textId="77777777" w:rsidTr="00B6489D">
        <w:trPr>
          <w:trHeight w:val="195"/>
        </w:trPr>
        <w:tc>
          <w:tcPr>
            <w:tcW w:w="5055" w:type="dxa"/>
          </w:tcPr>
          <w:p w14:paraId="6E7C4A03" w14:textId="07A11920" w:rsidR="00B6489D" w:rsidRPr="00B6489D" w:rsidRDefault="00B6489D" w:rsidP="00B6489D">
            <w:pPr>
              <w:spacing w:after="29" w:line="259" w:lineRule="auto"/>
              <w:ind w:left="121" w:righ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года</w:t>
            </w:r>
          </w:p>
        </w:tc>
        <w:tc>
          <w:tcPr>
            <w:tcW w:w="5145" w:type="dxa"/>
          </w:tcPr>
          <w:p w14:paraId="31304602" w14:textId="15EF63AD" w:rsidR="00B6489D" w:rsidRPr="00B6489D" w:rsidRDefault="00345D43" w:rsidP="00914594">
            <w:pPr>
              <w:spacing w:after="29" w:line="259" w:lineRule="auto"/>
              <w:ind w:left="121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</w:tr>
      <w:tr w:rsidR="00B6489D" w14:paraId="67FC1DF9" w14:textId="77777777" w:rsidTr="00B6489D">
        <w:trPr>
          <w:trHeight w:val="166"/>
        </w:trPr>
        <w:tc>
          <w:tcPr>
            <w:tcW w:w="5055" w:type="dxa"/>
          </w:tcPr>
          <w:p w14:paraId="131BA8AA" w14:textId="12E6D23C" w:rsidR="00B6489D" w:rsidRPr="00B6489D" w:rsidRDefault="00B6489D" w:rsidP="00B6489D">
            <w:pPr>
              <w:spacing w:after="29" w:line="259" w:lineRule="auto"/>
              <w:ind w:left="121" w:righ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года</w:t>
            </w:r>
          </w:p>
        </w:tc>
        <w:tc>
          <w:tcPr>
            <w:tcW w:w="5145" w:type="dxa"/>
          </w:tcPr>
          <w:p w14:paraId="27223FF3" w14:textId="1E308136" w:rsidR="00B6489D" w:rsidRPr="00B6489D" w:rsidRDefault="00FD4386" w:rsidP="00914594">
            <w:pPr>
              <w:spacing w:after="29" w:line="259" w:lineRule="auto"/>
              <w:ind w:left="121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</w:t>
            </w:r>
          </w:p>
        </w:tc>
      </w:tr>
      <w:tr w:rsidR="00B6489D" w14:paraId="0340947A" w14:textId="77777777" w:rsidTr="00B6489D">
        <w:trPr>
          <w:trHeight w:val="195"/>
        </w:trPr>
        <w:tc>
          <w:tcPr>
            <w:tcW w:w="5055" w:type="dxa"/>
          </w:tcPr>
          <w:p w14:paraId="400B771C" w14:textId="374B93B6" w:rsidR="00B6489D" w:rsidRPr="00B6489D" w:rsidRDefault="00B6489D" w:rsidP="00B6489D">
            <w:pPr>
              <w:spacing w:after="29" w:line="259" w:lineRule="auto"/>
              <w:ind w:left="121" w:righ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года</w:t>
            </w:r>
          </w:p>
        </w:tc>
        <w:tc>
          <w:tcPr>
            <w:tcW w:w="5145" w:type="dxa"/>
          </w:tcPr>
          <w:p w14:paraId="12E556D3" w14:textId="2FBF129B" w:rsidR="00B6489D" w:rsidRPr="00B6489D" w:rsidRDefault="00345D43" w:rsidP="00914594">
            <w:pPr>
              <w:spacing w:after="29" w:line="259" w:lineRule="auto"/>
              <w:ind w:left="121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</w:tr>
      <w:tr w:rsidR="00B6489D" w14:paraId="022E5145" w14:textId="77777777" w:rsidTr="00B6489D">
        <w:trPr>
          <w:trHeight w:val="180"/>
        </w:trPr>
        <w:tc>
          <w:tcPr>
            <w:tcW w:w="5055" w:type="dxa"/>
          </w:tcPr>
          <w:p w14:paraId="70053672" w14:textId="3F45798F" w:rsidR="00B6489D" w:rsidRPr="00B6489D" w:rsidRDefault="00B6489D" w:rsidP="00B6489D">
            <w:pPr>
              <w:spacing w:after="29" w:line="259" w:lineRule="auto"/>
              <w:ind w:left="121" w:righ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лет</w:t>
            </w:r>
          </w:p>
        </w:tc>
        <w:tc>
          <w:tcPr>
            <w:tcW w:w="5145" w:type="dxa"/>
          </w:tcPr>
          <w:p w14:paraId="1306AD2D" w14:textId="5ADFA40B" w:rsidR="00B6489D" w:rsidRPr="00B6489D" w:rsidRDefault="00FD4386" w:rsidP="00914594">
            <w:pPr>
              <w:spacing w:after="29" w:line="259" w:lineRule="auto"/>
              <w:ind w:left="121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</w:tr>
      <w:tr w:rsidR="00B6489D" w14:paraId="605FA4BB" w14:textId="77777777" w:rsidTr="00B6489D">
        <w:trPr>
          <w:trHeight w:val="166"/>
        </w:trPr>
        <w:tc>
          <w:tcPr>
            <w:tcW w:w="5055" w:type="dxa"/>
          </w:tcPr>
          <w:p w14:paraId="3715922A" w14:textId="51E134DF" w:rsidR="00B6489D" w:rsidRPr="00B6489D" w:rsidRDefault="00B6489D" w:rsidP="00B6489D">
            <w:pPr>
              <w:spacing w:after="29" w:line="259" w:lineRule="auto"/>
              <w:ind w:left="121" w:righ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лет</w:t>
            </w:r>
          </w:p>
        </w:tc>
        <w:tc>
          <w:tcPr>
            <w:tcW w:w="5145" w:type="dxa"/>
          </w:tcPr>
          <w:p w14:paraId="51951BFD" w14:textId="1D09B364" w:rsidR="00B6489D" w:rsidRPr="00B6489D" w:rsidRDefault="00FD4386" w:rsidP="00914594">
            <w:pPr>
              <w:spacing w:after="29" w:line="259" w:lineRule="auto"/>
              <w:ind w:left="121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</w:tr>
      <w:tr w:rsidR="00B6489D" w14:paraId="06AC6FF9" w14:textId="77777777" w:rsidTr="00B6489D">
        <w:trPr>
          <w:trHeight w:val="180"/>
        </w:trPr>
        <w:tc>
          <w:tcPr>
            <w:tcW w:w="5055" w:type="dxa"/>
          </w:tcPr>
          <w:p w14:paraId="4D1BCEDB" w14:textId="0D2B1BD4" w:rsidR="00B6489D" w:rsidRPr="00B6489D" w:rsidRDefault="00914594" w:rsidP="00B6489D">
            <w:pPr>
              <w:spacing w:after="29" w:line="259" w:lineRule="auto"/>
              <w:ind w:left="121" w:righ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лет и старше</w:t>
            </w:r>
          </w:p>
        </w:tc>
        <w:tc>
          <w:tcPr>
            <w:tcW w:w="5145" w:type="dxa"/>
          </w:tcPr>
          <w:p w14:paraId="3EDB85E5" w14:textId="177F3A64" w:rsidR="00B6489D" w:rsidRPr="00B6489D" w:rsidRDefault="00FD4386" w:rsidP="00914594">
            <w:pPr>
              <w:spacing w:after="29" w:line="259" w:lineRule="auto"/>
              <w:ind w:left="121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6489D" w14:paraId="64235B3E" w14:textId="77777777" w:rsidTr="00B6489D">
        <w:trPr>
          <w:trHeight w:val="132"/>
        </w:trPr>
        <w:tc>
          <w:tcPr>
            <w:tcW w:w="5055" w:type="dxa"/>
          </w:tcPr>
          <w:p w14:paraId="07336948" w14:textId="40F41A81" w:rsidR="00B6489D" w:rsidRPr="00B6489D" w:rsidRDefault="00914594" w:rsidP="00B6489D">
            <w:pPr>
              <w:spacing w:after="29" w:line="259" w:lineRule="auto"/>
              <w:ind w:left="121" w:righ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145" w:type="dxa"/>
          </w:tcPr>
          <w:p w14:paraId="5A5AB01E" w14:textId="10FCF2B0" w:rsidR="00B6489D" w:rsidRPr="00B6489D" w:rsidRDefault="002401F6" w:rsidP="00914594">
            <w:pPr>
              <w:spacing w:after="29" w:line="259" w:lineRule="auto"/>
              <w:ind w:left="121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367</w:t>
            </w:r>
          </w:p>
        </w:tc>
      </w:tr>
    </w:tbl>
    <w:p w14:paraId="6B1DDAC3" w14:textId="77777777" w:rsidR="00FA3E35" w:rsidRDefault="00FA3E35" w:rsidP="00691AC9">
      <w:pPr>
        <w:spacing w:after="10" w:line="270" w:lineRule="auto"/>
        <w:ind w:left="0" w:right="0" w:firstLine="0"/>
        <w:jc w:val="left"/>
        <w:rPr>
          <w:b/>
        </w:rPr>
      </w:pPr>
    </w:p>
    <w:p w14:paraId="5226DC07" w14:textId="740538A8" w:rsidR="00AE1810" w:rsidRDefault="007F60A3" w:rsidP="001379E4">
      <w:pPr>
        <w:spacing w:after="10" w:line="270" w:lineRule="auto"/>
        <w:ind w:left="422" w:right="0"/>
        <w:jc w:val="center"/>
      </w:pPr>
      <w:r>
        <w:rPr>
          <w:b/>
        </w:rPr>
        <w:t>Структура управления учреждения</w:t>
      </w:r>
    </w:p>
    <w:p w14:paraId="37D3D515" w14:textId="61FA7A7E" w:rsidR="00AE1810" w:rsidRDefault="001379E4" w:rsidP="001379E4">
      <w:pPr>
        <w:ind w:left="412" w:right="0" w:firstLine="15"/>
      </w:pPr>
      <w:r>
        <w:t xml:space="preserve">            </w:t>
      </w:r>
      <w:r w:rsidR="007F60A3">
        <w:t xml:space="preserve">В своей деятельности Учреждение руководствуется нормативно-правовыми актами Российской Федерации, организационными и методическими документами, регламентирующими деятельность дошкольных образовательных учреждений, в том числе: </w:t>
      </w:r>
    </w:p>
    <w:p w14:paraId="54A2469E" w14:textId="17B336C5" w:rsidR="00AE1810" w:rsidRDefault="00691AC9" w:rsidP="00691AC9">
      <w:pPr>
        <w:ind w:right="0"/>
      </w:pPr>
      <w:r>
        <w:t xml:space="preserve">- </w:t>
      </w:r>
      <w:r w:rsidR="007F60A3">
        <w:t>Федеральным Законом Российской Федерации от 29.12.2012</w:t>
      </w:r>
      <w:r w:rsidR="00677D8B">
        <w:t xml:space="preserve"> </w:t>
      </w:r>
      <w:r w:rsidR="007F60A3">
        <w:t>г.  №</w:t>
      </w:r>
      <w:r w:rsidR="00892BDB">
        <w:t xml:space="preserve"> </w:t>
      </w:r>
      <w:r w:rsidR="007F60A3">
        <w:t xml:space="preserve">273-ФЗ «Об образовании в Российской Федерации»; </w:t>
      </w:r>
    </w:p>
    <w:p w14:paraId="707BF9E1" w14:textId="5148D3E5" w:rsidR="00AE1810" w:rsidRDefault="00691AC9" w:rsidP="00691AC9">
      <w:pPr>
        <w:ind w:right="0"/>
      </w:pPr>
      <w:r>
        <w:t xml:space="preserve">- </w:t>
      </w:r>
      <w:r w:rsidR="007F60A3">
        <w:t xml:space="preserve">Приказом  </w:t>
      </w:r>
      <w:proofErr w:type="spellStart"/>
      <w:r w:rsidR="007F60A3">
        <w:t>Минобрнауки</w:t>
      </w:r>
      <w:proofErr w:type="spellEnd"/>
      <w:r w:rsidR="007F60A3">
        <w:t xml:space="preserve"> России от 17.10.2013</w:t>
      </w:r>
      <w:r w:rsidR="00677D8B">
        <w:t xml:space="preserve"> </w:t>
      </w:r>
      <w:r w:rsidR="007F60A3">
        <w:t>г. №</w:t>
      </w:r>
      <w:r w:rsidR="00892BDB">
        <w:t xml:space="preserve"> </w:t>
      </w:r>
      <w:r w:rsidR="007F60A3">
        <w:t xml:space="preserve">1155 «Об утверждении федерального государственного образовательного стандарта дошкольного образования»; </w:t>
      </w:r>
    </w:p>
    <w:p w14:paraId="09C6C7FE" w14:textId="71F5D819" w:rsidR="00AE1810" w:rsidRDefault="00691AC9" w:rsidP="00691AC9">
      <w:pPr>
        <w:ind w:right="0"/>
      </w:pPr>
      <w:r>
        <w:t xml:space="preserve">- </w:t>
      </w:r>
      <w:r w:rsidR="007F60A3">
        <w:t>Уставом МАДОУ ЦРР д/с №</w:t>
      </w:r>
      <w:r w:rsidR="00677D8B">
        <w:t xml:space="preserve"> </w:t>
      </w:r>
      <w:r w:rsidR="007F60A3">
        <w:t xml:space="preserve">121  </w:t>
      </w:r>
    </w:p>
    <w:p w14:paraId="6E473960" w14:textId="7667A396" w:rsidR="00AE1810" w:rsidRDefault="005F2848" w:rsidP="000E6858">
      <w:pPr>
        <w:spacing w:after="28" w:line="259" w:lineRule="auto"/>
        <w:ind w:left="278" w:right="139"/>
      </w:pPr>
      <w:r>
        <w:lastRenderedPageBreak/>
        <w:t xml:space="preserve"> </w:t>
      </w:r>
      <w:r w:rsidR="000E6858">
        <w:t xml:space="preserve">           </w:t>
      </w:r>
      <w:r>
        <w:t xml:space="preserve">  </w:t>
      </w:r>
      <w:r w:rsidR="007F60A3">
        <w:t>Непосредственное управление детским садом осуществляла</w:t>
      </w:r>
      <w:r w:rsidR="00F57765">
        <w:t xml:space="preserve"> </w:t>
      </w:r>
      <w:r w:rsidR="00542F4B">
        <w:t xml:space="preserve"> и</w:t>
      </w:r>
      <w:r w:rsidR="00F57765">
        <w:t>.</w:t>
      </w:r>
      <w:r w:rsidR="000E6858">
        <w:t xml:space="preserve"> </w:t>
      </w:r>
      <w:r w:rsidR="00F57765">
        <w:t>о.</w:t>
      </w:r>
      <w:r w:rsidR="007F60A3">
        <w:t xml:space="preserve"> заведующ</w:t>
      </w:r>
      <w:r w:rsidR="00F57765">
        <w:t>его</w:t>
      </w:r>
      <w:r w:rsidR="007F60A3">
        <w:t xml:space="preserve">   МАДОУ ЦРР д/с № 121 </w:t>
      </w:r>
      <w:r w:rsidR="00F57765">
        <w:t>Булатова Светлана Валерьевна</w:t>
      </w:r>
      <w:r w:rsidR="000E6858">
        <w:t>.</w:t>
      </w:r>
    </w:p>
    <w:p w14:paraId="1E1C0B55" w14:textId="77777777" w:rsidR="005F2848" w:rsidRDefault="005F2848" w:rsidP="005041D3">
      <w:pPr>
        <w:spacing w:after="0" w:line="259" w:lineRule="auto"/>
        <w:ind w:left="427" w:right="0" w:firstLine="0"/>
        <w:jc w:val="left"/>
        <w:rPr>
          <w:b/>
          <w:iCs/>
          <w:u w:val="single" w:color="000000"/>
        </w:rPr>
      </w:pPr>
    </w:p>
    <w:p w14:paraId="3D70FEAD" w14:textId="682CEA0E" w:rsidR="00AE1810" w:rsidRDefault="007F60A3" w:rsidP="001379E4">
      <w:pPr>
        <w:spacing w:after="0" w:line="259" w:lineRule="auto"/>
        <w:ind w:left="427" w:right="0" w:firstLine="0"/>
        <w:jc w:val="center"/>
        <w:rPr>
          <w:b/>
          <w:iCs/>
          <w:u w:val="single" w:color="000000"/>
        </w:rPr>
      </w:pPr>
      <w:r w:rsidRPr="005041D3">
        <w:rPr>
          <w:b/>
          <w:iCs/>
          <w:u w:val="single" w:color="000000"/>
        </w:rPr>
        <w:t>Органы самоуправления</w:t>
      </w:r>
    </w:p>
    <w:p w14:paraId="2F059217" w14:textId="77777777" w:rsidR="005F2848" w:rsidRPr="005041D3" w:rsidRDefault="005F2848" w:rsidP="005041D3">
      <w:pPr>
        <w:spacing w:after="0" w:line="259" w:lineRule="auto"/>
        <w:ind w:left="427" w:right="0" w:firstLine="0"/>
        <w:jc w:val="left"/>
        <w:rPr>
          <w:iCs/>
        </w:rPr>
      </w:pPr>
    </w:p>
    <w:p w14:paraId="32E714C8" w14:textId="075B7C05" w:rsidR="00AE1810" w:rsidRDefault="001379E4" w:rsidP="005041D3">
      <w:pPr>
        <w:ind w:left="412" w:right="0" w:firstLine="0"/>
      </w:pPr>
      <w:r>
        <w:t xml:space="preserve">           </w:t>
      </w:r>
      <w:r w:rsidR="007F60A3">
        <w:t>Общее собрание трудового коллектива, наблюдательный совет,  педагогический совет</w:t>
      </w:r>
      <w:r w:rsidR="00417561">
        <w:t>.</w:t>
      </w:r>
      <w:r w:rsidR="007F60A3">
        <w:t xml:space="preserve"> </w:t>
      </w:r>
    </w:p>
    <w:p w14:paraId="6614FFA4" w14:textId="2E6D0D01" w:rsidR="00AE1810" w:rsidRDefault="001379E4" w:rsidP="005041D3">
      <w:pPr>
        <w:ind w:left="412" w:right="0" w:firstLine="0"/>
      </w:pPr>
      <w:r>
        <w:t xml:space="preserve">            </w:t>
      </w:r>
      <w:r w:rsidR="007F60A3">
        <w:t>В дошкольном учреждении соблюдается исполнительская дисциплина: имеется номенклатура дел, регистрируется входящая и исходящая документация, осуществляется работа по изучению и реализации нормативных документов (приказов, инструкций, распоряжений), распределены обязанности между всеми участниками образовательного процесса.  Делопроизводство организовано на современном уровне и соответствует требованиям Федерального Закона РФ от 29.12.2012</w:t>
      </w:r>
      <w:r w:rsidR="002C20BF">
        <w:t xml:space="preserve"> </w:t>
      </w:r>
      <w:r w:rsidR="007F60A3">
        <w:t>г.  №</w:t>
      </w:r>
      <w:r w:rsidR="001B35D3">
        <w:t xml:space="preserve"> </w:t>
      </w:r>
      <w:r w:rsidR="007F60A3">
        <w:t xml:space="preserve">273-ФЗ «Об образовании в Российской Федерации», Трудового Кодекса Российской Федерации. </w:t>
      </w:r>
    </w:p>
    <w:p w14:paraId="5EEB563C" w14:textId="28989F0E" w:rsidR="00AE1810" w:rsidRDefault="001B35D3" w:rsidP="005041D3">
      <w:pPr>
        <w:ind w:left="412" w:right="0" w:firstLine="0"/>
      </w:pPr>
      <w:r>
        <w:t xml:space="preserve">           </w:t>
      </w:r>
      <w:r w:rsidR="007F60A3">
        <w:t xml:space="preserve">Данная система способствует включению каждого участника педагогического процесса в управление ДОУ. </w:t>
      </w:r>
    </w:p>
    <w:p w14:paraId="4EC1E960" w14:textId="77777777" w:rsidR="001B35D3" w:rsidRDefault="007F60A3" w:rsidP="001B35D3">
      <w:pPr>
        <w:spacing w:after="10" w:line="270" w:lineRule="auto"/>
        <w:ind w:left="422" w:right="0"/>
        <w:jc w:val="center"/>
        <w:rPr>
          <w:b/>
        </w:rPr>
      </w:pPr>
      <w:r>
        <w:rPr>
          <w:b/>
        </w:rPr>
        <w:t>Раздел 2.</w:t>
      </w:r>
    </w:p>
    <w:p w14:paraId="22E635FD" w14:textId="0022DC19" w:rsidR="00AE1810" w:rsidRDefault="007F60A3" w:rsidP="001B35D3">
      <w:pPr>
        <w:spacing w:after="10" w:line="270" w:lineRule="auto"/>
        <w:ind w:left="422" w:right="0"/>
        <w:jc w:val="center"/>
      </w:pPr>
      <w:r>
        <w:rPr>
          <w:b/>
        </w:rPr>
        <w:t xml:space="preserve"> Условия осуществления образовательного процесса</w:t>
      </w:r>
    </w:p>
    <w:p w14:paraId="74B1E56D" w14:textId="5246FEDC" w:rsidR="00AE1810" w:rsidRDefault="007F60A3" w:rsidP="001B35D3">
      <w:pPr>
        <w:spacing w:after="10" w:line="270" w:lineRule="auto"/>
        <w:ind w:left="422" w:right="0"/>
        <w:jc w:val="center"/>
      </w:pPr>
      <w:r>
        <w:rPr>
          <w:b/>
        </w:rPr>
        <w:t>2.1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Организация образовательного процесса и его особенности</w:t>
      </w:r>
    </w:p>
    <w:p w14:paraId="67BB817A" w14:textId="08AC22DB" w:rsidR="00AE1810" w:rsidRDefault="001B35D3" w:rsidP="003F1119">
      <w:pPr>
        <w:spacing w:line="269" w:lineRule="auto"/>
        <w:ind w:left="422" w:right="0" w:firstLine="0"/>
      </w:pPr>
      <w:r>
        <w:t xml:space="preserve">          </w:t>
      </w:r>
      <w:r w:rsidR="007F60A3">
        <w:t>Д</w:t>
      </w:r>
      <w:r w:rsidR="00417561">
        <w:t>ОУ</w:t>
      </w:r>
      <w:r w:rsidR="007F60A3">
        <w:t xml:space="preserve"> является центром развития ребёнка. Перед  педагогическим коллективом стояла  цель по созданию условий для освоения  педагогами подходов к содержанию  </w:t>
      </w:r>
      <w:proofErr w:type="spellStart"/>
      <w:r w:rsidR="007F60A3">
        <w:t>воспитательно</w:t>
      </w:r>
      <w:proofErr w:type="spellEnd"/>
      <w:r w:rsidR="007F60A3">
        <w:t xml:space="preserve">-образовательного процесса по физическому, познавательному, речевому, социально – коммуникативному и художественно – эстетическому развитию воспитанников.  </w:t>
      </w:r>
    </w:p>
    <w:p w14:paraId="70028DE5" w14:textId="77777777" w:rsidR="000C6C5C" w:rsidRDefault="00026946" w:rsidP="000C6C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0"/>
      </w:pPr>
      <w:r>
        <w:t xml:space="preserve">          </w:t>
      </w:r>
      <w:r w:rsidR="00585C82">
        <w:t>Цель   ОП ДО МА</w:t>
      </w:r>
      <w:r w:rsidR="007F60A3">
        <w:t>ДОУ</w:t>
      </w:r>
      <w:r w:rsidR="00585C82">
        <w:t xml:space="preserve"> ЦРР д/с № 121</w:t>
      </w:r>
      <w:r w:rsidR="007F60A3" w:rsidRPr="000C6C5C">
        <w:t xml:space="preserve">: </w:t>
      </w:r>
    </w:p>
    <w:p w14:paraId="705AEA4A" w14:textId="06DF684A" w:rsidR="000C6C5C" w:rsidRPr="000C6C5C" w:rsidRDefault="007F60A3" w:rsidP="000C6C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0"/>
        <w:ind w:right="-1"/>
        <w:rPr>
          <w:rFonts w:eastAsia="Arial"/>
          <w:szCs w:val="24"/>
          <w:lang w:eastAsia="en-US"/>
        </w:rPr>
      </w:pPr>
      <w:r w:rsidRPr="000C6C5C">
        <w:rPr>
          <w:sz w:val="32"/>
        </w:rPr>
        <w:t xml:space="preserve"> </w:t>
      </w:r>
      <w:r w:rsidR="000C6C5C">
        <w:rPr>
          <w:sz w:val="32"/>
        </w:rPr>
        <w:t xml:space="preserve">        </w:t>
      </w:r>
      <w:r w:rsidR="000C6C5C" w:rsidRPr="000C6C5C">
        <w:rPr>
          <w:szCs w:val="24"/>
          <w:lang w:eastAsia="en-US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3209B7DE" w14:textId="1F3E9497" w:rsidR="00FA3E35" w:rsidRPr="000C6C5C" w:rsidRDefault="000C6C5C" w:rsidP="000C6C5C">
      <w:pPr>
        <w:spacing w:line="269" w:lineRule="auto"/>
        <w:ind w:left="412" w:right="0" w:firstLine="0"/>
        <w:rPr>
          <w:color w:val="FF0000"/>
          <w:sz w:val="32"/>
        </w:rPr>
      </w:pPr>
      <w:r w:rsidRPr="000C6C5C">
        <w:rPr>
          <w:szCs w:val="24"/>
          <w:lang w:eastAsia="en-US"/>
        </w:rPr>
        <w:t xml:space="preserve">           </w:t>
      </w:r>
      <w:proofErr w:type="gramStart"/>
      <w:r w:rsidRPr="000C6C5C">
        <w:rPr>
          <w:szCs w:val="24"/>
          <w:lang w:eastAsia="en-US"/>
        </w:rPr>
        <w:t>К традиционным</w:t>
      </w:r>
      <w:r w:rsidRPr="000C6C5C">
        <w:rPr>
          <w:spacing w:val="11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российским</w:t>
      </w:r>
      <w:r w:rsidRPr="000C6C5C">
        <w:rPr>
          <w:spacing w:val="7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духовно-нравственным</w:t>
      </w:r>
      <w:r w:rsidRPr="000C6C5C">
        <w:rPr>
          <w:spacing w:val="18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ценностям</w:t>
      </w:r>
      <w:r w:rsidRPr="000C6C5C">
        <w:rPr>
          <w:spacing w:val="5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относятся, прежде всего,</w:t>
      </w:r>
      <w:r w:rsidRPr="000C6C5C">
        <w:rPr>
          <w:spacing w:val="64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жизнь,</w:t>
      </w:r>
      <w:r w:rsidRPr="000C6C5C">
        <w:rPr>
          <w:spacing w:val="60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достоинство,</w:t>
      </w:r>
      <w:r w:rsidRPr="000C6C5C">
        <w:rPr>
          <w:spacing w:val="67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права</w:t>
      </w:r>
      <w:r w:rsidRPr="000C6C5C">
        <w:rPr>
          <w:spacing w:val="64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и</w:t>
      </w:r>
      <w:r w:rsidRPr="000C6C5C">
        <w:rPr>
          <w:spacing w:val="62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свободы</w:t>
      </w:r>
      <w:r w:rsidRPr="000C6C5C">
        <w:rPr>
          <w:spacing w:val="66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человека, патриотизм, гражданственность,</w:t>
      </w:r>
      <w:r w:rsidRPr="000C6C5C">
        <w:rPr>
          <w:spacing w:val="23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служение</w:t>
      </w:r>
      <w:r w:rsidRPr="000C6C5C">
        <w:rPr>
          <w:spacing w:val="9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Отечеству</w:t>
      </w:r>
      <w:r w:rsidRPr="000C6C5C">
        <w:rPr>
          <w:spacing w:val="4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и ответственность</w:t>
      </w:r>
      <w:r w:rsidRPr="000C6C5C">
        <w:rPr>
          <w:spacing w:val="20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за</w:t>
      </w:r>
      <w:r w:rsidRPr="000C6C5C">
        <w:rPr>
          <w:spacing w:val="2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его</w:t>
      </w:r>
      <w:r w:rsidRPr="000C6C5C">
        <w:rPr>
          <w:spacing w:val="1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судьбу,</w:t>
      </w:r>
      <w:r w:rsidRPr="000C6C5C">
        <w:rPr>
          <w:spacing w:val="3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высокие нравственные</w:t>
      </w:r>
      <w:r w:rsidRPr="000C6C5C">
        <w:rPr>
          <w:spacing w:val="15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идеалы,</w:t>
      </w:r>
      <w:r w:rsidRPr="000C6C5C">
        <w:rPr>
          <w:spacing w:val="6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крепкая</w:t>
      </w:r>
      <w:r w:rsidRPr="000C6C5C">
        <w:rPr>
          <w:spacing w:val="1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семья, созидательный</w:t>
      </w:r>
      <w:r w:rsidRPr="000C6C5C">
        <w:rPr>
          <w:spacing w:val="16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труд,</w:t>
      </w:r>
      <w:r w:rsidRPr="000C6C5C">
        <w:rPr>
          <w:spacing w:val="8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приоритет</w:t>
      </w:r>
      <w:r w:rsidRPr="000C6C5C">
        <w:rPr>
          <w:spacing w:val="7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духовного</w:t>
      </w:r>
      <w:r w:rsidRPr="000C6C5C">
        <w:rPr>
          <w:spacing w:val="11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над материальным, гуманизм,</w:t>
      </w:r>
      <w:r w:rsidRPr="000C6C5C">
        <w:rPr>
          <w:spacing w:val="61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милосердие, справедливость, коллективизм, взаимопомощь и взаимоуважение, историческая память и преемственность поколений,</w:t>
      </w:r>
      <w:r w:rsidRPr="000C6C5C">
        <w:rPr>
          <w:spacing w:val="15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единство</w:t>
      </w:r>
      <w:r w:rsidRPr="000C6C5C">
        <w:rPr>
          <w:spacing w:val="15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народов</w:t>
      </w:r>
      <w:r w:rsidRPr="000C6C5C">
        <w:rPr>
          <w:spacing w:val="-1"/>
          <w:szCs w:val="24"/>
          <w:lang w:eastAsia="en-US"/>
        </w:rPr>
        <w:t xml:space="preserve"> </w:t>
      </w:r>
      <w:r w:rsidRPr="000C6C5C">
        <w:rPr>
          <w:szCs w:val="24"/>
          <w:lang w:eastAsia="en-US"/>
        </w:rPr>
        <w:t>Росси</w:t>
      </w:r>
      <w:r w:rsidRPr="000C6C5C">
        <w:rPr>
          <w:spacing w:val="-2"/>
          <w:szCs w:val="24"/>
          <w:lang w:eastAsia="en-US"/>
        </w:rPr>
        <w:t>и</w:t>
      </w:r>
      <w:r w:rsidRPr="000C6C5C">
        <w:rPr>
          <w:szCs w:val="24"/>
          <w:lang w:eastAsia="en-US"/>
        </w:rPr>
        <w:t>.</w:t>
      </w:r>
      <w:proofErr w:type="gramEnd"/>
    </w:p>
    <w:p w14:paraId="39025E98" w14:textId="472204A2" w:rsidR="00AE1810" w:rsidRDefault="001A1A1F">
      <w:pPr>
        <w:ind w:left="422" w:right="0"/>
      </w:pPr>
      <w:r>
        <w:t xml:space="preserve">          </w:t>
      </w:r>
      <w:r w:rsidR="007F60A3">
        <w:t xml:space="preserve">Задачи: </w:t>
      </w:r>
    </w:p>
    <w:p w14:paraId="7945C8F6" w14:textId="5A3347DC" w:rsidR="009974C5" w:rsidRPr="009974C5" w:rsidRDefault="009974C5" w:rsidP="009974C5">
      <w:pPr>
        <w:numPr>
          <w:ilvl w:val="0"/>
          <w:numId w:val="22"/>
        </w:numPr>
        <w:spacing w:after="171"/>
        <w:ind w:right="0"/>
      </w:pPr>
      <w:r w:rsidRPr="009974C5">
        <w:rPr>
          <w:sz w:val="24"/>
          <w:szCs w:val="24"/>
          <w:lang w:eastAsia="en-US"/>
        </w:rPr>
        <w:t xml:space="preserve"> </w:t>
      </w:r>
      <w:r w:rsidRPr="009974C5">
        <w:t xml:space="preserve">Обеспечение единых для РФ содержания ДО и планируемых результатов освоения образовательной программы </w:t>
      </w:r>
      <w:proofErr w:type="gramStart"/>
      <w:r w:rsidRPr="009974C5">
        <w:t>ДО</w:t>
      </w:r>
      <w:proofErr w:type="gramEnd"/>
      <w:r w:rsidRPr="009974C5">
        <w:t>;</w:t>
      </w:r>
    </w:p>
    <w:p w14:paraId="053B88F2" w14:textId="77777777" w:rsidR="009974C5" w:rsidRPr="009974C5" w:rsidRDefault="009974C5" w:rsidP="009974C5">
      <w:pPr>
        <w:numPr>
          <w:ilvl w:val="0"/>
          <w:numId w:val="22"/>
        </w:numPr>
        <w:spacing w:after="171"/>
        <w:ind w:right="0"/>
      </w:pPr>
      <w:r w:rsidRPr="009974C5">
        <w:lastRenderedPageBreak/>
        <w:t> </w:t>
      </w:r>
      <w:proofErr w:type="gramStart"/>
      <w:r w:rsidRPr="009974C5"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14:paraId="58015DE4" w14:textId="77777777" w:rsidR="009974C5" w:rsidRPr="009974C5" w:rsidRDefault="009974C5" w:rsidP="009974C5">
      <w:pPr>
        <w:numPr>
          <w:ilvl w:val="0"/>
          <w:numId w:val="22"/>
        </w:numPr>
        <w:spacing w:after="171"/>
        <w:ind w:right="0"/>
      </w:pPr>
      <w:r w:rsidRPr="009974C5"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14:paraId="477BD396" w14:textId="77777777" w:rsidR="009974C5" w:rsidRPr="009974C5" w:rsidRDefault="009974C5" w:rsidP="009974C5">
      <w:pPr>
        <w:numPr>
          <w:ilvl w:val="0"/>
          <w:numId w:val="22"/>
        </w:numPr>
        <w:spacing w:after="171"/>
        <w:ind w:right="0"/>
      </w:pPr>
      <w:r w:rsidRPr="009974C5"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14:paraId="74710093" w14:textId="77777777" w:rsidR="009974C5" w:rsidRPr="009974C5" w:rsidRDefault="009974C5" w:rsidP="009974C5">
      <w:pPr>
        <w:numPr>
          <w:ilvl w:val="0"/>
          <w:numId w:val="22"/>
        </w:numPr>
        <w:spacing w:after="171"/>
        <w:ind w:right="0"/>
      </w:pPr>
      <w:r w:rsidRPr="009974C5">
        <w:t xml:space="preserve">Охрана и укрепление физического и психического здоровья детей, в том числе их эмоционального благополучия; </w:t>
      </w:r>
    </w:p>
    <w:p w14:paraId="2E2FF480" w14:textId="77777777" w:rsidR="009974C5" w:rsidRPr="009974C5" w:rsidRDefault="009974C5" w:rsidP="009974C5">
      <w:pPr>
        <w:numPr>
          <w:ilvl w:val="0"/>
          <w:numId w:val="22"/>
        </w:numPr>
        <w:spacing w:after="171"/>
        <w:ind w:right="0"/>
      </w:pPr>
      <w:r w:rsidRPr="009974C5"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00C397F6" w14:textId="77777777" w:rsidR="009974C5" w:rsidRPr="009974C5" w:rsidRDefault="009974C5" w:rsidP="009974C5">
      <w:pPr>
        <w:numPr>
          <w:ilvl w:val="0"/>
          <w:numId w:val="22"/>
        </w:numPr>
        <w:spacing w:after="171"/>
        <w:ind w:right="0"/>
      </w:pPr>
      <w:r w:rsidRPr="009974C5">
        <w:t xml:space="preserve">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14:paraId="338289A9" w14:textId="166B7755" w:rsidR="009974C5" w:rsidRDefault="009974C5" w:rsidP="009974C5">
      <w:pPr>
        <w:pStyle w:val="a3"/>
        <w:numPr>
          <w:ilvl w:val="0"/>
          <w:numId w:val="22"/>
        </w:numPr>
        <w:spacing w:after="171"/>
        <w:ind w:right="0"/>
      </w:pPr>
      <w:r w:rsidRPr="009974C5">
        <w:t xml:space="preserve">Достижение детьми на этапе завершения ДО уровня развития, необходимого и </w:t>
      </w:r>
      <w:r>
        <w:t xml:space="preserve"> </w:t>
      </w:r>
      <w:r w:rsidRPr="009974C5">
        <w:t>достаточного для успешного освоения ими образовательных програм</w:t>
      </w:r>
      <w:r>
        <w:t xml:space="preserve">м начального общего образования; </w:t>
      </w:r>
    </w:p>
    <w:p w14:paraId="1EABDDEF" w14:textId="203B5AC1" w:rsidR="009974C5" w:rsidRDefault="009974C5" w:rsidP="009974C5">
      <w:pPr>
        <w:pStyle w:val="a3"/>
        <w:numPr>
          <w:ilvl w:val="0"/>
          <w:numId w:val="22"/>
        </w:numPr>
        <w:spacing w:after="171"/>
        <w:ind w:right="0"/>
      </w:pPr>
      <w:proofErr w:type="gramStart"/>
      <w: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 языка, социального статуса, психофизиологических и других особенностей, в том числе и ограниченных возможностей здоровья);</w:t>
      </w:r>
      <w:proofErr w:type="gramEnd"/>
    </w:p>
    <w:p w14:paraId="426DEF64" w14:textId="3A7A6C66" w:rsidR="009974C5" w:rsidRDefault="009974C5" w:rsidP="009974C5">
      <w:pPr>
        <w:pStyle w:val="a3"/>
        <w:numPr>
          <w:ilvl w:val="0"/>
          <w:numId w:val="22"/>
        </w:numPr>
        <w:spacing w:after="171"/>
        <w:ind w:right="0"/>
      </w:pPr>
      <w: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14:paraId="0E85B9CE" w14:textId="7432B321" w:rsidR="009974C5" w:rsidRDefault="009974C5" w:rsidP="009974C5">
      <w:pPr>
        <w:pStyle w:val="a3"/>
        <w:numPr>
          <w:ilvl w:val="0"/>
          <w:numId w:val="22"/>
        </w:numPr>
        <w:spacing w:after="171"/>
        <w:ind w:right="0"/>
      </w:pPr>
      <w:r>
        <w:t>Создание благоприятных условий развития детей в соответствии  с их возрастными и индивидуальными особенностями и склонностями, развития способностей, творческого потенциала каждого ребенка как субъекта отношений  с самим собой, другими детьми, взрослыми и миром;</w:t>
      </w:r>
    </w:p>
    <w:p w14:paraId="3B35CB95" w14:textId="62BDBE84" w:rsidR="009974C5" w:rsidRDefault="009974C5" w:rsidP="009974C5">
      <w:pPr>
        <w:pStyle w:val="a3"/>
        <w:numPr>
          <w:ilvl w:val="0"/>
          <w:numId w:val="22"/>
        </w:numPr>
        <w:spacing w:after="171"/>
        <w:ind w:right="0"/>
      </w:pPr>
      <w:r>
        <w:lastRenderedPageBreak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общества;</w:t>
      </w:r>
    </w:p>
    <w:p w14:paraId="19CFF25E" w14:textId="3571CA7D" w:rsidR="009974C5" w:rsidRDefault="009974C5" w:rsidP="009974C5">
      <w:pPr>
        <w:pStyle w:val="a3"/>
        <w:numPr>
          <w:ilvl w:val="0"/>
          <w:numId w:val="22"/>
        </w:numPr>
        <w:spacing w:after="171"/>
        <w:ind w:right="0"/>
      </w:pPr>
      <w: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к учебной деятельности;</w:t>
      </w:r>
    </w:p>
    <w:p w14:paraId="5991AE74" w14:textId="29F2CD8E" w:rsidR="009974C5" w:rsidRDefault="009974C5" w:rsidP="009974C5">
      <w:pPr>
        <w:pStyle w:val="a3"/>
        <w:numPr>
          <w:ilvl w:val="0"/>
          <w:numId w:val="22"/>
        </w:numPr>
        <w:spacing w:after="171"/>
        <w:ind w:right="0"/>
      </w:pPr>
      <w:r>
        <w:t>Обеспечение вариативности и разнообразия содержания Программ и организационных форм дошкольного образования, возможностей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44DE7BB8" w14:textId="1D43BECC" w:rsidR="009974C5" w:rsidRDefault="009974C5" w:rsidP="009974C5">
      <w:pPr>
        <w:pStyle w:val="a3"/>
        <w:numPr>
          <w:ilvl w:val="0"/>
          <w:numId w:val="22"/>
        </w:numPr>
        <w:spacing w:after="171"/>
        <w:ind w:right="0"/>
      </w:pPr>
      <w: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614821E8" w14:textId="64241479" w:rsidR="00AE1810" w:rsidRDefault="009974C5" w:rsidP="009974C5">
      <w:pPr>
        <w:pStyle w:val="a3"/>
        <w:numPr>
          <w:ilvl w:val="0"/>
          <w:numId w:val="22"/>
        </w:numPr>
        <w:spacing w:after="171"/>
        <w:ind w:right="0"/>
      </w:pPr>
      <w:r>
        <w:t>Тесное сотрудничество с семьями воспитанников.</w:t>
      </w:r>
    </w:p>
    <w:p w14:paraId="2749A84F" w14:textId="3015A04A" w:rsidR="00AE1810" w:rsidRDefault="001A1A1F" w:rsidP="003F1119">
      <w:pPr>
        <w:ind w:left="412" w:right="0" w:firstLine="0"/>
      </w:pPr>
      <w:r>
        <w:t xml:space="preserve">           </w:t>
      </w:r>
      <w:r w:rsidR="003F1119">
        <w:t xml:space="preserve">Педагоги </w:t>
      </w:r>
      <w:r w:rsidR="007F60A3">
        <w:t>МАДОУ ЦРР д/с № 121 осуществлял</w:t>
      </w:r>
      <w:r w:rsidR="003F1119">
        <w:t>и</w:t>
      </w:r>
      <w:r w:rsidR="007F60A3">
        <w:t xml:space="preserve"> образова</w:t>
      </w:r>
      <w:r w:rsidR="00DE40F8">
        <w:t>тельную деятельность по</w:t>
      </w:r>
      <w:r w:rsidR="007F60A3">
        <w:t xml:space="preserve"> обра</w:t>
      </w:r>
      <w:r w:rsidR="00DE40F8">
        <w:t>зовательной программе дошкольного образования</w:t>
      </w:r>
      <w:r w:rsidR="007F60A3">
        <w:t xml:space="preserve">, составленной на основе </w:t>
      </w:r>
      <w:r w:rsidR="00DE40F8">
        <w:t>федеральной</w:t>
      </w:r>
      <w:r w:rsidR="007F60A3">
        <w:t xml:space="preserve"> образовательной программы дошкольного образования (далее Программа) и парциальных программ: программа по художественно-эстетическому разви</w:t>
      </w:r>
      <w:r w:rsidR="00B82A88">
        <w:t xml:space="preserve">тию детей дошкольного возраста </w:t>
      </w:r>
      <w:r w:rsidR="007F60A3">
        <w:t xml:space="preserve">И. М. </w:t>
      </w:r>
      <w:proofErr w:type="spellStart"/>
      <w:r w:rsidR="007F60A3">
        <w:t>Каплуновой</w:t>
      </w:r>
      <w:proofErr w:type="spellEnd"/>
      <w:r w:rsidR="007F60A3">
        <w:t xml:space="preserve">, И. </w:t>
      </w:r>
      <w:proofErr w:type="spellStart"/>
      <w:r w:rsidR="007F60A3">
        <w:t>Новоскольцевой</w:t>
      </w:r>
      <w:proofErr w:type="spellEnd"/>
      <w:r w:rsidR="007F60A3">
        <w:t>; программа логопедической работы по преодолению фонетико-фонематического недоразвития детей. Т.Б.</w:t>
      </w:r>
      <w:r w:rsidR="002F77A1">
        <w:t xml:space="preserve"> </w:t>
      </w:r>
      <w:r w:rsidR="007F60A3">
        <w:t>Филичева, Г.В. Чиркина. М.: Просвещение, 2010.; программа логопедической работы по преодолению общего недоразвития детей. Т.Б. Филичева, Г.В. Чи</w:t>
      </w:r>
      <w:r w:rsidR="00B82A88">
        <w:t>ркина. М.: Просвещение, 2010 г.</w:t>
      </w:r>
    </w:p>
    <w:p w14:paraId="4FCAAF2C" w14:textId="1D36E6B0" w:rsidR="00AE1810" w:rsidRDefault="002F77A1" w:rsidP="005041D3">
      <w:pPr>
        <w:ind w:left="412" w:right="0" w:firstLine="0"/>
      </w:pPr>
      <w:r>
        <w:t xml:space="preserve">          </w:t>
      </w:r>
      <w:r w:rsidR="007F60A3">
        <w:t xml:space="preserve">Программа охватывает образовательные области, представленные в федеральном государственном образовательном стандарте дошкольного образования: познавательное развитие, речевое развитие, социально-коммуникативное развитие, художественно-эстетическое развитие и физическое развитие. Программа состоит из обязательной части, разработанной на основе примерной основной образовательной программы дошкольного образования. Образовательная деятельность осуществляется на основе примерной основной образовательной программы и вариативной части, формируемой участниками образовательных отношений на основе парциальных программ.  </w:t>
      </w:r>
    </w:p>
    <w:p w14:paraId="2DAF07F9" w14:textId="7D410D79" w:rsidR="00AE1810" w:rsidRDefault="00FD2CCB" w:rsidP="005041D3">
      <w:pPr>
        <w:ind w:left="412" w:right="0" w:firstLine="0"/>
      </w:pPr>
      <w:r>
        <w:t xml:space="preserve">          </w:t>
      </w:r>
      <w:r w:rsidR="007F60A3">
        <w:t>Обязательная часть Программы отражает комплексность подхода, обеспечивая развитие детей во всех пяти образовательных областях</w:t>
      </w:r>
      <w:r w:rsidR="003324D0">
        <w:t>.</w:t>
      </w:r>
      <w:r w:rsidR="007F60A3">
        <w:t xml:space="preserve"> </w:t>
      </w:r>
      <w:proofErr w:type="gramStart"/>
      <w:r w:rsidR="007F60A3">
        <w:t>В</w:t>
      </w:r>
      <w:proofErr w:type="gramEnd"/>
      <w:r w:rsidR="007F60A3">
        <w:t xml:space="preserve"> программу включены тематическое планирование работы специалистов, примерный перечень игр, игровых и развивающих упражнений, содержание культурно-досуговой деятельности для каждой из возрастных групп в соответствии с Федеральным государственным стандартом.  </w:t>
      </w:r>
    </w:p>
    <w:p w14:paraId="3AC97CF3" w14:textId="01A69073" w:rsidR="00AE1810" w:rsidRDefault="00FD2CCB" w:rsidP="005041D3">
      <w:pPr>
        <w:ind w:left="412" w:right="0" w:firstLine="0"/>
      </w:pPr>
      <w:r>
        <w:lastRenderedPageBreak/>
        <w:t xml:space="preserve">            </w:t>
      </w:r>
      <w:r w:rsidR="007F60A3">
        <w:t>Вариативная часть отражает развитие детей  в познавательном и художественно</w:t>
      </w:r>
      <w:r w:rsidR="00F57765">
        <w:t>-</w:t>
      </w:r>
      <w:r w:rsidR="007F60A3">
        <w:t>эстетическом направлении, соответствует интересам детей и их семей, а также возможностям педагогического коллектива. У детей расширяется кругозор, происходит обогащение музыкальными впечатлениями, формируется устойчивый интерес к музыкальным занятиям. Работа по музыкальному развитию проходит в тесной связи с изобразительной, театрализованной деятельностью, развитием речи. Выбор программ по речевому направлению для части, формируемой участниками образовател</w:t>
      </w:r>
      <w:r w:rsidR="001637B4">
        <w:t xml:space="preserve">ьного процесса, соответствует </w:t>
      </w:r>
      <w:r w:rsidR="007F60A3">
        <w:t xml:space="preserve">потребностям детей с нарушениями речи.  </w:t>
      </w:r>
    </w:p>
    <w:p w14:paraId="5ECB543C" w14:textId="6E0039E5" w:rsidR="00AE1810" w:rsidRDefault="001637B4" w:rsidP="005041D3">
      <w:pPr>
        <w:ind w:left="412" w:right="0" w:firstLine="0"/>
      </w:pPr>
      <w:r>
        <w:t xml:space="preserve">          </w:t>
      </w:r>
      <w:r w:rsidR="007F60A3">
        <w:t xml:space="preserve">Учебный план </w:t>
      </w:r>
      <w:proofErr w:type="spellStart"/>
      <w:r w:rsidR="007F60A3">
        <w:t>воспитательно</w:t>
      </w:r>
      <w:proofErr w:type="spellEnd"/>
      <w:r w:rsidR="007F60A3">
        <w:t xml:space="preserve">-образовательного процесса был  разработан в соответствии с задачами воспитания и обучения ребенка дошкольного возраста и требованиями санитарно-гигиенических норм.  </w:t>
      </w:r>
    </w:p>
    <w:p w14:paraId="396B7975" w14:textId="7D39421B" w:rsidR="00AE1810" w:rsidRDefault="009B5B41" w:rsidP="005041D3">
      <w:pPr>
        <w:ind w:left="412" w:right="0" w:firstLine="0"/>
      </w:pPr>
      <w:r>
        <w:t xml:space="preserve">           </w:t>
      </w:r>
      <w:r w:rsidR="007F60A3">
        <w:t>Содержание педагогической работы  по освоению детьми образовательных областей «Физическое развитие», «Познавательное развитие», «Речевое развитие», «Художественно – эстетическое развитие», «Социально – коммуникативное развит</w:t>
      </w:r>
      <w:r w:rsidR="009C69A0">
        <w:t xml:space="preserve">ие»  было определено </w:t>
      </w:r>
      <w:proofErr w:type="gramStart"/>
      <w:r w:rsidR="009C69A0">
        <w:t>в</w:t>
      </w:r>
      <w:proofErr w:type="gramEnd"/>
      <w:r w:rsidR="009C69A0">
        <w:t xml:space="preserve">   ОП ДО</w:t>
      </w:r>
      <w:r w:rsidR="007F60A3">
        <w:t xml:space="preserve"> МАДОУ ЦРР д/с № 121</w:t>
      </w:r>
      <w:r w:rsidR="00F57765">
        <w:t xml:space="preserve"> </w:t>
      </w:r>
      <w:r w:rsidR="007F60A3">
        <w:t xml:space="preserve">(далее – </w:t>
      </w:r>
      <w:proofErr w:type="gramStart"/>
      <w:r w:rsidR="007F60A3">
        <w:t>Программа</w:t>
      </w:r>
      <w:proofErr w:type="gramEnd"/>
      <w:r w:rsidR="007F60A3">
        <w:t xml:space="preserve">), регламентируется расписанием  совместной   образовательной деятельности (СОД), образовательной деятельности в ходе режимных моментов, самостоятельной деятельности детей. Количество и продолжительность совместной   образовательной деятельности устанавливается в соответствии с СанПиН 2.4.1.3049 – 13. </w:t>
      </w:r>
    </w:p>
    <w:p w14:paraId="6B1F5A6A" w14:textId="69ABBEF6" w:rsidR="00AE1810" w:rsidRDefault="008F337C" w:rsidP="008F337C">
      <w:pPr>
        <w:ind w:left="412" w:right="0" w:firstLine="10"/>
      </w:pPr>
      <w:r>
        <w:t xml:space="preserve">          </w:t>
      </w:r>
      <w:r w:rsidR="007F60A3">
        <w:t xml:space="preserve">В летний период учебные занятия не проводятся. В это время увеличивается  продолжительность прогулок, а также проводятся спортивные и подвижные игры, спортивные праздники, развлечения, организовываются выездные экскурсии.                       </w:t>
      </w:r>
    </w:p>
    <w:p w14:paraId="2CDC7757" w14:textId="5AF92DD4" w:rsidR="00AE1810" w:rsidRDefault="007F60A3" w:rsidP="004C0288">
      <w:pPr>
        <w:spacing w:after="10" w:line="270" w:lineRule="auto"/>
        <w:ind w:left="422" w:right="0"/>
        <w:jc w:val="center"/>
      </w:pPr>
      <w:r>
        <w:rPr>
          <w:b/>
        </w:rPr>
        <w:t>Требования к психолого-педагогическим условиям</w:t>
      </w:r>
    </w:p>
    <w:p w14:paraId="20DB0E90" w14:textId="7D4DABA2" w:rsidR="00AE1810" w:rsidRDefault="007F60A3">
      <w:pPr>
        <w:ind w:left="798" w:right="0"/>
      </w:pPr>
      <w:r>
        <w:t>Для успешной реализации Программы  были    обеспечены следующие психолого</w:t>
      </w:r>
      <w:r w:rsidR="00F57765">
        <w:t>-</w:t>
      </w:r>
      <w:r>
        <w:t xml:space="preserve">педагогические условия: </w:t>
      </w:r>
    </w:p>
    <w:p w14:paraId="0ECA6882" w14:textId="77777777" w:rsidR="00AE1810" w:rsidRDefault="007F60A3">
      <w:pPr>
        <w:numPr>
          <w:ilvl w:val="0"/>
          <w:numId w:val="3"/>
        </w:numPr>
        <w:spacing w:after="12"/>
        <w:ind w:right="0" w:hanging="348"/>
      </w:pPr>
      <w:r>
        <w:t xml:space="preserve">уважение взрослых к человеческому   достоинству детей,                                             формирование и поддержка    их положительной                                                               самооценки, уверенности в собственных возможностях и                                            способностях; </w:t>
      </w:r>
    </w:p>
    <w:p w14:paraId="0617ED91" w14:textId="77777777" w:rsidR="00AE1810" w:rsidRDefault="007F60A3">
      <w:pPr>
        <w:numPr>
          <w:ilvl w:val="0"/>
          <w:numId w:val="3"/>
        </w:numPr>
        <w:ind w:right="0" w:hanging="348"/>
      </w:pPr>
      <w: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>
        <w:t>недопустимость</w:t>
      </w:r>
      <w:proofErr w:type="gramEnd"/>
      <w:r>
        <w:t xml:space="preserve"> как искусственного ускорения, так и искусственного замедления развития детей); </w:t>
      </w:r>
    </w:p>
    <w:p w14:paraId="5F0178D7" w14:textId="77777777" w:rsidR="00AE1810" w:rsidRDefault="007F60A3">
      <w:pPr>
        <w:numPr>
          <w:ilvl w:val="0"/>
          <w:numId w:val="3"/>
        </w:numPr>
        <w:ind w:right="0" w:hanging="348"/>
      </w:pPr>
      <w: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14:paraId="5685AD8A" w14:textId="77777777" w:rsidR="00AE1810" w:rsidRDefault="007F60A3">
      <w:pPr>
        <w:numPr>
          <w:ilvl w:val="0"/>
          <w:numId w:val="3"/>
        </w:numPr>
        <w:ind w:right="0" w:hanging="348"/>
      </w:pPr>
      <w:r>
        <w:lastRenderedPageBreak/>
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14:paraId="615F7460" w14:textId="77777777" w:rsidR="00AE1810" w:rsidRDefault="007F60A3">
      <w:pPr>
        <w:numPr>
          <w:ilvl w:val="0"/>
          <w:numId w:val="3"/>
        </w:numPr>
        <w:ind w:right="0" w:hanging="348"/>
      </w:pPr>
      <w:r>
        <w:t xml:space="preserve">поддержка инициативы и самостоятельности детей в специфических для них видах деятельности; </w:t>
      </w:r>
    </w:p>
    <w:p w14:paraId="260080A3" w14:textId="77777777" w:rsidR="00AE1810" w:rsidRDefault="007F60A3">
      <w:pPr>
        <w:numPr>
          <w:ilvl w:val="0"/>
          <w:numId w:val="3"/>
        </w:numPr>
        <w:ind w:right="0" w:hanging="348"/>
      </w:pPr>
      <w:r>
        <w:t xml:space="preserve">возможность выбора детьми материалов, видов активности, участников совместной деятельности и общения; </w:t>
      </w:r>
    </w:p>
    <w:p w14:paraId="7C53A70E" w14:textId="77777777" w:rsidR="00AE1810" w:rsidRDefault="007F60A3">
      <w:pPr>
        <w:numPr>
          <w:ilvl w:val="0"/>
          <w:numId w:val="3"/>
        </w:numPr>
        <w:ind w:right="0" w:hanging="348"/>
      </w:pPr>
      <w:r>
        <w:t xml:space="preserve">защита детей от всех форм физического и психического насилия5; </w:t>
      </w:r>
    </w:p>
    <w:p w14:paraId="303CCCFB" w14:textId="77777777" w:rsidR="00AE1810" w:rsidRDefault="007F60A3">
      <w:pPr>
        <w:numPr>
          <w:ilvl w:val="0"/>
          <w:numId w:val="3"/>
        </w:numPr>
        <w:ind w:right="0" w:hanging="348"/>
      </w:pPr>
      <w:r>
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14:paraId="27908DA1" w14:textId="77777777" w:rsidR="00AE1810" w:rsidRDefault="007F60A3">
      <w:pPr>
        <w:ind w:left="412" w:right="0" w:firstLine="360"/>
      </w:pPr>
      <w:r>
        <w:t xml:space="preserve"> Условия, необходимые для создания социальной ситуации развития детей, соответствующей специфике дошкольного возраста, предполагали: 1) обеспечение эмоционального благополучия </w:t>
      </w:r>
      <w:proofErr w:type="gramStart"/>
      <w:r>
        <w:t>через</w:t>
      </w:r>
      <w:proofErr w:type="gramEnd"/>
      <w:r>
        <w:t xml:space="preserve">: </w:t>
      </w:r>
    </w:p>
    <w:p w14:paraId="6F962829" w14:textId="77777777" w:rsidR="00AE1810" w:rsidRDefault="007F60A3">
      <w:pPr>
        <w:numPr>
          <w:ilvl w:val="0"/>
          <w:numId w:val="4"/>
        </w:numPr>
        <w:ind w:right="0" w:hanging="348"/>
      </w:pPr>
      <w:r>
        <w:t xml:space="preserve">непосредственное общение с каждым ребенком; </w:t>
      </w:r>
    </w:p>
    <w:p w14:paraId="4E949673" w14:textId="77777777" w:rsidR="00F57765" w:rsidRDefault="007F60A3">
      <w:pPr>
        <w:numPr>
          <w:ilvl w:val="0"/>
          <w:numId w:val="4"/>
        </w:numPr>
        <w:spacing w:after="38"/>
        <w:ind w:right="0" w:hanging="348"/>
      </w:pPr>
      <w:r>
        <w:t xml:space="preserve">уважительное отношение к каждому ребенку, к его чувствам и потребностям;      </w:t>
      </w:r>
    </w:p>
    <w:p w14:paraId="6E8FA274" w14:textId="5EACF54B" w:rsidR="00AE1810" w:rsidRDefault="00F57765" w:rsidP="00F57765">
      <w:pPr>
        <w:spacing w:after="38"/>
        <w:ind w:right="0"/>
      </w:pPr>
      <w:r>
        <w:t xml:space="preserve">     2)</w:t>
      </w:r>
      <w:r w:rsidR="007F60A3">
        <w:t xml:space="preserve"> поддержку индивидуальности и инициативы детей </w:t>
      </w:r>
      <w:proofErr w:type="gramStart"/>
      <w:r w:rsidR="007F60A3">
        <w:t>через</w:t>
      </w:r>
      <w:proofErr w:type="gramEnd"/>
      <w:r w:rsidR="007F60A3">
        <w:t xml:space="preserve">: </w:t>
      </w:r>
    </w:p>
    <w:p w14:paraId="17583C32" w14:textId="77777777" w:rsidR="00AE1810" w:rsidRDefault="007F60A3">
      <w:pPr>
        <w:numPr>
          <w:ilvl w:val="0"/>
          <w:numId w:val="4"/>
        </w:numPr>
        <w:spacing w:after="34"/>
        <w:ind w:right="0" w:hanging="348"/>
      </w:pPr>
      <w:r>
        <w:t xml:space="preserve">создание условий для свободного выбора детьми деятельности, участников совместной деятельности; </w:t>
      </w:r>
    </w:p>
    <w:p w14:paraId="2F0A0DFA" w14:textId="77777777" w:rsidR="00AE1810" w:rsidRDefault="007F60A3">
      <w:pPr>
        <w:numPr>
          <w:ilvl w:val="0"/>
          <w:numId w:val="4"/>
        </w:numPr>
        <w:spacing w:after="38"/>
        <w:ind w:right="0" w:hanging="348"/>
      </w:pPr>
      <w:r>
        <w:t xml:space="preserve">создание условий для принятия детьми решений, выражения своих чувств и мыслей; </w:t>
      </w:r>
    </w:p>
    <w:p w14:paraId="2FC6F20F" w14:textId="77777777" w:rsidR="00AE1810" w:rsidRDefault="007F60A3">
      <w:pPr>
        <w:numPr>
          <w:ilvl w:val="0"/>
          <w:numId w:val="4"/>
        </w:numPr>
        <w:ind w:right="0" w:hanging="348"/>
      </w:pPr>
      <w:proofErr w:type="spellStart"/>
      <w:r>
        <w:t>недирективную</w:t>
      </w:r>
      <w:proofErr w:type="spellEnd"/>
      <w: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</w:t>
      </w:r>
    </w:p>
    <w:p w14:paraId="7E40F2CD" w14:textId="59583CF3" w:rsidR="00AE1810" w:rsidRDefault="007F60A3">
      <w:pPr>
        <w:spacing w:after="41"/>
        <w:ind w:left="798" w:right="0"/>
      </w:pPr>
      <w:r>
        <w:t xml:space="preserve">3) </w:t>
      </w:r>
      <w:r w:rsidR="00F57765">
        <w:t>у</w:t>
      </w:r>
      <w:r>
        <w:t xml:space="preserve">становление правил взаимодействия в разных ситуациях: </w:t>
      </w:r>
    </w:p>
    <w:p w14:paraId="1CAF9C02" w14:textId="77777777" w:rsidR="00AE1810" w:rsidRDefault="007F60A3">
      <w:pPr>
        <w:numPr>
          <w:ilvl w:val="0"/>
          <w:numId w:val="5"/>
        </w:numPr>
        <w:spacing w:after="40"/>
        <w:ind w:right="0" w:hanging="348"/>
      </w:pPr>
      <w: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</w:t>
      </w:r>
    </w:p>
    <w:p w14:paraId="1800C42F" w14:textId="77777777" w:rsidR="00AE1810" w:rsidRDefault="007F60A3">
      <w:pPr>
        <w:numPr>
          <w:ilvl w:val="0"/>
          <w:numId w:val="5"/>
        </w:numPr>
        <w:spacing w:after="36"/>
        <w:ind w:right="0" w:hanging="348"/>
      </w:pPr>
      <w:r>
        <w:t xml:space="preserve">развитие коммуникативных способностей детей, позволяющих разрешать конфликтные ситуации со сверстниками; </w:t>
      </w:r>
    </w:p>
    <w:p w14:paraId="7072EF2D" w14:textId="77777777" w:rsidR="00AE1810" w:rsidRDefault="007F60A3">
      <w:pPr>
        <w:numPr>
          <w:ilvl w:val="0"/>
          <w:numId w:val="5"/>
        </w:numPr>
        <w:ind w:right="0" w:hanging="348"/>
      </w:pPr>
      <w:r>
        <w:t xml:space="preserve">развитие умения детей работать в группе сверстников; </w:t>
      </w:r>
    </w:p>
    <w:p w14:paraId="044E82B8" w14:textId="5AEFBD14" w:rsidR="00AE1810" w:rsidRDefault="007F60A3">
      <w:pPr>
        <w:spacing w:after="39"/>
        <w:ind w:left="798" w:right="0"/>
      </w:pPr>
      <w:r>
        <w:t xml:space="preserve">4) </w:t>
      </w:r>
      <w:r w:rsidR="00F57765">
        <w:t>п</w:t>
      </w:r>
      <w:r>
        <w:t xml:space="preserve">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>
        <w:t>со</w:t>
      </w:r>
      <w:proofErr w:type="gramEnd"/>
      <w: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 </w:t>
      </w:r>
    </w:p>
    <w:p w14:paraId="52F97993" w14:textId="77777777" w:rsidR="00AE1810" w:rsidRDefault="007F60A3">
      <w:pPr>
        <w:numPr>
          <w:ilvl w:val="0"/>
          <w:numId w:val="6"/>
        </w:numPr>
        <w:ind w:right="0" w:hanging="348"/>
      </w:pPr>
      <w:r>
        <w:t xml:space="preserve">создание условий для овладения культурными средствами деятельности; </w:t>
      </w:r>
    </w:p>
    <w:p w14:paraId="47B9E71A" w14:textId="77777777" w:rsidR="00AE1810" w:rsidRDefault="007F60A3">
      <w:pPr>
        <w:numPr>
          <w:ilvl w:val="0"/>
          <w:numId w:val="6"/>
        </w:numPr>
        <w:spacing w:after="40"/>
        <w:ind w:right="0" w:hanging="348"/>
      </w:pPr>
      <w:r>
        <w:lastRenderedPageBreak/>
        <w:t xml:space="preserve"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</w:t>
      </w:r>
    </w:p>
    <w:p w14:paraId="41E39D19" w14:textId="77777777" w:rsidR="00AE1810" w:rsidRDefault="007F60A3">
      <w:pPr>
        <w:numPr>
          <w:ilvl w:val="0"/>
          <w:numId w:val="6"/>
        </w:numPr>
        <w:spacing w:after="35"/>
        <w:ind w:right="0" w:hanging="348"/>
      </w:pPr>
      <w:r>
        <w:t xml:space="preserve">поддержку спонтанной игры детей, ее обогащение, обеспечение игрового времени и пространства; </w:t>
      </w:r>
    </w:p>
    <w:p w14:paraId="4F5B586F" w14:textId="7BE0F737" w:rsidR="00AE1810" w:rsidRDefault="007F60A3" w:rsidP="00F57765">
      <w:pPr>
        <w:numPr>
          <w:ilvl w:val="0"/>
          <w:numId w:val="6"/>
        </w:numPr>
        <w:ind w:right="0" w:hanging="348"/>
      </w:pPr>
      <w:r>
        <w:t xml:space="preserve">оценку индивидуального развития детей; </w:t>
      </w:r>
    </w:p>
    <w:p w14:paraId="7E5C7356" w14:textId="5B88F740" w:rsidR="00AE1810" w:rsidRDefault="007F60A3">
      <w:pPr>
        <w:ind w:left="798" w:right="0"/>
      </w:pPr>
      <w:r>
        <w:t>5)</w:t>
      </w:r>
      <w:r w:rsidR="00F57765">
        <w:t xml:space="preserve"> в</w:t>
      </w:r>
      <w:r>
        <w:t xml:space="preserve">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</w:t>
      </w:r>
      <w:proofErr w:type="gramStart"/>
      <w:r>
        <w:t>с</w:t>
      </w:r>
      <w:proofErr w:type="gramEnd"/>
      <w:r>
        <w:t xml:space="preserve"> </w:t>
      </w:r>
    </w:p>
    <w:p w14:paraId="3BC1A25A" w14:textId="77777777" w:rsidR="00AE1810" w:rsidRDefault="007F60A3">
      <w:pPr>
        <w:ind w:left="798" w:right="0"/>
      </w:pPr>
      <w:r>
        <w:t xml:space="preserve">семьей на основе выявления потребностей и поддержки образовательных </w:t>
      </w:r>
    </w:p>
    <w:p w14:paraId="20F52B1F" w14:textId="77777777" w:rsidR="003F1119" w:rsidRDefault="003F1119">
      <w:pPr>
        <w:pStyle w:val="1"/>
        <w:ind w:left="789"/>
      </w:pPr>
    </w:p>
    <w:p w14:paraId="0E7E3722" w14:textId="4873E3C0" w:rsidR="00AE1810" w:rsidRDefault="007F60A3">
      <w:pPr>
        <w:pStyle w:val="1"/>
        <w:ind w:left="789"/>
      </w:pPr>
      <w:r>
        <w:t>Физическое развитие</w:t>
      </w:r>
      <w:r>
        <w:rPr>
          <w:b w:val="0"/>
        </w:rPr>
        <w:t xml:space="preserve"> </w:t>
      </w:r>
    </w:p>
    <w:p w14:paraId="1B15BE10" w14:textId="77777777" w:rsidR="00AE1810" w:rsidRDefault="007F60A3">
      <w:pPr>
        <w:spacing w:after="3" w:line="270" w:lineRule="auto"/>
        <w:ind w:left="436" w:right="6"/>
        <w:jc w:val="center"/>
      </w:pPr>
      <w:r>
        <w:rPr>
          <w:b/>
        </w:rPr>
        <w:t xml:space="preserve">Положительные </w:t>
      </w:r>
      <w:proofErr w:type="gramStart"/>
      <w:r>
        <w:rPr>
          <w:b/>
        </w:rPr>
        <w:t>результаты</w:t>
      </w:r>
      <w:proofErr w:type="gramEnd"/>
      <w:r>
        <w:rPr>
          <w:b/>
        </w:rPr>
        <w:t xml:space="preserve"> достигнутые за год: </w:t>
      </w:r>
    </w:p>
    <w:p w14:paraId="2C2933D2" w14:textId="77777777" w:rsidR="00AE1810" w:rsidRDefault="007F60A3">
      <w:pPr>
        <w:spacing w:after="24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43B5C81F" w14:textId="6B601385" w:rsidR="00AE1810" w:rsidRDefault="00705F92" w:rsidP="005041D3">
      <w:pPr>
        <w:ind w:left="412" w:right="0" w:firstLine="0"/>
      </w:pPr>
      <w:r>
        <w:t xml:space="preserve">           </w:t>
      </w:r>
      <w:r w:rsidR="007F60A3">
        <w:t xml:space="preserve"> Работа в этом блоке осуществлялась целенаправленно, систематически </w:t>
      </w:r>
      <w:proofErr w:type="gramStart"/>
      <w:r w:rsidR="007F60A3">
        <w:t>по</w:t>
      </w:r>
      <w:proofErr w:type="gramEnd"/>
      <w:r w:rsidR="007F60A3">
        <w:t xml:space="preserve"> </w:t>
      </w:r>
      <w:r>
        <w:t xml:space="preserve">ОП ДО </w:t>
      </w:r>
      <w:r w:rsidR="007F60A3">
        <w:t>МАДОУ ЦРР д/с № 121</w:t>
      </w:r>
      <w:r>
        <w:t>,</w:t>
      </w:r>
      <w:r w:rsidR="007F60A3">
        <w:t xml:space="preserve"> составленной на основе</w:t>
      </w:r>
      <w:r>
        <w:t xml:space="preserve"> ФОП</w:t>
      </w:r>
      <w:r w:rsidR="007F60A3">
        <w:t xml:space="preserve">. </w:t>
      </w:r>
    </w:p>
    <w:p w14:paraId="2FCB1605" w14:textId="6A37A340" w:rsidR="00AE1810" w:rsidRDefault="0096300E" w:rsidP="005041D3">
      <w:pPr>
        <w:ind w:left="412" w:right="0" w:firstLine="0"/>
      </w:pPr>
      <w:r>
        <w:t xml:space="preserve">            </w:t>
      </w:r>
      <w:r w:rsidR="007F60A3">
        <w:t>В ДОУ были созданы условия для  физического развития воспитанников: разнообразные виды и формы организации режима двигательной активности в регламентированной деятельности (увеличение моторной плотности  ОД,  варьирование физической нагрузки в соответствии с индивидуальными особенностями ребенка: формирование подгрупп с учетом физического развития,  результатов</w:t>
      </w:r>
      <w:r>
        <w:t xml:space="preserve">, </w:t>
      </w:r>
      <w:r w:rsidR="007F60A3">
        <w:t xml:space="preserve">  медико</w:t>
      </w:r>
      <w:r>
        <w:t>-</w:t>
      </w:r>
      <w:r w:rsidR="007F60A3">
        <w:t>психолого</w:t>
      </w:r>
      <w:r>
        <w:t>-</w:t>
      </w:r>
      <w:r w:rsidR="007F60A3">
        <w:t>педагогического  мониторинга; использование гибкого режима дня</w:t>
      </w:r>
      <w:r>
        <w:t>)</w:t>
      </w:r>
      <w:r w:rsidR="003F1119">
        <w:t>.</w:t>
      </w:r>
      <w:r w:rsidR="007F60A3">
        <w:t xml:space="preserve">  </w:t>
      </w:r>
    </w:p>
    <w:p w14:paraId="1D187F9B" w14:textId="497EA16E" w:rsidR="00AE1810" w:rsidRDefault="007F60A3" w:rsidP="005041D3">
      <w:pPr>
        <w:ind w:left="412" w:right="0" w:firstLine="0"/>
      </w:pPr>
      <w:r>
        <w:t xml:space="preserve"> </w:t>
      </w:r>
      <w:r w:rsidR="00CF2FE3">
        <w:t xml:space="preserve">            </w:t>
      </w:r>
      <w:r>
        <w:t xml:space="preserve">Педагоги  ДОУ   использовали в работе   современные  </w:t>
      </w:r>
      <w:proofErr w:type="spellStart"/>
      <w:r>
        <w:t>здоровьесберегающие</w:t>
      </w:r>
      <w:proofErr w:type="spellEnd"/>
      <w:r>
        <w:t xml:space="preserve"> технологии  для оздоровления детей: </w:t>
      </w:r>
    </w:p>
    <w:p w14:paraId="6B0D44C8" w14:textId="1430AA76" w:rsidR="003F1119" w:rsidRDefault="00CF2FE3">
      <w:pPr>
        <w:ind w:left="422" w:right="6832"/>
      </w:pPr>
      <w:r>
        <w:t>-</w:t>
      </w:r>
      <w:r w:rsidR="001B1505">
        <w:t xml:space="preserve"> </w:t>
      </w:r>
      <w:r w:rsidR="007F60A3">
        <w:t xml:space="preserve">восточная гимнастика;  </w:t>
      </w:r>
    </w:p>
    <w:p w14:paraId="4FE42337" w14:textId="2A082AB7" w:rsidR="00AE1810" w:rsidRDefault="003F1119">
      <w:pPr>
        <w:ind w:left="422" w:right="6832"/>
      </w:pPr>
      <w:r>
        <w:t>-</w:t>
      </w:r>
      <w:r w:rsidR="001B1505">
        <w:t xml:space="preserve"> </w:t>
      </w:r>
      <w:r w:rsidR="007F60A3">
        <w:t xml:space="preserve">массаж в игровой форме;  </w:t>
      </w:r>
    </w:p>
    <w:p w14:paraId="7E27E0E0" w14:textId="165B6AA7" w:rsidR="00AE1810" w:rsidRDefault="003F1119">
      <w:pPr>
        <w:ind w:left="422" w:right="0"/>
      </w:pPr>
      <w:r>
        <w:t>-</w:t>
      </w:r>
      <w:r w:rsidR="001B1505">
        <w:t xml:space="preserve"> </w:t>
      </w:r>
      <w:r w:rsidR="007F60A3">
        <w:t xml:space="preserve">танцевально-игровая гимнастика «СА-ФИ-ДАНСЕ»;  </w:t>
      </w:r>
    </w:p>
    <w:p w14:paraId="411A89C0" w14:textId="0006BB18" w:rsidR="003F1119" w:rsidRDefault="003F1119" w:rsidP="001B1505">
      <w:pPr>
        <w:spacing w:after="12"/>
        <w:ind w:left="422" w:right="1877"/>
      </w:pPr>
      <w:r>
        <w:t>-</w:t>
      </w:r>
      <w:r w:rsidR="001B1505">
        <w:t xml:space="preserve"> </w:t>
      </w:r>
      <w:r w:rsidR="007F60A3">
        <w:t>развивающие занятия</w:t>
      </w:r>
      <w:r w:rsidR="001B1505">
        <w:t xml:space="preserve"> «Театр  физического воспитания </w:t>
      </w:r>
      <w:r w:rsidR="007F60A3">
        <w:t>дошкольников»;</w:t>
      </w:r>
    </w:p>
    <w:p w14:paraId="1F00E8C9" w14:textId="77777777" w:rsidR="003F1119" w:rsidRDefault="003F1119">
      <w:pPr>
        <w:spacing w:after="12"/>
        <w:ind w:left="422" w:right="1877"/>
        <w:jc w:val="left"/>
      </w:pPr>
      <w:r>
        <w:t>-</w:t>
      </w:r>
      <w:r w:rsidR="007F60A3">
        <w:t xml:space="preserve">  </w:t>
      </w:r>
      <w:proofErr w:type="spellStart"/>
      <w:r w:rsidR="007F60A3">
        <w:t>эвритмическая</w:t>
      </w:r>
      <w:proofErr w:type="spellEnd"/>
      <w:r w:rsidR="007F60A3">
        <w:t xml:space="preserve"> гимнастика; </w:t>
      </w:r>
    </w:p>
    <w:p w14:paraId="1D442C96" w14:textId="77777777" w:rsidR="001B1505" w:rsidRDefault="003F1119">
      <w:pPr>
        <w:spacing w:after="12"/>
        <w:ind w:left="422" w:right="1877"/>
        <w:jc w:val="left"/>
      </w:pPr>
      <w:r>
        <w:t>-</w:t>
      </w:r>
      <w:r w:rsidR="007F60A3">
        <w:t xml:space="preserve"> </w:t>
      </w:r>
      <w:proofErr w:type="spellStart"/>
      <w:r w:rsidR="007F60A3">
        <w:t>фитбол</w:t>
      </w:r>
      <w:proofErr w:type="spellEnd"/>
      <w:r w:rsidR="007F60A3">
        <w:t xml:space="preserve">-гимнастика; </w:t>
      </w:r>
    </w:p>
    <w:p w14:paraId="5AEAE0CB" w14:textId="54C65617" w:rsidR="00AE1810" w:rsidRDefault="001B1505">
      <w:pPr>
        <w:spacing w:after="12"/>
        <w:ind w:left="422" w:right="1877"/>
        <w:jc w:val="left"/>
      </w:pPr>
      <w:r>
        <w:t>-</w:t>
      </w:r>
      <w:r w:rsidR="007F60A3">
        <w:t xml:space="preserve"> </w:t>
      </w:r>
      <w:proofErr w:type="spellStart"/>
      <w:r w:rsidR="007F60A3">
        <w:t>стретчинг</w:t>
      </w:r>
      <w:proofErr w:type="spellEnd"/>
      <w:r w:rsidR="007F60A3">
        <w:t xml:space="preserve"> гимнастика</w:t>
      </w:r>
      <w:r w:rsidR="002E5B8A">
        <w:t xml:space="preserve"> и др.</w:t>
      </w:r>
      <w:r w:rsidR="007F60A3">
        <w:t xml:space="preserve"> </w:t>
      </w:r>
    </w:p>
    <w:p w14:paraId="7FBEA97A" w14:textId="148A3E83" w:rsidR="00AE1810" w:rsidRDefault="002E5B8A" w:rsidP="005041D3">
      <w:pPr>
        <w:ind w:left="422" w:right="0" w:firstLine="0"/>
      </w:pPr>
      <w:r>
        <w:t>Д</w:t>
      </w:r>
      <w:r w:rsidR="007F60A3">
        <w:t xml:space="preserve">ля организации </w:t>
      </w:r>
      <w:proofErr w:type="spellStart"/>
      <w:r w:rsidR="007F60A3">
        <w:t>здоровьесберегающих</w:t>
      </w:r>
      <w:proofErr w:type="spellEnd"/>
      <w:r w:rsidR="007F60A3">
        <w:t xml:space="preserve"> технологий использовалось стандартное и нестандартное оборудование и спортивный инвентарь (</w:t>
      </w:r>
      <w:proofErr w:type="spellStart"/>
      <w:r w:rsidR="007F60A3">
        <w:t>коордиоционная</w:t>
      </w:r>
      <w:proofErr w:type="spellEnd"/>
      <w:r w:rsidR="007F60A3">
        <w:t xml:space="preserve"> лестница, балансировочная подушка и др.) </w:t>
      </w:r>
    </w:p>
    <w:p w14:paraId="5078B670" w14:textId="62E23373" w:rsidR="00AE1810" w:rsidRDefault="007F60A3">
      <w:pPr>
        <w:ind w:left="422" w:right="0"/>
      </w:pPr>
      <w:r>
        <w:t xml:space="preserve"> </w:t>
      </w:r>
      <w:r w:rsidR="00A13DA7">
        <w:t xml:space="preserve">           </w:t>
      </w:r>
      <w:r>
        <w:t xml:space="preserve"> Во всех группах созданы физкультурно-оздоровительные центры. Имеются  пособия,  атрибуты,  снаряжение для организации индивидуальной и групповой работы с детьми, а также для самостоятельной деятельности </w:t>
      </w:r>
      <w:r>
        <w:lastRenderedPageBreak/>
        <w:t xml:space="preserve">дошкольников (сухой бассейн, модули, мячи, скакалки, серсо, лассо,  гольф,  бадминтон, теннис, кегли,  </w:t>
      </w:r>
      <w:proofErr w:type="spellStart"/>
      <w:r>
        <w:t>массажеры</w:t>
      </w:r>
      <w:proofErr w:type="spellEnd"/>
      <w:r w:rsidR="00383DD8">
        <w:t xml:space="preserve">  и т. д.). </w:t>
      </w:r>
    </w:p>
    <w:p w14:paraId="41FBD01D" w14:textId="1ADCB6FE" w:rsidR="00AE1810" w:rsidRDefault="00383DD8" w:rsidP="005041D3">
      <w:pPr>
        <w:ind w:left="412" w:right="0" w:firstLine="0"/>
      </w:pPr>
      <w:r>
        <w:t xml:space="preserve">           </w:t>
      </w:r>
      <w:r w:rsidR="007F60A3">
        <w:t xml:space="preserve"> Для укрепления    физического здоровья воспитанников  в специальной организованной деятельности  педагоги  ДОУ следили за позой и осанкой детей, за тем, чтобы дети не </w:t>
      </w:r>
      <w:proofErr w:type="spellStart"/>
      <w:r w:rsidR="007F60A3">
        <w:t>перевозбуждались</w:t>
      </w:r>
      <w:proofErr w:type="spellEnd"/>
      <w:r w:rsidR="007F60A3">
        <w:t xml:space="preserve">, стремились дозировать нагрузку, разнообразить детскую деятельность.     </w:t>
      </w:r>
    </w:p>
    <w:p w14:paraId="746BB1D0" w14:textId="06A79B4E" w:rsidR="00AE1810" w:rsidRDefault="00FD7B53" w:rsidP="005041D3">
      <w:pPr>
        <w:ind w:left="412" w:right="0" w:firstLine="0"/>
      </w:pPr>
      <w:r>
        <w:t xml:space="preserve">            </w:t>
      </w:r>
      <w:r w:rsidR="007F60A3">
        <w:t>Активно вели работу над приобщением  детей к нормам здорового образа жи</w:t>
      </w:r>
      <w:r w:rsidR="00877767">
        <w:t>зни.  В активной, увлекательной</w:t>
      </w:r>
      <w:r w:rsidR="007F60A3">
        <w:t xml:space="preserve">, наглядно-практической форме обогащали представления детей </w:t>
      </w:r>
      <w:proofErr w:type="gramStart"/>
      <w:r w:rsidR="007F60A3">
        <w:t>от</w:t>
      </w:r>
      <w:proofErr w:type="gramEnd"/>
      <w:r w:rsidR="007F60A3">
        <w:t xml:space="preserve"> </w:t>
      </w:r>
      <w:proofErr w:type="gramStart"/>
      <w:r w:rsidR="007F60A3">
        <w:t>здоровье</w:t>
      </w:r>
      <w:proofErr w:type="gramEnd"/>
      <w:r w:rsidR="007F60A3">
        <w:t xml:space="preserve">, о человеческом организме, его потребностях, о способах  предупреждения травматизма, закаливания.  </w:t>
      </w:r>
    </w:p>
    <w:p w14:paraId="7FC7A07C" w14:textId="66FDAB04" w:rsidR="00AE1810" w:rsidRDefault="00877767" w:rsidP="005041D3">
      <w:pPr>
        <w:ind w:left="412" w:right="0" w:firstLine="0"/>
      </w:pPr>
      <w:r>
        <w:t xml:space="preserve">            </w:t>
      </w:r>
      <w:r w:rsidR="007F60A3">
        <w:t>Для</w:t>
      </w:r>
      <w:r w:rsidR="003F1119">
        <w:t xml:space="preserve"> </w:t>
      </w:r>
      <w:r w:rsidR="007F60A3">
        <w:t xml:space="preserve">повышения двигательной активности и оздоровления детей после дневного сна использовали бодрящую гимнастику в кроватях, дыхательную гимнастику в сочетании с контрастными воздушными ваннами и водными процедурами (обтирание и частичное обливание), а также «коррекционную тропу». Коррекционную тропу обозначили следующим оборудованием:  ребристые доски, разнообразные коврики, массажные дорожки (лесная сказочная тропинка; дорожки; янтарные тропы), коррекционные мячи, а также </w:t>
      </w:r>
      <w:proofErr w:type="spellStart"/>
      <w:r w:rsidR="007F60A3">
        <w:t>массажеры</w:t>
      </w:r>
      <w:proofErr w:type="spellEnd"/>
      <w:r w:rsidR="007F60A3">
        <w:t xml:space="preserve"> для стоп.  </w:t>
      </w:r>
    </w:p>
    <w:p w14:paraId="2864AA89" w14:textId="73E24E99" w:rsidR="00AE1810" w:rsidRPr="003F1119" w:rsidRDefault="00546848" w:rsidP="004F108A">
      <w:pPr>
        <w:spacing w:after="10" w:line="270" w:lineRule="auto"/>
        <w:ind w:right="0"/>
        <w:rPr>
          <w:bCs/>
        </w:rPr>
      </w:pPr>
      <w:r>
        <w:rPr>
          <w:bCs/>
        </w:rPr>
        <w:t xml:space="preserve">              </w:t>
      </w:r>
      <w:r w:rsidR="003F1119">
        <w:rPr>
          <w:bCs/>
        </w:rPr>
        <w:t xml:space="preserve"> </w:t>
      </w:r>
      <w:r w:rsidR="007F60A3" w:rsidRPr="003F1119">
        <w:rPr>
          <w:bCs/>
        </w:rPr>
        <w:t xml:space="preserve">Положительная динамика показателей  здоровья и физического развития детей осуществлялась на основе организации различных форм работы: </w:t>
      </w:r>
      <w:r w:rsidR="007B4C97">
        <w:rPr>
          <w:bCs/>
        </w:rPr>
        <w:t xml:space="preserve"> </w:t>
      </w:r>
    </w:p>
    <w:p w14:paraId="5699DD90" w14:textId="33487533" w:rsidR="00946D86" w:rsidRPr="003F1119" w:rsidRDefault="007B4C97" w:rsidP="004F108A">
      <w:pPr>
        <w:spacing w:after="62"/>
        <w:ind w:left="427" w:right="0" w:firstLine="0"/>
      </w:pPr>
      <w:r>
        <w:t xml:space="preserve">             </w:t>
      </w:r>
      <w:r w:rsidR="007F60A3">
        <w:t>В ДОУ для укрепления здоровья детей  инструктором по физ</w:t>
      </w:r>
      <w:r w:rsidR="00994A31">
        <w:t xml:space="preserve">ической культуре </w:t>
      </w:r>
      <w:r w:rsidR="004F108A">
        <w:t xml:space="preserve"> </w:t>
      </w:r>
      <w:proofErr w:type="spellStart"/>
      <w:r w:rsidR="004F108A">
        <w:t>Невара</w:t>
      </w:r>
      <w:proofErr w:type="spellEnd"/>
      <w:r w:rsidR="004F108A">
        <w:t xml:space="preserve"> </w:t>
      </w:r>
      <w:r w:rsidR="007F60A3">
        <w:t xml:space="preserve"> А.С. </w:t>
      </w:r>
      <w:r w:rsidR="003F1119">
        <w:t xml:space="preserve">совместно с  педагогами ДОУ  был организован ряд спортивно - массовых мероприятий:                                                                                                                                                     </w:t>
      </w:r>
      <w:r w:rsidR="003F1119">
        <w:rPr>
          <w:b/>
          <w:sz w:val="24"/>
        </w:rPr>
        <w:t xml:space="preserve"> </w:t>
      </w:r>
    </w:p>
    <w:p w14:paraId="7C556797" w14:textId="657D93BD" w:rsidR="00994A31" w:rsidRDefault="007F60A3" w:rsidP="00286E2C">
      <w:pPr>
        <w:spacing w:after="10" w:line="270" w:lineRule="auto"/>
        <w:ind w:left="422" w:right="0"/>
        <w:jc w:val="center"/>
      </w:pPr>
      <w:r>
        <w:rPr>
          <w:b/>
        </w:rPr>
        <w:t>Уровень дошкольного  учреждения</w:t>
      </w:r>
      <w:r>
        <w:t>:</w:t>
      </w:r>
    </w:p>
    <w:tbl>
      <w:tblPr>
        <w:tblStyle w:val="3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7796"/>
      </w:tblGrid>
      <w:tr w:rsidR="0029166C" w:rsidRPr="0029166C" w14:paraId="4543E73C" w14:textId="77777777" w:rsidTr="0029166C">
        <w:tc>
          <w:tcPr>
            <w:tcW w:w="567" w:type="dxa"/>
          </w:tcPr>
          <w:p w14:paraId="5A910D6B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№</w:t>
            </w:r>
          </w:p>
        </w:tc>
        <w:tc>
          <w:tcPr>
            <w:tcW w:w="1417" w:type="dxa"/>
          </w:tcPr>
          <w:p w14:paraId="09BC9785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число</w:t>
            </w:r>
          </w:p>
        </w:tc>
        <w:tc>
          <w:tcPr>
            <w:tcW w:w="7796" w:type="dxa"/>
          </w:tcPr>
          <w:p w14:paraId="230D8509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Название мероприятия</w:t>
            </w:r>
          </w:p>
          <w:p w14:paraId="58B57B31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</w:tr>
      <w:tr w:rsidR="0029166C" w:rsidRPr="0029166C" w14:paraId="0CCA5C9A" w14:textId="77777777" w:rsidTr="0029166C">
        <w:tc>
          <w:tcPr>
            <w:tcW w:w="567" w:type="dxa"/>
          </w:tcPr>
          <w:p w14:paraId="590AB9DE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1.</w:t>
            </w:r>
          </w:p>
        </w:tc>
        <w:tc>
          <w:tcPr>
            <w:tcW w:w="1417" w:type="dxa"/>
          </w:tcPr>
          <w:p w14:paraId="0B896805" w14:textId="201199D1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13.09.23</w:t>
            </w:r>
          </w:p>
        </w:tc>
        <w:tc>
          <w:tcPr>
            <w:tcW w:w="7796" w:type="dxa"/>
          </w:tcPr>
          <w:p w14:paraId="316850A6" w14:textId="77777777" w:rsidR="0029166C" w:rsidRPr="0029166C" w:rsidRDefault="0029166C" w:rsidP="00A27714">
            <w:pPr>
              <w:spacing w:after="0" w:line="240" w:lineRule="auto"/>
              <w:ind w:left="-709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Проведение занятий в младших группах</w:t>
            </w:r>
          </w:p>
          <w:p w14:paraId="09EAB910" w14:textId="77777777" w:rsidR="0029166C" w:rsidRPr="0029166C" w:rsidRDefault="0029166C" w:rsidP="00A27714">
            <w:pPr>
              <w:spacing w:after="0" w:line="240" w:lineRule="auto"/>
              <w:ind w:left="-28" w:right="0" w:hanging="142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«Ежик и бельчата»</w:t>
            </w:r>
          </w:p>
        </w:tc>
      </w:tr>
      <w:tr w:rsidR="0029166C" w:rsidRPr="0029166C" w14:paraId="4ABCB2A4" w14:textId="77777777" w:rsidTr="0029166C">
        <w:trPr>
          <w:trHeight w:val="787"/>
        </w:trPr>
        <w:tc>
          <w:tcPr>
            <w:tcW w:w="567" w:type="dxa"/>
          </w:tcPr>
          <w:p w14:paraId="4A4F45DA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2.</w:t>
            </w:r>
          </w:p>
        </w:tc>
        <w:tc>
          <w:tcPr>
            <w:tcW w:w="1417" w:type="dxa"/>
          </w:tcPr>
          <w:p w14:paraId="5E37A817" w14:textId="2AC7023B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16.09.</w:t>
            </w:r>
            <w:r w:rsidRPr="0029166C">
              <w:rPr>
                <w:rFonts w:eastAsia="Calibri"/>
                <w:color w:val="auto"/>
                <w:szCs w:val="28"/>
              </w:rPr>
              <w:t xml:space="preserve">23 </w:t>
            </w:r>
          </w:p>
        </w:tc>
        <w:tc>
          <w:tcPr>
            <w:tcW w:w="7796" w:type="dxa"/>
          </w:tcPr>
          <w:p w14:paraId="183869C7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Спортивный досуг «Волшебные часы»</w:t>
            </w:r>
          </w:p>
          <w:p w14:paraId="473EAE97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старший возраст</w:t>
            </w:r>
          </w:p>
        </w:tc>
      </w:tr>
      <w:tr w:rsidR="0029166C" w:rsidRPr="0029166C" w14:paraId="5B0E0D9C" w14:textId="77777777" w:rsidTr="0029166C">
        <w:trPr>
          <w:trHeight w:val="787"/>
        </w:trPr>
        <w:tc>
          <w:tcPr>
            <w:tcW w:w="567" w:type="dxa"/>
          </w:tcPr>
          <w:p w14:paraId="441E2AF9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3.</w:t>
            </w:r>
          </w:p>
        </w:tc>
        <w:tc>
          <w:tcPr>
            <w:tcW w:w="1417" w:type="dxa"/>
          </w:tcPr>
          <w:p w14:paraId="546373CA" w14:textId="7869348E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20.09.</w:t>
            </w:r>
            <w:r w:rsidRPr="0029166C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7796" w:type="dxa"/>
          </w:tcPr>
          <w:p w14:paraId="065DE45A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 xml:space="preserve">Фестиваль педагогических созвездий в педагогическом колледже города  Черняховска Мастер – класс «Внедрение в практику инновационных      </w:t>
            </w:r>
            <w:proofErr w:type="spellStart"/>
            <w:r w:rsidRPr="0029166C">
              <w:rPr>
                <w:rFonts w:eastAsia="Calibri"/>
                <w:color w:val="auto"/>
                <w:szCs w:val="28"/>
              </w:rPr>
              <w:t>здоровьесберегающих</w:t>
            </w:r>
            <w:proofErr w:type="spellEnd"/>
            <w:r w:rsidRPr="0029166C">
              <w:rPr>
                <w:rFonts w:eastAsia="Calibri"/>
                <w:color w:val="auto"/>
                <w:szCs w:val="28"/>
              </w:rPr>
              <w:t xml:space="preserve"> технологий»</w:t>
            </w:r>
          </w:p>
        </w:tc>
      </w:tr>
      <w:tr w:rsidR="0029166C" w:rsidRPr="0029166C" w14:paraId="18A8CFB2" w14:textId="77777777" w:rsidTr="0029166C">
        <w:trPr>
          <w:trHeight w:val="855"/>
        </w:trPr>
        <w:tc>
          <w:tcPr>
            <w:tcW w:w="567" w:type="dxa"/>
          </w:tcPr>
          <w:p w14:paraId="452D0D5C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4.</w:t>
            </w:r>
          </w:p>
        </w:tc>
        <w:tc>
          <w:tcPr>
            <w:tcW w:w="1417" w:type="dxa"/>
          </w:tcPr>
          <w:p w14:paraId="6C666DA4" w14:textId="45E687C1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21.09.</w:t>
            </w:r>
            <w:r w:rsidRPr="0029166C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7796" w:type="dxa"/>
          </w:tcPr>
          <w:p w14:paraId="30892A02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Спортивный досуг «Грибная поляна» подготовительные группы</w:t>
            </w:r>
          </w:p>
          <w:p w14:paraId="191D6B44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</w:tr>
      <w:tr w:rsidR="0029166C" w:rsidRPr="0029166C" w14:paraId="484FA7E0" w14:textId="77777777" w:rsidTr="0029166C">
        <w:trPr>
          <w:trHeight w:val="855"/>
        </w:trPr>
        <w:tc>
          <w:tcPr>
            <w:tcW w:w="567" w:type="dxa"/>
          </w:tcPr>
          <w:p w14:paraId="1F3497CA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5.</w:t>
            </w:r>
          </w:p>
        </w:tc>
        <w:tc>
          <w:tcPr>
            <w:tcW w:w="1417" w:type="dxa"/>
          </w:tcPr>
          <w:p w14:paraId="3FAFD5BB" w14:textId="182D057E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31.09.</w:t>
            </w:r>
            <w:r w:rsidRPr="0029166C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7796" w:type="dxa"/>
          </w:tcPr>
          <w:p w14:paraId="57A74D5C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 xml:space="preserve">Участие во </w:t>
            </w:r>
            <w:proofErr w:type="gramStart"/>
            <w:r w:rsidRPr="0029166C">
              <w:rPr>
                <w:rFonts w:eastAsia="Calibri"/>
                <w:color w:val="auto"/>
                <w:szCs w:val="28"/>
              </w:rPr>
              <w:t>всероссийском</w:t>
            </w:r>
            <w:proofErr w:type="gramEnd"/>
            <w:r w:rsidRPr="0029166C">
              <w:rPr>
                <w:rFonts w:eastAsia="Calibri"/>
                <w:color w:val="auto"/>
                <w:szCs w:val="28"/>
              </w:rPr>
              <w:t xml:space="preserve"> познавательной онлайн – викторине «Веселые старты»</w:t>
            </w:r>
          </w:p>
        </w:tc>
      </w:tr>
      <w:tr w:rsidR="0029166C" w:rsidRPr="0029166C" w14:paraId="54455588" w14:textId="77777777" w:rsidTr="0029166C">
        <w:trPr>
          <w:trHeight w:val="855"/>
        </w:trPr>
        <w:tc>
          <w:tcPr>
            <w:tcW w:w="567" w:type="dxa"/>
          </w:tcPr>
          <w:p w14:paraId="32E813F8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6.</w:t>
            </w:r>
          </w:p>
        </w:tc>
        <w:tc>
          <w:tcPr>
            <w:tcW w:w="1417" w:type="dxa"/>
          </w:tcPr>
          <w:p w14:paraId="603D3056" w14:textId="5A50AF12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0</w:t>
            </w:r>
            <w:r w:rsidRPr="0029166C">
              <w:rPr>
                <w:rFonts w:eastAsia="Calibri"/>
                <w:color w:val="auto"/>
                <w:szCs w:val="28"/>
              </w:rPr>
              <w:t>2.10.23</w:t>
            </w:r>
          </w:p>
        </w:tc>
        <w:tc>
          <w:tcPr>
            <w:tcW w:w="7796" w:type="dxa"/>
          </w:tcPr>
          <w:p w14:paraId="26743C98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 xml:space="preserve">Выступление для инструкторов по физической культуре от </w:t>
            </w:r>
            <w:proofErr w:type="spellStart"/>
            <w:r w:rsidRPr="0029166C">
              <w:rPr>
                <w:rFonts w:eastAsia="Calibri"/>
                <w:color w:val="auto"/>
                <w:szCs w:val="28"/>
              </w:rPr>
              <w:t>Учебно</w:t>
            </w:r>
            <w:proofErr w:type="spellEnd"/>
            <w:r w:rsidRPr="0029166C">
              <w:rPr>
                <w:rFonts w:eastAsia="Calibri"/>
                <w:color w:val="auto"/>
                <w:szCs w:val="28"/>
              </w:rPr>
              <w:t xml:space="preserve"> – Методического Образовательного Центра Мастер – класс «Там, где живет Гном», нетрадиционная гимнастика.</w:t>
            </w:r>
          </w:p>
        </w:tc>
      </w:tr>
      <w:tr w:rsidR="0029166C" w:rsidRPr="0029166C" w14:paraId="32FF2AA5" w14:textId="77777777" w:rsidTr="0029166C">
        <w:tc>
          <w:tcPr>
            <w:tcW w:w="567" w:type="dxa"/>
          </w:tcPr>
          <w:p w14:paraId="02EF12BC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lastRenderedPageBreak/>
              <w:t xml:space="preserve">7. </w:t>
            </w:r>
          </w:p>
        </w:tc>
        <w:tc>
          <w:tcPr>
            <w:tcW w:w="1417" w:type="dxa"/>
          </w:tcPr>
          <w:p w14:paraId="28AE5EFC" w14:textId="75BC8A9D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17.10.</w:t>
            </w:r>
            <w:r w:rsidRPr="0029166C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7796" w:type="dxa"/>
          </w:tcPr>
          <w:p w14:paraId="447EB53A" w14:textId="717A4AAD" w:rsidR="0029166C" w:rsidRPr="0029166C" w:rsidRDefault="0029166C" w:rsidP="00A27714">
            <w:pPr>
              <w:spacing w:after="0" w:line="256" w:lineRule="auto"/>
              <w:ind w:left="-709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Спортивный досуг</w:t>
            </w:r>
          </w:p>
          <w:p w14:paraId="4BFB4E15" w14:textId="77777777" w:rsidR="0029166C" w:rsidRPr="0029166C" w:rsidRDefault="0029166C" w:rsidP="00A27714">
            <w:pPr>
              <w:spacing w:after="0" w:line="256" w:lineRule="auto"/>
              <w:ind w:left="-709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«На болоте» старший возраст</w:t>
            </w:r>
          </w:p>
          <w:p w14:paraId="02EF5792" w14:textId="77777777" w:rsidR="0029166C" w:rsidRPr="0029166C" w:rsidRDefault="0029166C" w:rsidP="00A27714">
            <w:pPr>
              <w:spacing w:after="0" w:line="256" w:lineRule="auto"/>
              <w:ind w:left="-709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</w:p>
        </w:tc>
      </w:tr>
      <w:tr w:rsidR="0029166C" w:rsidRPr="0029166C" w14:paraId="60378BD5" w14:textId="77777777" w:rsidTr="0029166C">
        <w:tc>
          <w:tcPr>
            <w:tcW w:w="567" w:type="dxa"/>
          </w:tcPr>
          <w:p w14:paraId="0213D50A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8.</w:t>
            </w:r>
          </w:p>
        </w:tc>
        <w:tc>
          <w:tcPr>
            <w:tcW w:w="1417" w:type="dxa"/>
          </w:tcPr>
          <w:p w14:paraId="4DE083A0" w14:textId="2B34EC8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24.10.</w:t>
            </w:r>
            <w:r w:rsidRPr="0029166C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7796" w:type="dxa"/>
          </w:tcPr>
          <w:p w14:paraId="3926644C" w14:textId="77777777" w:rsidR="0029166C" w:rsidRPr="0029166C" w:rsidRDefault="0029166C" w:rsidP="00A27714">
            <w:pPr>
              <w:spacing w:after="0" w:line="256" w:lineRule="auto"/>
              <w:ind w:left="317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 xml:space="preserve">Спортивный досуг «Мы веселые строители </w:t>
            </w:r>
            <w:proofErr w:type="spellStart"/>
            <w:r w:rsidRPr="0029166C">
              <w:rPr>
                <w:rFonts w:eastAsia="Calibri"/>
                <w:color w:val="auto"/>
                <w:szCs w:val="28"/>
              </w:rPr>
              <w:t>муравьишки</w:t>
            </w:r>
            <w:proofErr w:type="spellEnd"/>
            <w:r w:rsidRPr="0029166C">
              <w:rPr>
                <w:rFonts w:eastAsia="Calibri"/>
                <w:color w:val="auto"/>
                <w:szCs w:val="28"/>
              </w:rPr>
              <w:t>» средний возраст</w:t>
            </w:r>
          </w:p>
          <w:p w14:paraId="10E299EB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</w:tr>
      <w:tr w:rsidR="0029166C" w:rsidRPr="0029166C" w14:paraId="663A98E5" w14:textId="77777777" w:rsidTr="0029166C">
        <w:tc>
          <w:tcPr>
            <w:tcW w:w="567" w:type="dxa"/>
          </w:tcPr>
          <w:p w14:paraId="4DFC64D0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9.</w:t>
            </w:r>
          </w:p>
        </w:tc>
        <w:tc>
          <w:tcPr>
            <w:tcW w:w="1417" w:type="dxa"/>
          </w:tcPr>
          <w:p w14:paraId="66B451C2" w14:textId="017E3838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15.11</w:t>
            </w:r>
            <w:r>
              <w:rPr>
                <w:rFonts w:eastAsia="Calibri"/>
                <w:color w:val="auto"/>
                <w:szCs w:val="28"/>
              </w:rPr>
              <w:t>.</w:t>
            </w:r>
            <w:r w:rsidRPr="0029166C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7796" w:type="dxa"/>
          </w:tcPr>
          <w:p w14:paraId="2EB16348" w14:textId="77777777" w:rsidR="0029166C" w:rsidRPr="0029166C" w:rsidRDefault="0029166C" w:rsidP="00A27714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Участие в семинаре – практикуме «Современные подходы к развитию физических качеств у старших дошкольников при подготовке к выполнению нормативов ВФСК ГТО»</w:t>
            </w:r>
          </w:p>
        </w:tc>
      </w:tr>
      <w:tr w:rsidR="0029166C" w:rsidRPr="0029166C" w14:paraId="7B46F0C9" w14:textId="77777777" w:rsidTr="0029166C">
        <w:tc>
          <w:tcPr>
            <w:tcW w:w="567" w:type="dxa"/>
          </w:tcPr>
          <w:p w14:paraId="71087DED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10.</w:t>
            </w:r>
          </w:p>
        </w:tc>
        <w:tc>
          <w:tcPr>
            <w:tcW w:w="1417" w:type="dxa"/>
          </w:tcPr>
          <w:p w14:paraId="6DD3ED26" w14:textId="25284220" w:rsidR="0029166C" w:rsidRPr="0029166C" w:rsidRDefault="00C91C52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13.11.23-</w:t>
            </w:r>
            <w:r w:rsidR="0029166C">
              <w:rPr>
                <w:rFonts w:eastAsia="Calibri"/>
                <w:color w:val="auto"/>
                <w:szCs w:val="28"/>
              </w:rPr>
              <w:t xml:space="preserve"> 17.11.</w:t>
            </w:r>
            <w:r w:rsidR="0029166C" w:rsidRPr="0029166C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7796" w:type="dxa"/>
          </w:tcPr>
          <w:p w14:paraId="3854C37F" w14:textId="77777777" w:rsidR="0029166C" w:rsidRPr="0029166C" w:rsidRDefault="0029166C" w:rsidP="00A27714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Неделя здоровья «Будь здоров», совместная работа с педагогами и родителями.</w:t>
            </w:r>
          </w:p>
          <w:p w14:paraId="26DCAF89" w14:textId="77777777" w:rsidR="0029166C" w:rsidRPr="0029166C" w:rsidRDefault="0029166C" w:rsidP="00A27714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 xml:space="preserve">Проведение спортивного праздника совместно с родителями в старших и подготовительных группах </w:t>
            </w:r>
            <w:proofErr w:type="gramStart"/>
            <w:r w:rsidRPr="0029166C">
              <w:rPr>
                <w:rFonts w:eastAsia="Calibri"/>
                <w:color w:val="auto"/>
                <w:szCs w:val="28"/>
              </w:rPr>
              <w:t>посвящённый</w:t>
            </w:r>
            <w:proofErr w:type="gramEnd"/>
            <w:r w:rsidRPr="0029166C">
              <w:rPr>
                <w:rFonts w:eastAsia="Calibri"/>
                <w:color w:val="auto"/>
                <w:szCs w:val="28"/>
              </w:rPr>
              <w:t xml:space="preserve"> неделе здоровья. «Мама, папа, я – спортивная семья»</w:t>
            </w:r>
          </w:p>
        </w:tc>
      </w:tr>
      <w:tr w:rsidR="0029166C" w:rsidRPr="0029166C" w14:paraId="7CEA5F70" w14:textId="77777777" w:rsidTr="0029166C">
        <w:tc>
          <w:tcPr>
            <w:tcW w:w="567" w:type="dxa"/>
          </w:tcPr>
          <w:p w14:paraId="6B903CF0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11.</w:t>
            </w:r>
          </w:p>
        </w:tc>
        <w:tc>
          <w:tcPr>
            <w:tcW w:w="1417" w:type="dxa"/>
          </w:tcPr>
          <w:p w14:paraId="177EAF03" w14:textId="75E8A953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18.11.</w:t>
            </w:r>
            <w:r w:rsidRPr="0029166C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7796" w:type="dxa"/>
          </w:tcPr>
          <w:p w14:paraId="720CC840" w14:textId="77777777" w:rsidR="0029166C" w:rsidRPr="0029166C" w:rsidRDefault="0029166C" w:rsidP="00A27714">
            <w:pPr>
              <w:spacing w:after="0" w:line="256" w:lineRule="auto"/>
              <w:ind w:left="-709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Спортивный досуг «Стоп простуде» средний возраст</w:t>
            </w:r>
          </w:p>
          <w:p w14:paraId="6F6B27FF" w14:textId="77777777" w:rsidR="0029166C" w:rsidRPr="0029166C" w:rsidRDefault="0029166C" w:rsidP="00A27714">
            <w:pPr>
              <w:spacing w:after="0" w:line="256" w:lineRule="auto"/>
              <w:ind w:left="-709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</w:p>
        </w:tc>
      </w:tr>
      <w:tr w:rsidR="0029166C" w:rsidRPr="0029166C" w14:paraId="3679379D" w14:textId="77777777" w:rsidTr="0029166C">
        <w:tc>
          <w:tcPr>
            <w:tcW w:w="567" w:type="dxa"/>
          </w:tcPr>
          <w:p w14:paraId="465C4AFE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12.</w:t>
            </w:r>
          </w:p>
        </w:tc>
        <w:tc>
          <w:tcPr>
            <w:tcW w:w="1417" w:type="dxa"/>
          </w:tcPr>
          <w:p w14:paraId="5DB5BD20" w14:textId="4E21811B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20.11.</w:t>
            </w:r>
            <w:r w:rsidRPr="0029166C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7796" w:type="dxa"/>
          </w:tcPr>
          <w:p w14:paraId="20256013" w14:textId="77777777" w:rsidR="0029166C" w:rsidRPr="0029166C" w:rsidRDefault="0029166C" w:rsidP="00A27714">
            <w:pPr>
              <w:spacing w:after="0" w:line="256" w:lineRule="auto"/>
              <w:ind w:left="-709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Спортивное развлечение «</w:t>
            </w:r>
            <w:proofErr w:type="spellStart"/>
            <w:r w:rsidRPr="0029166C">
              <w:rPr>
                <w:rFonts w:eastAsia="Calibri"/>
                <w:color w:val="auto"/>
                <w:szCs w:val="28"/>
              </w:rPr>
              <w:t>Игралочка</w:t>
            </w:r>
            <w:proofErr w:type="spellEnd"/>
            <w:r w:rsidRPr="0029166C">
              <w:rPr>
                <w:rFonts w:eastAsia="Calibri"/>
                <w:color w:val="auto"/>
                <w:szCs w:val="28"/>
              </w:rPr>
              <w:t>» старший возраст</w:t>
            </w:r>
          </w:p>
          <w:p w14:paraId="54E37E83" w14:textId="77777777" w:rsidR="0029166C" w:rsidRPr="0029166C" w:rsidRDefault="0029166C" w:rsidP="00A27714">
            <w:pPr>
              <w:spacing w:after="0" w:line="256" w:lineRule="auto"/>
              <w:ind w:left="-709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</w:p>
        </w:tc>
      </w:tr>
      <w:tr w:rsidR="0029166C" w:rsidRPr="0029166C" w14:paraId="290E0081" w14:textId="77777777" w:rsidTr="0029166C">
        <w:tc>
          <w:tcPr>
            <w:tcW w:w="567" w:type="dxa"/>
          </w:tcPr>
          <w:p w14:paraId="63575B93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13.</w:t>
            </w:r>
          </w:p>
        </w:tc>
        <w:tc>
          <w:tcPr>
            <w:tcW w:w="1417" w:type="dxa"/>
          </w:tcPr>
          <w:p w14:paraId="2960F291" w14:textId="77D337C5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25.11.</w:t>
            </w:r>
            <w:r w:rsidRPr="0029166C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7796" w:type="dxa"/>
          </w:tcPr>
          <w:p w14:paraId="07466831" w14:textId="77777777" w:rsidR="0029166C" w:rsidRPr="0029166C" w:rsidRDefault="0029166C" w:rsidP="00A27714">
            <w:pPr>
              <w:spacing w:after="0" w:line="256" w:lineRule="auto"/>
              <w:ind w:left="-709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Спортивное развлечение с привлечением родителей</w:t>
            </w:r>
          </w:p>
          <w:p w14:paraId="3317C62A" w14:textId="77777777" w:rsidR="0029166C" w:rsidRPr="0029166C" w:rsidRDefault="0029166C" w:rsidP="00A27714">
            <w:pPr>
              <w:spacing w:after="0" w:line="256" w:lineRule="auto"/>
              <w:ind w:left="-709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«Грибная пора» младший и средний возраста</w:t>
            </w:r>
          </w:p>
          <w:p w14:paraId="321A1319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  <w:p w14:paraId="2D5B77C1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</w:tr>
      <w:tr w:rsidR="0029166C" w:rsidRPr="0029166C" w14:paraId="1B3EDF26" w14:textId="77777777" w:rsidTr="0029166C">
        <w:tc>
          <w:tcPr>
            <w:tcW w:w="567" w:type="dxa"/>
          </w:tcPr>
          <w:p w14:paraId="19362317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 xml:space="preserve">14. </w:t>
            </w:r>
          </w:p>
        </w:tc>
        <w:tc>
          <w:tcPr>
            <w:tcW w:w="1417" w:type="dxa"/>
          </w:tcPr>
          <w:p w14:paraId="3983FF26" w14:textId="0FA390C6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0</w:t>
            </w:r>
            <w:r w:rsidRPr="0029166C">
              <w:rPr>
                <w:rFonts w:eastAsia="Calibri"/>
                <w:color w:val="auto"/>
                <w:szCs w:val="28"/>
              </w:rPr>
              <w:t>6.12.23</w:t>
            </w:r>
          </w:p>
        </w:tc>
        <w:tc>
          <w:tcPr>
            <w:tcW w:w="7796" w:type="dxa"/>
          </w:tcPr>
          <w:p w14:paraId="17E035B1" w14:textId="7B8FCCE0" w:rsidR="0029166C" w:rsidRPr="0029166C" w:rsidRDefault="0029166C" w:rsidP="00A27714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Участие в конкурсе «Янтарный Олимп 2023»</w:t>
            </w:r>
          </w:p>
          <w:p w14:paraId="0F787576" w14:textId="77777777" w:rsidR="0029166C" w:rsidRPr="0029166C" w:rsidRDefault="0029166C" w:rsidP="00A27714">
            <w:pPr>
              <w:spacing w:after="0" w:line="256" w:lineRule="auto"/>
              <w:ind w:left="-709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</w:p>
        </w:tc>
      </w:tr>
      <w:tr w:rsidR="0029166C" w:rsidRPr="0029166C" w14:paraId="3DDCB331" w14:textId="77777777" w:rsidTr="0029166C">
        <w:tc>
          <w:tcPr>
            <w:tcW w:w="567" w:type="dxa"/>
          </w:tcPr>
          <w:p w14:paraId="56037FE2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15.</w:t>
            </w:r>
          </w:p>
        </w:tc>
        <w:tc>
          <w:tcPr>
            <w:tcW w:w="1417" w:type="dxa"/>
          </w:tcPr>
          <w:p w14:paraId="5F4DDB17" w14:textId="47E1733B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20.12.</w:t>
            </w:r>
            <w:r w:rsidRPr="0029166C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7796" w:type="dxa"/>
          </w:tcPr>
          <w:p w14:paraId="48DAE0F7" w14:textId="56B39B4B" w:rsidR="0029166C" w:rsidRPr="0029166C" w:rsidRDefault="0029166C" w:rsidP="00A27714">
            <w:pPr>
              <w:spacing w:after="0" w:line="256" w:lineRule="auto"/>
              <w:ind w:left="-709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Спортивный досуг</w:t>
            </w:r>
          </w:p>
          <w:p w14:paraId="0FF534E2" w14:textId="77777777" w:rsidR="0029166C" w:rsidRPr="0029166C" w:rsidRDefault="0029166C" w:rsidP="00A27714">
            <w:pPr>
              <w:spacing w:after="0" w:line="256" w:lineRule="auto"/>
              <w:ind w:left="-709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«Игры Народов Севера» старший возраст</w:t>
            </w:r>
          </w:p>
          <w:p w14:paraId="4CFA6AB6" w14:textId="77777777" w:rsidR="0029166C" w:rsidRPr="0029166C" w:rsidRDefault="0029166C" w:rsidP="00A27714">
            <w:pPr>
              <w:spacing w:after="0" w:line="256" w:lineRule="auto"/>
              <w:ind w:left="-709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</w:p>
        </w:tc>
      </w:tr>
      <w:tr w:rsidR="0029166C" w:rsidRPr="0029166C" w14:paraId="4B70607A" w14:textId="77777777" w:rsidTr="0029166C">
        <w:tc>
          <w:tcPr>
            <w:tcW w:w="567" w:type="dxa"/>
          </w:tcPr>
          <w:p w14:paraId="56D327EE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16.</w:t>
            </w:r>
          </w:p>
        </w:tc>
        <w:tc>
          <w:tcPr>
            <w:tcW w:w="1417" w:type="dxa"/>
          </w:tcPr>
          <w:p w14:paraId="7DAFBA16" w14:textId="2B372FEB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21.12.</w:t>
            </w:r>
            <w:r w:rsidRPr="0029166C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7796" w:type="dxa"/>
          </w:tcPr>
          <w:p w14:paraId="5982DC05" w14:textId="77777777" w:rsidR="0029166C" w:rsidRPr="0029166C" w:rsidRDefault="0029166C" w:rsidP="00A27714">
            <w:pPr>
              <w:spacing w:after="0" w:line="256" w:lineRule="auto"/>
              <w:ind w:left="-709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Спортивный досуг</w:t>
            </w:r>
          </w:p>
          <w:p w14:paraId="0C3F99BD" w14:textId="77777777" w:rsidR="0029166C" w:rsidRPr="0029166C" w:rsidRDefault="0029166C" w:rsidP="00A27714">
            <w:pPr>
              <w:spacing w:after="0" w:line="256" w:lineRule="auto"/>
              <w:ind w:left="-709" w:right="0" w:firstLine="0"/>
              <w:contextualSpacing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«Зимний лес» младший и средний возраста</w:t>
            </w:r>
          </w:p>
          <w:p w14:paraId="7EF9AD0A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</w:tr>
      <w:tr w:rsidR="0029166C" w:rsidRPr="0029166C" w14:paraId="4C6EDAF3" w14:textId="77777777" w:rsidTr="0029166C">
        <w:tc>
          <w:tcPr>
            <w:tcW w:w="567" w:type="dxa"/>
          </w:tcPr>
          <w:p w14:paraId="31320E4D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13.</w:t>
            </w:r>
          </w:p>
        </w:tc>
        <w:tc>
          <w:tcPr>
            <w:tcW w:w="1417" w:type="dxa"/>
          </w:tcPr>
          <w:p w14:paraId="685B5B9D" w14:textId="40B42F6C" w:rsidR="0029166C" w:rsidRPr="0029166C" w:rsidRDefault="0029166C" w:rsidP="0029166C">
            <w:pPr>
              <w:spacing w:after="0" w:line="25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29166C">
              <w:rPr>
                <w:rFonts w:eastAsia="Calibri"/>
                <w:noProof/>
                <w:color w:val="auto"/>
                <w:szCs w:val="28"/>
              </w:rPr>
              <w:t xml:space="preserve">23.12.23 </w:t>
            </w:r>
          </w:p>
          <w:p w14:paraId="13D6865B" w14:textId="77777777" w:rsidR="0029166C" w:rsidRPr="0029166C" w:rsidRDefault="0029166C" w:rsidP="0029166C">
            <w:pPr>
              <w:spacing w:after="0" w:line="25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27ED0F40" w14:textId="77777777" w:rsidR="0029166C" w:rsidRPr="0029166C" w:rsidRDefault="0029166C" w:rsidP="00A27714">
            <w:pPr>
              <w:spacing w:after="0" w:line="256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noProof/>
                <w:color w:val="auto"/>
                <w:szCs w:val="28"/>
              </w:rPr>
              <w:t>Участие в судейской коллегии Городского фестиваля «Олимпийские Надежды»</w:t>
            </w:r>
          </w:p>
        </w:tc>
      </w:tr>
      <w:tr w:rsidR="0029166C" w:rsidRPr="0029166C" w14:paraId="680C4B84" w14:textId="77777777" w:rsidTr="0029166C">
        <w:tc>
          <w:tcPr>
            <w:tcW w:w="567" w:type="dxa"/>
          </w:tcPr>
          <w:p w14:paraId="53D267CE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14.</w:t>
            </w:r>
          </w:p>
        </w:tc>
        <w:tc>
          <w:tcPr>
            <w:tcW w:w="1417" w:type="dxa"/>
          </w:tcPr>
          <w:p w14:paraId="49E52745" w14:textId="1E21D7E2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19.01.</w:t>
            </w:r>
            <w:r w:rsidRPr="0029166C">
              <w:rPr>
                <w:rFonts w:eastAsia="Calibri"/>
                <w:color w:val="auto"/>
                <w:szCs w:val="28"/>
              </w:rPr>
              <w:t>24</w:t>
            </w:r>
          </w:p>
        </w:tc>
        <w:tc>
          <w:tcPr>
            <w:tcW w:w="7796" w:type="dxa"/>
          </w:tcPr>
          <w:p w14:paraId="77206F4F" w14:textId="43597811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proofErr w:type="gramStart"/>
            <w:r w:rsidRPr="0029166C">
              <w:rPr>
                <w:rFonts w:eastAsia="Calibri"/>
                <w:color w:val="auto"/>
                <w:szCs w:val="28"/>
              </w:rPr>
              <w:t>Спортивное</w:t>
            </w:r>
            <w:proofErr w:type="gramEnd"/>
            <w:r w:rsidRPr="0029166C">
              <w:rPr>
                <w:rFonts w:eastAsia="Calibri"/>
                <w:color w:val="auto"/>
                <w:szCs w:val="28"/>
              </w:rPr>
              <w:t xml:space="preserve"> досуг по ПДД</w:t>
            </w:r>
          </w:p>
          <w:p w14:paraId="325B2375" w14:textId="5A600CA0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«По Северному полюсу»</w:t>
            </w:r>
          </w:p>
          <w:p w14:paraId="6D6C1FC9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старший возраст</w:t>
            </w:r>
          </w:p>
        </w:tc>
      </w:tr>
      <w:tr w:rsidR="0029166C" w:rsidRPr="0029166C" w14:paraId="53A98F1F" w14:textId="77777777" w:rsidTr="0029166C">
        <w:tc>
          <w:tcPr>
            <w:tcW w:w="567" w:type="dxa"/>
          </w:tcPr>
          <w:p w14:paraId="3AB9FD91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15.</w:t>
            </w:r>
          </w:p>
        </w:tc>
        <w:tc>
          <w:tcPr>
            <w:tcW w:w="1417" w:type="dxa"/>
          </w:tcPr>
          <w:p w14:paraId="0C416BC3" w14:textId="1CFBAFF8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26.01.</w:t>
            </w:r>
            <w:r w:rsidRPr="0029166C">
              <w:rPr>
                <w:rFonts w:eastAsia="Calibri"/>
                <w:color w:val="auto"/>
                <w:szCs w:val="28"/>
              </w:rPr>
              <w:t>24</w:t>
            </w:r>
          </w:p>
        </w:tc>
        <w:tc>
          <w:tcPr>
            <w:tcW w:w="7796" w:type="dxa"/>
          </w:tcPr>
          <w:p w14:paraId="44CFC146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Спортивный досуг «Игры во дворе»</w:t>
            </w:r>
          </w:p>
          <w:p w14:paraId="7136856D" w14:textId="31D137E8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средний младший возраст</w:t>
            </w:r>
          </w:p>
        </w:tc>
      </w:tr>
      <w:tr w:rsidR="0029166C" w:rsidRPr="0029166C" w14:paraId="7CA62DB8" w14:textId="77777777" w:rsidTr="0029166C">
        <w:tc>
          <w:tcPr>
            <w:tcW w:w="567" w:type="dxa"/>
          </w:tcPr>
          <w:p w14:paraId="2AE48117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16.</w:t>
            </w:r>
          </w:p>
        </w:tc>
        <w:tc>
          <w:tcPr>
            <w:tcW w:w="1417" w:type="dxa"/>
          </w:tcPr>
          <w:p w14:paraId="1B390741" w14:textId="1F584E6B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13.02.</w:t>
            </w:r>
            <w:r w:rsidRPr="0029166C">
              <w:rPr>
                <w:rFonts w:eastAsia="Calibri"/>
                <w:color w:val="auto"/>
                <w:szCs w:val="28"/>
              </w:rPr>
              <w:t>24</w:t>
            </w:r>
          </w:p>
        </w:tc>
        <w:tc>
          <w:tcPr>
            <w:tcW w:w="7796" w:type="dxa"/>
          </w:tcPr>
          <w:p w14:paraId="75D80F6B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 xml:space="preserve">Участие в фестивале «Мы спортивная семья»  </w:t>
            </w:r>
            <w:proofErr w:type="gramStart"/>
            <w:r w:rsidRPr="0029166C">
              <w:rPr>
                <w:rFonts w:eastAsia="Calibri"/>
                <w:color w:val="auto"/>
                <w:szCs w:val="28"/>
              </w:rPr>
              <w:t>проводимого</w:t>
            </w:r>
            <w:proofErr w:type="gramEnd"/>
            <w:r w:rsidRPr="0029166C">
              <w:rPr>
                <w:rFonts w:eastAsia="Calibri"/>
                <w:color w:val="auto"/>
                <w:szCs w:val="28"/>
              </w:rPr>
              <w:t>,</w:t>
            </w:r>
          </w:p>
          <w:p w14:paraId="7CD46EA8" w14:textId="28ED6938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Калининградским кампусом Университета детство.</w:t>
            </w:r>
          </w:p>
        </w:tc>
      </w:tr>
      <w:tr w:rsidR="0029166C" w:rsidRPr="0029166C" w14:paraId="11396902" w14:textId="77777777" w:rsidTr="0029166C">
        <w:tc>
          <w:tcPr>
            <w:tcW w:w="567" w:type="dxa"/>
          </w:tcPr>
          <w:p w14:paraId="0E34F471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17.</w:t>
            </w:r>
          </w:p>
        </w:tc>
        <w:tc>
          <w:tcPr>
            <w:tcW w:w="1417" w:type="dxa"/>
          </w:tcPr>
          <w:p w14:paraId="20924BA0" w14:textId="160B070C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18.02.</w:t>
            </w:r>
            <w:r w:rsidRPr="0029166C">
              <w:rPr>
                <w:rFonts w:eastAsia="Calibri"/>
                <w:color w:val="auto"/>
                <w:szCs w:val="28"/>
              </w:rPr>
              <w:t>24</w:t>
            </w:r>
          </w:p>
        </w:tc>
        <w:tc>
          <w:tcPr>
            <w:tcW w:w="7796" w:type="dxa"/>
          </w:tcPr>
          <w:p w14:paraId="276BF1EC" w14:textId="36EA58EB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Спортивное развлечение с участием пап</w:t>
            </w:r>
          </w:p>
          <w:p w14:paraId="732CB86F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«Маленькие защитники»</w:t>
            </w:r>
          </w:p>
          <w:p w14:paraId="15AC6207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младший возраст</w:t>
            </w:r>
          </w:p>
        </w:tc>
      </w:tr>
      <w:tr w:rsidR="0029166C" w:rsidRPr="0029166C" w14:paraId="5C62E17F" w14:textId="77777777" w:rsidTr="0029166C">
        <w:tc>
          <w:tcPr>
            <w:tcW w:w="567" w:type="dxa"/>
          </w:tcPr>
          <w:p w14:paraId="627E299F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18.</w:t>
            </w:r>
          </w:p>
        </w:tc>
        <w:tc>
          <w:tcPr>
            <w:tcW w:w="1417" w:type="dxa"/>
          </w:tcPr>
          <w:p w14:paraId="1D0FA5EF" w14:textId="5997D0C9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21.02.</w:t>
            </w:r>
            <w:r w:rsidRPr="0029166C">
              <w:rPr>
                <w:rFonts w:eastAsia="Calibri"/>
                <w:color w:val="auto"/>
                <w:szCs w:val="28"/>
              </w:rPr>
              <w:t>24</w:t>
            </w:r>
          </w:p>
        </w:tc>
        <w:tc>
          <w:tcPr>
            <w:tcW w:w="7796" w:type="dxa"/>
          </w:tcPr>
          <w:p w14:paraId="7C5D8E3F" w14:textId="57620576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Спортивное развлечение с участием пап</w:t>
            </w:r>
          </w:p>
          <w:p w14:paraId="2C271195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«Как Петя собирался в Армию»</w:t>
            </w:r>
          </w:p>
          <w:p w14:paraId="71DA3CFE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lastRenderedPageBreak/>
              <w:t>средний возраст</w:t>
            </w:r>
          </w:p>
        </w:tc>
      </w:tr>
      <w:tr w:rsidR="0029166C" w:rsidRPr="0029166C" w14:paraId="0F3A8053" w14:textId="77777777" w:rsidTr="0029166C">
        <w:tc>
          <w:tcPr>
            <w:tcW w:w="567" w:type="dxa"/>
          </w:tcPr>
          <w:p w14:paraId="58719D7A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lastRenderedPageBreak/>
              <w:t>19.</w:t>
            </w:r>
          </w:p>
        </w:tc>
        <w:tc>
          <w:tcPr>
            <w:tcW w:w="1417" w:type="dxa"/>
          </w:tcPr>
          <w:p w14:paraId="19B33115" w14:textId="7AC6343C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21.02.</w:t>
            </w:r>
            <w:r w:rsidRPr="0029166C">
              <w:rPr>
                <w:rFonts w:eastAsia="Calibri"/>
                <w:color w:val="auto"/>
                <w:szCs w:val="28"/>
              </w:rPr>
              <w:t>24</w:t>
            </w:r>
          </w:p>
        </w:tc>
        <w:tc>
          <w:tcPr>
            <w:tcW w:w="7796" w:type="dxa"/>
          </w:tcPr>
          <w:p w14:paraId="0A6EAB5A" w14:textId="667874C1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Спортивно – музыкальный праздник</w:t>
            </w:r>
          </w:p>
          <w:p w14:paraId="52B0626D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«Крепостная Застава» подготовительный возраст</w:t>
            </w:r>
          </w:p>
          <w:p w14:paraId="53BCDB6B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</w:tr>
      <w:tr w:rsidR="0029166C" w:rsidRPr="0029166C" w14:paraId="01486124" w14:textId="77777777" w:rsidTr="0029166C">
        <w:tc>
          <w:tcPr>
            <w:tcW w:w="567" w:type="dxa"/>
          </w:tcPr>
          <w:p w14:paraId="5259AB92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20.</w:t>
            </w:r>
          </w:p>
        </w:tc>
        <w:tc>
          <w:tcPr>
            <w:tcW w:w="1417" w:type="dxa"/>
          </w:tcPr>
          <w:p w14:paraId="5517DB73" w14:textId="1244C35D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22.02.</w:t>
            </w:r>
            <w:r w:rsidRPr="0029166C">
              <w:rPr>
                <w:rFonts w:eastAsia="Calibri"/>
                <w:color w:val="auto"/>
                <w:szCs w:val="28"/>
              </w:rPr>
              <w:t>24</w:t>
            </w:r>
          </w:p>
        </w:tc>
        <w:tc>
          <w:tcPr>
            <w:tcW w:w="7796" w:type="dxa"/>
          </w:tcPr>
          <w:p w14:paraId="0F4ABBB3" w14:textId="3623F7BD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Спортивное развлечение с участием пап</w:t>
            </w:r>
          </w:p>
          <w:p w14:paraId="410F6B3D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«Школа военной разведки»</w:t>
            </w:r>
          </w:p>
          <w:p w14:paraId="0791D942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старший возраст</w:t>
            </w:r>
          </w:p>
        </w:tc>
      </w:tr>
      <w:tr w:rsidR="0029166C" w:rsidRPr="0029166C" w14:paraId="52D33765" w14:textId="77777777" w:rsidTr="0029166C">
        <w:tc>
          <w:tcPr>
            <w:tcW w:w="567" w:type="dxa"/>
          </w:tcPr>
          <w:p w14:paraId="50C36357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21.</w:t>
            </w:r>
          </w:p>
        </w:tc>
        <w:tc>
          <w:tcPr>
            <w:tcW w:w="1417" w:type="dxa"/>
          </w:tcPr>
          <w:p w14:paraId="52EAB6B6" w14:textId="19BE89E6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11.03.24</w:t>
            </w:r>
          </w:p>
        </w:tc>
        <w:tc>
          <w:tcPr>
            <w:tcW w:w="7796" w:type="dxa"/>
          </w:tcPr>
          <w:p w14:paraId="1170490C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Проведение физкультурных занятий в рамках курсов переподготовки для воспитателей «Учебно-методический образовательный центр»</w:t>
            </w:r>
          </w:p>
          <w:p w14:paraId="1BAF1E8A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«Сказки Корнея Чуковского» - младший возраст</w:t>
            </w:r>
          </w:p>
          <w:p w14:paraId="28334B0F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«Школа мяча» - старший возраст</w:t>
            </w:r>
          </w:p>
        </w:tc>
      </w:tr>
      <w:tr w:rsidR="0029166C" w:rsidRPr="0029166C" w14:paraId="64CA4D95" w14:textId="77777777" w:rsidTr="0029166C">
        <w:tc>
          <w:tcPr>
            <w:tcW w:w="567" w:type="dxa"/>
          </w:tcPr>
          <w:p w14:paraId="0C00F955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22.</w:t>
            </w:r>
          </w:p>
        </w:tc>
        <w:tc>
          <w:tcPr>
            <w:tcW w:w="1417" w:type="dxa"/>
          </w:tcPr>
          <w:p w14:paraId="1C69EAFA" w14:textId="4A72BA5B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15.03.</w:t>
            </w:r>
            <w:r w:rsidRPr="0029166C">
              <w:rPr>
                <w:rFonts w:eastAsia="Calibri"/>
                <w:color w:val="auto"/>
                <w:szCs w:val="28"/>
              </w:rPr>
              <w:t>24</w:t>
            </w:r>
          </w:p>
        </w:tc>
        <w:tc>
          <w:tcPr>
            <w:tcW w:w="7796" w:type="dxa"/>
          </w:tcPr>
          <w:p w14:paraId="26683C08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Спортивный досуг «Весна - красна»</w:t>
            </w:r>
          </w:p>
          <w:p w14:paraId="07D3D620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старший возраст</w:t>
            </w:r>
          </w:p>
        </w:tc>
      </w:tr>
      <w:tr w:rsidR="0029166C" w:rsidRPr="0029166C" w14:paraId="1A7EBC1B" w14:textId="77777777" w:rsidTr="0029166C">
        <w:tc>
          <w:tcPr>
            <w:tcW w:w="567" w:type="dxa"/>
          </w:tcPr>
          <w:p w14:paraId="400F43AA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23.</w:t>
            </w:r>
          </w:p>
        </w:tc>
        <w:tc>
          <w:tcPr>
            <w:tcW w:w="1417" w:type="dxa"/>
          </w:tcPr>
          <w:p w14:paraId="24A3B83C" w14:textId="20EAF88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17.03.</w:t>
            </w:r>
            <w:r w:rsidRPr="0029166C">
              <w:rPr>
                <w:rFonts w:eastAsia="Calibri"/>
                <w:color w:val="auto"/>
                <w:szCs w:val="28"/>
              </w:rPr>
              <w:t>24</w:t>
            </w:r>
          </w:p>
        </w:tc>
        <w:tc>
          <w:tcPr>
            <w:tcW w:w="7796" w:type="dxa"/>
          </w:tcPr>
          <w:p w14:paraId="37DFA9B8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Проведение спортивного досуга со спортивной школой Триатлона.</w:t>
            </w:r>
          </w:p>
        </w:tc>
      </w:tr>
      <w:tr w:rsidR="0029166C" w:rsidRPr="0029166C" w14:paraId="07A752F7" w14:textId="77777777" w:rsidTr="0029166C">
        <w:tc>
          <w:tcPr>
            <w:tcW w:w="567" w:type="dxa"/>
          </w:tcPr>
          <w:p w14:paraId="0B031D7F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24.</w:t>
            </w:r>
          </w:p>
        </w:tc>
        <w:tc>
          <w:tcPr>
            <w:tcW w:w="1417" w:type="dxa"/>
          </w:tcPr>
          <w:p w14:paraId="118F41C5" w14:textId="56803B1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23.03.</w:t>
            </w:r>
            <w:r w:rsidRPr="0029166C">
              <w:rPr>
                <w:rFonts w:eastAsia="Calibri"/>
                <w:color w:val="auto"/>
                <w:szCs w:val="28"/>
              </w:rPr>
              <w:t>24</w:t>
            </w:r>
          </w:p>
        </w:tc>
        <w:tc>
          <w:tcPr>
            <w:tcW w:w="7796" w:type="dxa"/>
          </w:tcPr>
          <w:p w14:paraId="3FDAD19F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Спортивное развлечение «Пожарные на учении»</w:t>
            </w:r>
          </w:p>
          <w:p w14:paraId="48A89D4C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средний возраст</w:t>
            </w:r>
          </w:p>
        </w:tc>
      </w:tr>
      <w:tr w:rsidR="0029166C" w:rsidRPr="0029166C" w14:paraId="1AD446D9" w14:textId="77777777" w:rsidTr="0029166C">
        <w:tc>
          <w:tcPr>
            <w:tcW w:w="567" w:type="dxa"/>
          </w:tcPr>
          <w:p w14:paraId="392685DA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25.</w:t>
            </w:r>
          </w:p>
        </w:tc>
        <w:tc>
          <w:tcPr>
            <w:tcW w:w="1417" w:type="dxa"/>
          </w:tcPr>
          <w:p w14:paraId="15E9D7E9" w14:textId="4B39024A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27.03.</w:t>
            </w:r>
            <w:r w:rsidRPr="0029166C">
              <w:rPr>
                <w:rFonts w:eastAsia="Calibri"/>
                <w:color w:val="auto"/>
                <w:szCs w:val="28"/>
              </w:rPr>
              <w:t>24</w:t>
            </w:r>
          </w:p>
        </w:tc>
        <w:tc>
          <w:tcPr>
            <w:tcW w:w="7796" w:type="dxa"/>
          </w:tcPr>
          <w:p w14:paraId="470CC5B5" w14:textId="1CE3EF85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 xml:space="preserve">Участие в семинаре «Янтарное созвездие – 2024» </w:t>
            </w:r>
            <w:proofErr w:type="gramStart"/>
            <w:r w:rsidRPr="0029166C">
              <w:rPr>
                <w:rFonts w:eastAsia="Calibri"/>
                <w:color w:val="auto"/>
                <w:szCs w:val="28"/>
              </w:rPr>
              <w:t>проводимого</w:t>
            </w:r>
            <w:proofErr w:type="gramEnd"/>
            <w:r w:rsidRPr="0029166C">
              <w:rPr>
                <w:rFonts w:eastAsia="Calibri"/>
                <w:color w:val="auto"/>
                <w:szCs w:val="28"/>
              </w:rPr>
              <w:t>,</w:t>
            </w:r>
          </w:p>
          <w:p w14:paraId="50099635" w14:textId="6151F1FE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 xml:space="preserve">Калининградским </w:t>
            </w:r>
            <w:r w:rsidR="00A27714">
              <w:rPr>
                <w:rFonts w:eastAsia="Calibri"/>
                <w:color w:val="auto"/>
                <w:szCs w:val="28"/>
              </w:rPr>
              <w:t xml:space="preserve">кампусом Университета  детство </w:t>
            </w:r>
            <w:r w:rsidRPr="0029166C">
              <w:rPr>
                <w:rFonts w:eastAsia="Calibri"/>
                <w:color w:val="auto"/>
                <w:szCs w:val="28"/>
              </w:rPr>
              <w:t>(ведущая)</w:t>
            </w:r>
          </w:p>
        </w:tc>
      </w:tr>
      <w:tr w:rsidR="0029166C" w:rsidRPr="0029166C" w14:paraId="31DF7347" w14:textId="77777777" w:rsidTr="0029166C">
        <w:tc>
          <w:tcPr>
            <w:tcW w:w="567" w:type="dxa"/>
          </w:tcPr>
          <w:p w14:paraId="5CAEB345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26.</w:t>
            </w:r>
          </w:p>
        </w:tc>
        <w:tc>
          <w:tcPr>
            <w:tcW w:w="1417" w:type="dxa"/>
          </w:tcPr>
          <w:p w14:paraId="35204000" w14:textId="0D1EE198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0</w:t>
            </w:r>
            <w:r w:rsidRPr="0029166C">
              <w:rPr>
                <w:rFonts w:eastAsia="Calibri"/>
                <w:color w:val="auto"/>
                <w:szCs w:val="28"/>
              </w:rPr>
              <w:t>1.04</w:t>
            </w:r>
          </w:p>
          <w:p w14:paraId="314402FD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-</w:t>
            </w:r>
          </w:p>
          <w:p w14:paraId="63E56907" w14:textId="13786748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0</w:t>
            </w:r>
            <w:r w:rsidRPr="0029166C">
              <w:rPr>
                <w:rFonts w:eastAsia="Calibri"/>
                <w:color w:val="auto"/>
                <w:szCs w:val="28"/>
              </w:rPr>
              <w:t>5.04.24</w:t>
            </w:r>
          </w:p>
        </w:tc>
        <w:tc>
          <w:tcPr>
            <w:tcW w:w="7796" w:type="dxa"/>
          </w:tcPr>
          <w:p w14:paraId="72FB26F4" w14:textId="169D12AD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Неделя Здоровья</w:t>
            </w:r>
          </w:p>
          <w:p w14:paraId="281250AF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Мастер – класс «Координационная лестница» неделя здоровья</w:t>
            </w:r>
          </w:p>
          <w:p w14:paraId="61AE0EBB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Всемирный День Здоровья «</w:t>
            </w:r>
            <w:proofErr w:type="spellStart"/>
            <w:r w:rsidRPr="0029166C">
              <w:rPr>
                <w:rFonts w:eastAsia="Calibri"/>
                <w:color w:val="auto"/>
                <w:szCs w:val="28"/>
              </w:rPr>
              <w:t>Неболейка</w:t>
            </w:r>
            <w:proofErr w:type="spellEnd"/>
            <w:r w:rsidRPr="0029166C">
              <w:rPr>
                <w:rFonts w:eastAsia="Calibri"/>
                <w:color w:val="auto"/>
                <w:szCs w:val="28"/>
              </w:rPr>
              <w:t>»</w:t>
            </w:r>
          </w:p>
          <w:p w14:paraId="6D780EDF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Проведение утренней разминки на улице с родителями</w:t>
            </w:r>
          </w:p>
        </w:tc>
      </w:tr>
      <w:tr w:rsidR="0029166C" w:rsidRPr="0029166C" w14:paraId="7488FCCB" w14:textId="77777777" w:rsidTr="0029166C">
        <w:tc>
          <w:tcPr>
            <w:tcW w:w="567" w:type="dxa"/>
          </w:tcPr>
          <w:p w14:paraId="645644C8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27.</w:t>
            </w:r>
          </w:p>
        </w:tc>
        <w:tc>
          <w:tcPr>
            <w:tcW w:w="1417" w:type="dxa"/>
          </w:tcPr>
          <w:p w14:paraId="09A6DDDB" w14:textId="3CA10CF9" w:rsidR="0029166C" w:rsidRPr="0029166C" w:rsidRDefault="0027692A" w:rsidP="002769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0</w:t>
            </w:r>
            <w:r w:rsidR="0029166C" w:rsidRPr="0029166C">
              <w:rPr>
                <w:rFonts w:eastAsia="Calibri"/>
                <w:color w:val="auto"/>
                <w:szCs w:val="28"/>
              </w:rPr>
              <w:t>1.04.24</w:t>
            </w:r>
          </w:p>
        </w:tc>
        <w:tc>
          <w:tcPr>
            <w:tcW w:w="7796" w:type="dxa"/>
          </w:tcPr>
          <w:p w14:paraId="6199C32B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Спортивный досуг 1 апреля «Цирк»</w:t>
            </w:r>
          </w:p>
          <w:p w14:paraId="62E133B1" w14:textId="22E246CC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средний, старший возраст</w:t>
            </w:r>
          </w:p>
        </w:tc>
      </w:tr>
      <w:tr w:rsidR="0029166C" w:rsidRPr="0029166C" w14:paraId="470E3992" w14:textId="77777777" w:rsidTr="0029166C">
        <w:tc>
          <w:tcPr>
            <w:tcW w:w="567" w:type="dxa"/>
          </w:tcPr>
          <w:p w14:paraId="4656DC60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28.</w:t>
            </w:r>
          </w:p>
        </w:tc>
        <w:tc>
          <w:tcPr>
            <w:tcW w:w="1417" w:type="dxa"/>
          </w:tcPr>
          <w:p w14:paraId="0D51269F" w14:textId="6E3E30B5" w:rsidR="0029166C" w:rsidRPr="0029166C" w:rsidRDefault="0027692A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08.04.</w:t>
            </w:r>
            <w:r w:rsidR="0029166C" w:rsidRPr="0029166C">
              <w:rPr>
                <w:rFonts w:eastAsia="Calibri"/>
                <w:color w:val="auto"/>
                <w:szCs w:val="28"/>
              </w:rPr>
              <w:t>24</w:t>
            </w:r>
          </w:p>
        </w:tc>
        <w:tc>
          <w:tcPr>
            <w:tcW w:w="7796" w:type="dxa"/>
          </w:tcPr>
          <w:p w14:paraId="7D4349C5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Спортивный досуг «Лунатики и дети»</w:t>
            </w:r>
          </w:p>
          <w:p w14:paraId="19720A9F" w14:textId="5DC2D2AE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младший возраст</w:t>
            </w:r>
          </w:p>
        </w:tc>
      </w:tr>
      <w:tr w:rsidR="0029166C" w:rsidRPr="0029166C" w14:paraId="52A2F49A" w14:textId="77777777" w:rsidTr="0029166C">
        <w:tc>
          <w:tcPr>
            <w:tcW w:w="567" w:type="dxa"/>
          </w:tcPr>
          <w:p w14:paraId="07C37EA5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29.</w:t>
            </w:r>
          </w:p>
        </w:tc>
        <w:tc>
          <w:tcPr>
            <w:tcW w:w="1417" w:type="dxa"/>
          </w:tcPr>
          <w:p w14:paraId="71EEFDFE" w14:textId="0399B0C6" w:rsidR="0029166C" w:rsidRPr="0029166C" w:rsidRDefault="0027692A" w:rsidP="002769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0</w:t>
            </w:r>
            <w:r w:rsidR="0029166C" w:rsidRPr="0029166C">
              <w:rPr>
                <w:rFonts w:eastAsia="Calibri"/>
                <w:color w:val="auto"/>
                <w:szCs w:val="28"/>
              </w:rPr>
              <w:t>9.04.24</w:t>
            </w:r>
          </w:p>
        </w:tc>
        <w:tc>
          <w:tcPr>
            <w:tcW w:w="7796" w:type="dxa"/>
          </w:tcPr>
          <w:p w14:paraId="7892EB16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Спортивный космический досуг «Космические эстафеты»</w:t>
            </w:r>
          </w:p>
          <w:p w14:paraId="3751A7E6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средний возраст</w:t>
            </w:r>
          </w:p>
        </w:tc>
      </w:tr>
      <w:tr w:rsidR="0029166C" w:rsidRPr="0029166C" w14:paraId="57B49C3D" w14:textId="77777777" w:rsidTr="0029166C">
        <w:tc>
          <w:tcPr>
            <w:tcW w:w="567" w:type="dxa"/>
          </w:tcPr>
          <w:p w14:paraId="508E8DD0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30.</w:t>
            </w:r>
          </w:p>
        </w:tc>
        <w:tc>
          <w:tcPr>
            <w:tcW w:w="1417" w:type="dxa"/>
          </w:tcPr>
          <w:p w14:paraId="07E3448D" w14:textId="680993E9" w:rsidR="0029166C" w:rsidRPr="0029166C" w:rsidRDefault="0027692A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11.04.</w:t>
            </w:r>
            <w:r w:rsidR="0029166C" w:rsidRPr="0029166C">
              <w:rPr>
                <w:rFonts w:eastAsia="Calibri"/>
                <w:color w:val="auto"/>
                <w:szCs w:val="28"/>
              </w:rPr>
              <w:t>24</w:t>
            </w:r>
          </w:p>
        </w:tc>
        <w:tc>
          <w:tcPr>
            <w:tcW w:w="7796" w:type="dxa"/>
          </w:tcPr>
          <w:p w14:paraId="34C97C7C" w14:textId="16193D7F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Интеллектуальная викторина «Я космонавтом стать хочу»</w:t>
            </w:r>
          </w:p>
          <w:p w14:paraId="30B981C8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Подготовительный возраст</w:t>
            </w:r>
          </w:p>
        </w:tc>
      </w:tr>
      <w:tr w:rsidR="0029166C" w:rsidRPr="0029166C" w14:paraId="192C86C7" w14:textId="77777777" w:rsidTr="0029166C">
        <w:tc>
          <w:tcPr>
            <w:tcW w:w="567" w:type="dxa"/>
          </w:tcPr>
          <w:p w14:paraId="46DAAE0C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31.</w:t>
            </w:r>
          </w:p>
        </w:tc>
        <w:tc>
          <w:tcPr>
            <w:tcW w:w="1417" w:type="dxa"/>
          </w:tcPr>
          <w:p w14:paraId="4E53CCB0" w14:textId="681728EE" w:rsidR="0029166C" w:rsidRPr="0029166C" w:rsidRDefault="0027692A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12.04.</w:t>
            </w:r>
            <w:r w:rsidR="0029166C" w:rsidRPr="0029166C">
              <w:rPr>
                <w:rFonts w:eastAsia="Calibri"/>
                <w:color w:val="auto"/>
                <w:szCs w:val="28"/>
              </w:rPr>
              <w:t>24</w:t>
            </w:r>
          </w:p>
        </w:tc>
        <w:tc>
          <w:tcPr>
            <w:tcW w:w="7796" w:type="dxa"/>
          </w:tcPr>
          <w:p w14:paraId="7FE05CF7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Спортивный космический досуг «Космодром здоровья»</w:t>
            </w:r>
          </w:p>
          <w:p w14:paraId="5D5B788C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старший возраст</w:t>
            </w:r>
          </w:p>
        </w:tc>
      </w:tr>
      <w:tr w:rsidR="0029166C" w:rsidRPr="0029166C" w14:paraId="26AF59DD" w14:textId="77777777" w:rsidTr="0029166C">
        <w:tc>
          <w:tcPr>
            <w:tcW w:w="567" w:type="dxa"/>
          </w:tcPr>
          <w:p w14:paraId="5C3B33B1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32.</w:t>
            </w:r>
          </w:p>
        </w:tc>
        <w:tc>
          <w:tcPr>
            <w:tcW w:w="1417" w:type="dxa"/>
          </w:tcPr>
          <w:p w14:paraId="003D39AA" w14:textId="11D489A8" w:rsidR="0029166C" w:rsidRPr="0029166C" w:rsidRDefault="0027692A" w:rsidP="002769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0</w:t>
            </w:r>
            <w:r w:rsidR="0029166C" w:rsidRPr="0029166C">
              <w:rPr>
                <w:rFonts w:eastAsia="Calibri"/>
                <w:color w:val="auto"/>
                <w:szCs w:val="28"/>
              </w:rPr>
              <w:t>6.05.24</w:t>
            </w:r>
          </w:p>
        </w:tc>
        <w:tc>
          <w:tcPr>
            <w:tcW w:w="7796" w:type="dxa"/>
          </w:tcPr>
          <w:p w14:paraId="47D9D63F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Спортивный досуг «Военные учения»</w:t>
            </w:r>
          </w:p>
          <w:p w14:paraId="0AFCFE2A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старший возраст</w:t>
            </w:r>
          </w:p>
        </w:tc>
      </w:tr>
      <w:tr w:rsidR="0029166C" w:rsidRPr="0029166C" w14:paraId="75512A29" w14:textId="77777777" w:rsidTr="0029166C">
        <w:tc>
          <w:tcPr>
            <w:tcW w:w="567" w:type="dxa"/>
          </w:tcPr>
          <w:p w14:paraId="30174D80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33.</w:t>
            </w:r>
          </w:p>
        </w:tc>
        <w:tc>
          <w:tcPr>
            <w:tcW w:w="1417" w:type="dxa"/>
          </w:tcPr>
          <w:p w14:paraId="1E50CC74" w14:textId="0CAF831B" w:rsidR="0029166C" w:rsidRPr="0029166C" w:rsidRDefault="0029166C" w:rsidP="002769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15.05.24</w:t>
            </w:r>
          </w:p>
        </w:tc>
        <w:tc>
          <w:tcPr>
            <w:tcW w:w="7796" w:type="dxa"/>
          </w:tcPr>
          <w:p w14:paraId="1CC04E3E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 xml:space="preserve">Всероссийская  </w:t>
            </w:r>
            <w:proofErr w:type="spellStart"/>
            <w:r w:rsidRPr="0029166C">
              <w:rPr>
                <w:rFonts w:eastAsia="Calibri"/>
                <w:color w:val="auto"/>
                <w:szCs w:val="28"/>
              </w:rPr>
              <w:t>физкультурно</w:t>
            </w:r>
            <w:proofErr w:type="spellEnd"/>
            <w:r w:rsidRPr="0029166C">
              <w:rPr>
                <w:rFonts w:eastAsia="Calibri"/>
                <w:color w:val="auto"/>
                <w:szCs w:val="28"/>
              </w:rPr>
              <w:t xml:space="preserve"> – спортивная спартакиада ГТО</w:t>
            </w:r>
          </w:p>
          <w:p w14:paraId="18865AAC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</w:tr>
      <w:tr w:rsidR="0029166C" w:rsidRPr="0029166C" w14:paraId="2A00AA79" w14:textId="77777777" w:rsidTr="0029166C">
        <w:tc>
          <w:tcPr>
            <w:tcW w:w="567" w:type="dxa"/>
          </w:tcPr>
          <w:p w14:paraId="45CB5125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34.</w:t>
            </w:r>
          </w:p>
        </w:tc>
        <w:tc>
          <w:tcPr>
            <w:tcW w:w="1417" w:type="dxa"/>
          </w:tcPr>
          <w:p w14:paraId="23F4C1CC" w14:textId="4F32B988" w:rsidR="0029166C" w:rsidRPr="0029166C" w:rsidRDefault="0027692A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25.05.</w:t>
            </w:r>
            <w:r w:rsidR="0029166C" w:rsidRPr="0029166C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7796" w:type="dxa"/>
          </w:tcPr>
          <w:p w14:paraId="7FBB8247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Спортивный досуг «Весна, Цветы»</w:t>
            </w:r>
          </w:p>
          <w:p w14:paraId="5781CF75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средний возраст</w:t>
            </w:r>
          </w:p>
        </w:tc>
      </w:tr>
      <w:tr w:rsidR="0029166C" w:rsidRPr="0029166C" w14:paraId="364EF522" w14:textId="77777777" w:rsidTr="0029166C">
        <w:tc>
          <w:tcPr>
            <w:tcW w:w="567" w:type="dxa"/>
          </w:tcPr>
          <w:p w14:paraId="7698BE2B" w14:textId="77777777" w:rsidR="0029166C" w:rsidRPr="0029166C" w:rsidRDefault="0029166C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35.</w:t>
            </w:r>
          </w:p>
        </w:tc>
        <w:tc>
          <w:tcPr>
            <w:tcW w:w="1417" w:type="dxa"/>
          </w:tcPr>
          <w:p w14:paraId="5CC46C22" w14:textId="3A8CC2DC" w:rsidR="0029166C" w:rsidRPr="0029166C" w:rsidRDefault="0027692A" w:rsidP="0029166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26.05.</w:t>
            </w:r>
            <w:r w:rsidR="0029166C" w:rsidRPr="0029166C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7796" w:type="dxa"/>
          </w:tcPr>
          <w:p w14:paraId="76753F92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 xml:space="preserve">Спортивный досуг «Страна </w:t>
            </w:r>
            <w:proofErr w:type="spellStart"/>
            <w:r w:rsidRPr="0029166C">
              <w:rPr>
                <w:rFonts w:eastAsia="Calibri"/>
                <w:color w:val="auto"/>
                <w:szCs w:val="28"/>
              </w:rPr>
              <w:t>Мышляндии</w:t>
            </w:r>
            <w:proofErr w:type="spellEnd"/>
            <w:r w:rsidRPr="0029166C">
              <w:rPr>
                <w:rFonts w:eastAsia="Calibri"/>
                <w:color w:val="auto"/>
                <w:szCs w:val="28"/>
              </w:rPr>
              <w:t>»</w:t>
            </w:r>
          </w:p>
          <w:p w14:paraId="0B14C179" w14:textId="77777777" w:rsidR="0029166C" w:rsidRPr="0029166C" w:rsidRDefault="0029166C" w:rsidP="00A2771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29166C">
              <w:rPr>
                <w:rFonts w:eastAsia="Calibri"/>
                <w:color w:val="auto"/>
                <w:szCs w:val="28"/>
              </w:rPr>
              <w:t>младший возраст</w:t>
            </w:r>
          </w:p>
        </w:tc>
      </w:tr>
    </w:tbl>
    <w:p w14:paraId="33A0BA2F" w14:textId="002F0559" w:rsidR="00AE1810" w:rsidRDefault="00AE1810" w:rsidP="00691AC9">
      <w:pPr>
        <w:spacing w:after="25" w:line="259" w:lineRule="auto"/>
        <w:ind w:left="0" w:right="0" w:firstLine="0"/>
        <w:jc w:val="left"/>
      </w:pPr>
    </w:p>
    <w:p w14:paraId="50F22C7A" w14:textId="1E11370E" w:rsidR="00EB73A8" w:rsidRDefault="003B2333" w:rsidP="00FA5C16">
      <w:pPr>
        <w:ind w:left="422" w:right="0" w:firstLine="0"/>
      </w:pPr>
      <w:r>
        <w:lastRenderedPageBreak/>
        <w:t xml:space="preserve">           </w:t>
      </w:r>
      <w:r w:rsidR="00A41325" w:rsidRPr="00FD7ED7">
        <w:rPr>
          <w:color w:val="auto"/>
        </w:rPr>
        <w:t>12</w:t>
      </w:r>
      <w:r w:rsidR="0099292C">
        <w:rPr>
          <w:color w:val="auto"/>
        </w:rPr>
        <w:t>.04.</w:t>
      </w:r>
      <w:r w:rsidR="007F60A3" w:rsidRPr="00FD7ED7">
        <w:rPr>
          <w:color w:val="auto"/>
        </w:rPr>
        <w:t>202</w:t>
      </w:r>
      <w:r w:rsidR="00A41325" w:rsidRPr="00FD7ED7">
        <w:rPr>
          <w:color w:val="auto"/>
        </w:rPr>
        <w:t>4</w:t>
      </w:r>
      <w:r w:rsidR="007F60A3" w:rsidRPr="00FD7ED7">
        <w:rPr>
          <w:color w:val="auto"/>
        </w:rPr>
        <w:t xml:space="preserve"> г.  в ДОУ были организован</w:t>
      </w:r>
      <w:r w:rsidR="00A41325" w:rsidRPr="00FD7ED7">
        <w:rPr>
          <w:color w:val="auto"/>
        </w:rPr>
        <w:t>ы  мероприятия, посвящённые «Неделе</w:t>
      </w:r>
      <w:r w:rsidR="007F60A3" w:rsidRPr="00FD7ED7">
        <w:rPr>
          <w:color w:val="auto"/>
        </w:rPr>
        <w:t xml:space="preserve"> Здоровья»,  участниками которой были  педагоги, дети и   родители.  </w:t>
      </w:r>
      <w:r w:rsidR="00FA5C16" w:rsidRPr="00FA5C16">
        <w:rPr>
          <w:color w:val="auto"/>
        </w:rPr>
        <w:t xml:space="preserve">На группах в воспитательной работе широко использовались различные методы и приемы для физкультурно-оздоровительной работы с </w:t>
      </w:r>
      <w:proofErr w:type="gramStart"/>
      <w:r w:rsidR="00FA5C16" w:rsidRPr="00FA5C16">
        <w:rPr>
          <w:color w:val="auto"/>
        </w:rPr>
        <w:t>детьми</w:t>
      </w:r>
      <w:proofErr w:type="gramEnd"/>
      <w:r w:rsidR="00FA5C16" w:rsidRPr="00FA5C16">
        <w:rPr>
          <w:color w:val="auto"/>
        </w:rPr>
        <w:t xml:space="preserve"> такие как чтение и разучивание произведений художественной литературы и фольклора, о спорте и здоровом образе жизни. Массаж в игровой форме, восточная, пальчиковая гимнастика, и др. Инструктор по физической культуре провела развлечения во всех возрастных группах "Пять спортивных дней для взрослых и детей". В день чистюли дети узнали о правилах и средствах личной гигиены. Говоря о здоровом </w:t>
      </w:r>
      <w:proofErr w:type="gramStart"/>
      <w:r w:rsidR="00FA5C16" w:rsidRPr="00FA5C16">
        <w:rPr>
          <w:color w:val="auto"/>
        </w:rPr>
        <w:t>питании</w:t>
      </w:r>
      <w:proofErr w:type="gramEnd"/>
      <w:r w:rsidR="00FA5C16" w:rsidRPr="00FA5C16">
        <w:rPr>
          <w:color w:val="auto"/>
        </w:rPr>
        <w:t xml:space="preserve"> расширили знания о витаминах, об их пользе для здоровья человека, о содержании тех или иных витаминов в разных продуктах. Также о пользе утренней зарядки и много нового и интересного.</w:t>
      </w:r>
      <w:r w:rsidR="00FA5C16" w:rsidRPr="00FA5C16">
        <w:rPr>
          <w:color w:val="auto"/>
        </w:rPr>
        <w:br/>
      </w:r>
      <w:r w:rsidR="00FA5C16">
        <w:rPr>
          <w:color w:val="auto"/>
        </w:rPr>
        <w:t xml:space="preserve">            </w:t>
      </w:r>
      <w:r w:rsidR="00FA5C16" w:rsidRPr="00FA5C16">
        <w:rPr>
          <w:color w:val="auto"/>
        </w:rPr>
        <w:t>Родителям и детям вместе с Айболитом пришлось сделать утреннюю разминку на свежем воздухе</w:t>
      </w:r>
      <w:r w:rsidR="00EB73A8">
        <w:rPr>
          <w:color w:val="auto"/>
        </w:rPr>
        <w:t>,</w:t>
      </w:r>
      <w:r w:rsidR="00FA5C16" w:rsidRPr="00FA5C16">
        <w:rPr>
          <w:color w:val="auto"/>
        </w:rPr>
        <w:t xml:space="preserve"> пройдя через шуточные преграды.</w:t>
      </w:r>
      <w:r w:rsidR="005D35F3">
        <w:t xml:space="preserve">        </w:t>
      </w:r>
    </w:p>
    <w:p w14:paraId="4F86D1D2" w14:textId="41DAF362" w:rsidR="00CE5697" w:rsidRDefault="00EB73A8" w:rsidP="00FA5C16">
      <w:pPr>
        <w:ind w:left="422" w:right="0" w:firstLine="0"/>
      </w:pPr>
      <w:r>
        <w:t xml:space="preserve">         </w:t>
      </w:r>
      <w:r w:rsidR="005D35F3">
        <w:t xml:space="preserve">   </w:t>
      </w:r>
      <w:r w:rsidR="00CE5697">
        <w:t>В работе с родителями был дан ряд консультаций, рекомендаций, разработано буклетов</w:t>
      </w:r>
      <w:r w:rsidR="00103162">
        <w:t>.</w:t>
      </w:r>
    </w:p>
    <w:p w14:paraId="7DB47B98" w14:textId="77777777" w:rsidR="00AE1810" w:rsidRDefault="007F60A3">
      <w:pPr>
        <w:spacing w:after="28" w:line="259" w:lineRule="auto"/>
        <w:ind w:left="427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68AFB700" w14:textId="4BB62783" w:rsidR="00AE1810" w:rsidRDefault="007F60A3" w:rsidP="002B5D4E">
      <w:pPr>
        <w:pStyle w:val="1"/>
        <w:ind w:left="436" w:right="1"/>
      </w:pPr>
      <w:r>
        <w:t>Результаты участия воспитанников в конкурсах</w:t>
      </w:r>
      <w:r w:rsidR="003F1119">
        <w:t xml:space="preserve">                                          </w:t>
      </w:r>
      <w:r>
        <w:t xml:space="preserve"> </w:t>
      </w:r>
      <w:proofErr w:type="spellStart"/>
      <w:r>
        <w:t>физкультурно</w:t>
      </w:r>
      <w:proofErr w:type="spellEnd"/>
      <w:r>
        <w:t xml:space="preserve"> – спортивной направленности </w:t>
      </w:r>
      <w:r w:rsidR="009752C3">
        <w:t xml:space="preserve"> </w:t>
      </w:r>
    </w:p>
    <w:p w14:paraId="2616BAD0" w14:textId="77777777" w:rsidR="002B5D4E" w:rsidRPr="002B5D4E" w:rsidRDefault="002B5D4E" w:rsidP="002B5D4E"/>
    <w:p w14:paraId="45DA0B28" w14:textId="1787C964" w:rsidR="00723F35" w:rsidRPr="00722D24" w:rsidRDefault="00722D24" w:rsidP="00722D24">
      <w:pPr>
        <w:tabs>
          <w:tab w:val="left" w:pos="10206"/>
        </w:tabs>
        <w:autoSpaceDE w:val="0"/>
        <w:autoSpaceDN w:val="0"/>
        <w:adjustRightInd w:val="0"/>
        <w:ind w:right="0"/>
        <w:rPr>
          <w:color w:val="auto"/>
          <w:szCs w:val="28"/>
        </w:rPr>
      </w:pPr>
      <w:r w:rsidRPr="00722D24">
        <w:rPr>
          <w:color w:val="auto"/>
          <w:szCs w:val="28"/>
        </w:rPr>
        <w:t>1. Участие в «Спартакиаде  среди дошкольных образовательных учреждений</w:t>
      </w:r>
      <w:r w:rsidR="00723F35" w:rsidRPr="00722D24">
        <w:rPr>
          <w:color w:val="auto"/>
          <w:szCs w:val="28"/>
        </w:rPr>
        <w:t xml:space="preserve">» во Дворце спорта Юность – </w:t>
      </w:r>
      <w:r w:rsidRPr="00722D24">
        <w:rPr>
          <w:color w:val="auto"/>
          <w:szCs w:val="28"/>
        </w:rPr>
        <w:t>15</w:t>
      </w:r>
      <w:r w:rsidR="00723F35" w:rsidRPr="00722D24">
        <w:rPr>
          <w:color w:val="auto"/>
          <w:szCs w:val="28"/>
        </w:rPr>
        <w:t xml:space="preserve">.05. </w:t>
      </w:r>
      <w:r w:rsidRPr="00722D24">
        <w:rPr>
          <w:color w:val="auto"/>
          <w:szCs w:val="28"/>
        </w:rPr>
        <w:t xml:space="preserve"> – 30.05</w:t>
      </w:r>
      <w:r w:rsidR="00824030">
        <w:rPr>
          <w:color w:val="auto"/>
          <w:szCs w:val="28"/>
        </w:rPr>
        <w:t>.</w:t>
      </w:r>
      <w:r w:rsidRPr="00722D24">
        <w:rPr>
          <w:color w:val="auto"/>
          <w:szCs w:val="28"/>
        </w:rPr>
        <w:t>2024 года.</w:t>
      </w:r>
    </w:p>
    <w:p w14:paraId="24796577" w14:textId="3A0C4389" w:rsidR="00103162" w:rsidRPr="00722D24" w:rsidRDefault="00722D24" w:rsidP="00722D24">
      <w:pPr>
        <w:tabs>
          <w:tab w:val="left" w:pos="10206"/>
        </w:tabs>
        <w:autoSpaceDE w:val="0"/>
        <w:autoSpaceDN w:val="0"/>
        <w:adjustRightInd w:val="0"/>
        <w:ind w:left="427" w:right="0" w:firstLine="0"/>
        <w:rPr>
          <w:color w:val="auto"/>
          <w:szCs w:val="28"/>
        </w:rPr>
      </w:pPr>
      <w:r w:rsidRPr="00722D24">
        <w:rPr>
          <w:color w:val="auto"/>
          <w:szCs w:val="28"/>
        </w:rPr>
        <w:t xml:space="preserve">2. </w:t>
      </w:r>
      <w:r w:rsidR="00103162" w:rsidRPr="00722D24">
        <w:rPr>
          <w:color w:val="auto"/>
          <w:szCs w:val="28"/>
        </w:rPr>
        <w:t>В октябре 202</w:t>
      </w:r>
      <w:r w:rsidRPr="00722D24">
        <w:rPr>
          <w:color w:val="auto"/>
          <w:szCs w:val="28"/>
        </w:rPr>
        <w:t>3</w:t>
      </w:r>
      <w:r w:rsidR="00103162" w:rsidRPr="00722D24">
        <w:rPr>
          <w:color w:val="auto"/>
          <w:szCs w:val="28"/>
        </w:rPr>
        <w:t xml:space="preserve"> года приняли участие  в выполнении нормативов в Центре тестирования МАУ «Дворец спорта</w:t>
      </w:r>
      <w:r>
        <w:rPr>
          <w:color w:val="auto"/>
          <w:szCs w:val="28"/>
        </w:rPr>
        <w:t xml:space="preserve"> «Юность» и получили </w:t>
      </w:r>
      <w:r w:rsidR="00103162" w:rsidRPr="00722D24">
        <w:rPr>
          <w:color w:val="auto"/>
          <w:szCs w:val="28"/>
        </w:rPr>
        <w:t xml:space="preserve"> </w:t>
      </w:r>
      <w:proofErr w:type="spellStart"/>
      <w:r w:rsidR="00103162" w:rsidRPr="00722D24">
        <w:rPr>
          <w:color w:val="auto"/>
          <w:szCs w:val="28"/>
        </w:rPr>
        <w:t>серебрянные</w:t>
      </w:r>
      <w:proofErr w:type="spellEnd"/>
      <w:r w:rsidR="00103162" w:rsidRPr="00722D24">
        <w:rPr>
          <w:color w:val="auto"/>
          <w:szCs w:val="28"/>
        </w:rPr>
        <w:t xml:space="preserve"> значки.</w:t>
      </w:r>
    </w:p>
    <w:p w14:paraId="27C8BF54" w14:textId="059C84F9" w:rsidR="00AE1810" w:rsidRPr="00FF0172" w:rsidRDefault="006876C1" w:rsidP="00D90CF7">
      <w:pPr>
        <w:ind w:left="412" w:right="0" w:firstLine="0"/>
        <w:rPr>
          <w:b/>
          <w:color w:val="auto"/>
        </w:rPr>
      </w:pPr>
      <w:r w:rsidRPr="00FF0172">
        <w:rPr>
          <w:color w:val="auto"/>
        </w:rPr>
        <w:t xml:space="preserve">3. </w:t>
      </w:r>
      <w:r w:rsidR="007F60A3" w:rsidRPr="00FF0172">
        <w:rPr>
          <w:color w:val="auto"/>
        </w:rPr>
        <w:t xml:space="preserve">Для сохранения здоровья воспитанников  в  течение учебного года с детьми всех возрастных групп  проводились мероприятия </w:t>
      </w:r>
      <w:proofErr w:type="spellStart"/>
      <w:r w:rsidR="007F60A3" w:rsidRPr="00FF0172">
        <w:rPr>
          <w:color w:val="auto"/>
        </w:rPr>
        <w:t>валеологической</w:t>
      </w:r>
      <w:proofErr w:type="spellEnd"/>
      <w:r w:rsidR="007F60A3" w:rsidRPr="00FF0172">
        <w:rPr>
          <w:color w:val="auto"/>
        </w:rPr>
        <w:t xml:space="preserve">  направленности</w:t>
      </w:r>
      <w:r w:rsidR="007F60A3" w:rsidRPr="00FF0172">
        <w:rPr>
          <w:b/>
          <w:color w:val="auto"/>
        </w:rPr>
        <w:t xml:space="preserve">. </w:t>
      </w:r>
    </w:p>
    <w:p w14:paraId="5B60BEBF" w14:textId="2D5548C3" w:rsidR="00AE1810" w:rsidRPr="00FF0172" w:rsidRDefault="00FF0172" w:rsidP="00946D86">
      <w:pPr>
        <w:ind w:left="412" w:right="0" w:firstLine="0"/>
        <w:rPr>
          <w:color w:val="auto"/>
        </w:rPr>
      </w:pPr>
      <w:r w:rsidRPr="00FF0172">
        <w:rPr>
          <w:color w:val="auto"/>
        </w:rPr>
        <w:t xml:space="preserve">          </w:t>
      </w:r>
      <w:r w:rsidR="00723F35" w:rsidRPr="00FF0172">
        <w:rPr>
          <w:color w:val="auto"/>
        </w:rPr>
        <w:t xml:space="preserve">От того, насколько успешно удастся сформировать и закрепить навыки здорового образа жизни у детей, зависит в последующем реальный образ жизни и здоровье человека. В практической части показывает элементы здоровье сберегающих технологий, которые можно использовать в домашних условиях. </w:t>
      </w:r>
    </w:p>
    <w:p w14:paraId="29829F4C" w14:textId="77777777" w:rsidR="00AE1810" w:rsidRDefault="007F60A3">
      <w:pPr>
        <w:pStyle w:val="1"/>
        <w:ind w:left="436" w:right="3"/>
      </w:pPr>
      <w:r>
        <w:t>Познавательное развитие</w:t>
      </w:r>
      <w:r>
        <w:rPr>
          <w:b w:val="0"/>
        </w:rPr>
        <w:t xml:space="preserve"> </w:t>
      </w:r>
    </w:p>
    <w:p w14:paraId="1325EE65" w14:textId="77777777" w:rsidR="00AE1810" w:rsidRDefault="007F60A3">
      <w:pPr>
        <w:spacing w:after="10" w:line="270" w:lineRule="auto"/>
        <w:ind w:left="422" w:right="0"/>
        <w:jc w:val="left"/>
      </w:pPr>
      <w:r>
        <w:rPr>
          <w:b/>
        </w:rPr>
        <w:t xml:space="preserve">                      Положительные результаты, достигнутые за год: </w:t>
      </w:r>
    </w:p>
    <w:p w14:paraId="31374C9E" w14:textId="1755BA4D" w:rsidR="00AE1810" w:rsidRDefault="00B5111D">
      <w:pPr>
        <w:ind w:left="422" w:right="0"/>
      </w:pPr>
      <w:r>
        <w:t xml:space="preserve">            </w:t>
      </w:r>
      <w:r w:rsidR="007F60A3">
        <w:t xml:space="preserve"> В учреждении  были созданы оптимальные условия для  развития  интересов детей, любознательности и познавательной мотивации;  для формирования познавательных действий, становления сознания; развития  воображения и творческой активности; </w:t>
      </w:r>
      <w:proofErr w:type="gramStart"/>
      <w:r w:rsidR="007F60A3">
        <w:t xml:space="preserve">формирования 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</w:t>
      </w:r>
      <w:r w:rsidR="007F60A3">
        <w:lastRenderedPageBreak/>
        <w:t>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7F60A3">
        <w:t xml:space="preserve"> </w:t>
      </w:r>
      <w:proofErr w:type="gramStart"/>
      <w:r w:rsidR="007F60A3">
        <w:t>общем</w:t>
      </w:r>
      <w:proofErr w:type="gramEnd"/>
      <w:r w:rsidR="007F60A3">
        <w:t xml:space="preserve"> доме людей, об особенностях её природы, многообразии стран и народов мира. </w:t>
      </w:r>
    </w:p>
    <w:p w14:paraId="1441E870" w14:textId="69CBEE75" w:rsidR="006819D5" w:rsidRDefault="006819D5">
      <w:pPr>
        <w:ind w:left="422" w:right="0"/>
      </w:pPr>
      <w:r>
        <w:t xml:space="preserve">          В феврале 2024 года ребята из старших и подготови</w:t>
      </w:r>
      <w:r w:rsidR="00D76A8B">
        <w:t>т</w:t>
      </w:r>
      <w:r w:rsidR="00C37B92">
        <w:t>ельных групп приняли участие во</w:t>
      </w:r>
      <w:r w:rsidR="00D76A8B">
        <w:t xml:space="preserve"> Всероссийском конкурсе «Планета».</w:t>
      </w:r>
    </w:p>
    <w:p w14:paraId="2DF29B4B" w14:textId="36699F91" w:rsidR="00567DE2" w:rsidRDefault="00C007CA" w:rsidP="00C007CA">
      <w:pPr>
        <w:pStyle w:val="a3"/>
        <w:ind w:left="426" w:right="0" w:firstLine="0"/>
      </w:pPr>
      <w:r>
        <w:t xml:space="preserve">         В марте 2024</w:t>
      </w:r>
      <w:r w:rsidR="00946CEF">
        <w:t xml:space="preserve"> года </w:t>
      </w:r>
      <w:r w:rsidR="00952DBB">
        <w:t>к</w:t>
      </w:r>
      <w:r w:rsidR="00567DE2">
        <w:t>оманда воспитанников «Иско</w:t>
      </w:r>
      <w:r>
        <w:t xml:space="preserve">рки» приняла участие в муниципальном  этапе </w:t>
      </w:r>
      <w:r w:rsidR="00567DE2">
        <w:t xml:space="preserve"> Конк</w:t>
      </w:r>
      <w:r>
        <w:t xml:space="preserve">урса  «Почемучки – </w:t>
      </w:r>
      <w:proofErr w:type="spellStart"/>
      <w:r>
        <w:t>Знайки</w:t>
      </w:r>
      <w:proofErr w:type="spellEnd"/>
      <w:r>
        <w:t xml:space="preserve">». </w:t>
      </w:r>
      <w:r w:rsidR="00567DE2">
        <w:t xml:space="preserve"> </w:t>
      </w:r>
    </w:p>
    <w:p w14:paraId="31831E85" w14:textId="0D1B4370" w:rsidR="00AE1810" w:rsidRDefault="007F60A3" w:rsidP="00C007CA">
      <w:pPr>
        <w:tabs>
          <w:tab w:val="center" w:pos="427"/>
          <w:tab w:val="center" w:pos="788"/>
          <w:tab w:val="center" w:pos="5589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 w:rsidR="00C007CA">
        <w:rPr>
          <w:rFonts w:ascii="Calibri" w:eastAsia="Calibri" w:hAnsi="Calibri" w:cs="Calibri"/>
          <w:sz w:val="22"/>
        </w:rPr>
        <w:t xml:space="preserve">       </w:t>
      </w:r>
      <w:r>
        <w:t xml:space="preserve"> </w:t>
      </w:r>
      <w:r>
        <w:tab/>
        <w:t xml:space="preserve">Для ознакомления детей с физическими свойствами предметов и явлений: </w:t>
      </w:r>
    </w:p>
    <w:p w14:paraId="1FF73393" w14:textId="77777777" w:rsidR="00C007CA" w:rsidRDefault="00C007CA" w:rsidP="00C007CA">
      <w:pPr>
        <w:ind w:left="422" w:right="0"/>
      </w:pPr>
      <w:r>
        <w:t>- в группах оборудованы мини-</w:t>
      </w:r>
      <w:r w:rsidR="007F60A3">
        <w:t xml:space="preserve">лаборатории «Юный исследователь»,  </w:t>
      </w:r>
      <w:r>
        <w:t xml:space="preserve"> </w:t>
      </w:r>
      <w:r w:rsidR="007F60A3">
        <w:t>«Хочу вс</w:t>
      </w:r>
      <w:r>
        <w:t>е знать» и др.</w:t>
      </w:r>
    </w:p>
    <w:p w14:paraId="5EFE31A8" w14:textId="47177009" w:rsidR="00AE1810" w:rsidRDefault="00C007CA" w:rsidP="00C007CA">
      <w:pPr>
        <w:ind w:left="422" w:right="0"/>
      </w:pPr>
      <w:r>
        <w:t xml:space="preserve">          </w:t>
      </w:r>
      <w:r w:rsidR="007F60A3">
        <w:t xml:space="preserve">Для ознакомления с многообразием растительного и животного мира, явлениями общественной жизни страны, области, города на группах созданы центры   естественно </w:t>
      </w:r>
      <w:r w:rsidR="00567DE2">
        <w:t>-</w:t>
      </w:r>
      <w:r w:rsidR="007F60A3">
        <w:t xml:space="preserve"> научных представлений, экспериментальной деятельности, в которых  представлены экспонаты растительного и животного мира,  познавательная литература,  карты, глобусы, альбомы, гербарии, слайды, дидактические и развивающие игры и т.п. </w:t>
      </w:r>
    </w:p>
    <w:p w14:paraId="4C393620" w14:textId="3D08C387" w:rsidR="00AE1810" w:rsidRPr="00C17591" w:rsidRDefault="00EC0886" w:rsidP="006819D5">
      <w:pPr>
        <w:ind w:left="412" w:right="0" w:firstLine="0"/>
        <w:rPr>
          <w:color w:val="FF0000"/>
        </w:rPr>
      </w:pPr>
      <w:r>
        <w:t xml:space="preserve">            </w:t>
      </w:r>
    </w:p>
    <w:p w14:paraId="49DE426A" w14:textId="77777777" w:rsidR="00AE1810" w:rsidRDefault="007F60A3">
      <w:pPr>
        <w:pStyle w:val="1"/>
        <w:spacing w:after="132"/>
        <w:ind w:left="436" w:right="3"/>
      </w:pPr>
      <w:r>
        <w:t>Речевое развитие</w:t>
      </w:r>
      <w:r>
        <w:rPr>
          <w:b w:val="0"/>
        </w:rPr>
        <w:t xml:space="preserve"> </w:t>
      </w:r>
    </w:p>
    <w:p w14:paraId="17F8DEC5" w14:textId="77777777" w:rsidR="00865A41" w:rsidRDefault="0080390F" w:rsidP="00B42A0A">
      <w:pPr>
        <w:ind w:left="422" w:right="0"/>
      </w:pPr>
      <w:r>
        <w:t xml:space="preserve">            </w:t>
      </w:r>
      <w:r w:rsidR="007F60A3">
        <w:t xml:space="preserve"> Проводилась работа по развитию речи детей в ДОУ, включающая в себя: развитие словаря, воспитание звуковой культуры речи, формирование грамматического строя речи, развитие связной речи, обучение грамоте. </w:t>
      </w:r>
      <w:r w:rsidR="00865A41">
        <w:t xml:space="preserve">  </w:t>
      </w:r>
    </w:p>
    <w:p w14:paraId="0E1595D7" w14:textId="6F9A49FB" w:rsidR="00AE1810" w:rsidRDefault="00865A41" w:rsidP="00B42A0A">
      <w:pPr>
        <w:ind w:left="422" w:right="0"/>
      </w:pPr>
      <w:r>
        <w:t xml:space="preserve">             </w:t>
      </w:r>
      <w:r w:rsidR="007F60A3">
        <w:t xml:space="preserve">Осуществлялось взаимопроникновение задач развития речи во всех видах  детской деятельности, формировалась планирующая функция речи. Работали над созданием среды, стимулирующей речевую деятельность (создание </w:t>
      </w:r>
      <w:proofErr w:type="spellStart"/>
      <w:r w:rsidR="007F60A3">
        <w:t>мнемотаблиц</w:t>
      </w:r>
      <w:proofErr w:type="spellEnd"/>
      <w:r w:rsidR="007F60A3">
        <w:t xml:space="preserve">, коллажей, подбор художественной литературы).  Имеется  наглядный и дидактический материал по всем разделам программы. </w:t>
      </w:r>
    </w:p>
    <w:p w14:paraId="6D222228" w14:textId="75838608" w:rsidR="00AE1810" w:rsidRDefault="00865A41" w:rsidP="00946D86">
      <w:pPr>
        <w:ind w:right="0" w:firstLine="0"/>
      </w:pPr>
      <w:r>
        <w:t xml:space="preserve">          </w:t>
      </w:r>
      <w:r w:rsidR="009E16E0">
        <w:t>В октябре</w:t>
      </w:r>
      <w:r w:rsidR="007F60A3">
        <w:t xml:space="preserve"> 202</w:t>
      </w:r>
      <w:r w:rsidR="001878F1">
        <w:t>3</w:t>
      </w:r>
      <w:r w:rsidR="007F60A3">
        <w:t xml:space="preserve"> г</w:t>
      </w:r>
      <w:r w:rsidR="009E16E0">
        <w:t>ода в рамках проекта «Хранители Природы»</w:t>
      </w:r>
      <w:r w:rsidR="007F60A3">
        <w:t xml:space="preserve">, </w:t>
      </w:r>
      <w:r w:rsidR="009E16E0">
        <w:t xml:space="preserve">прошел конкурс Чтецов «Осень в стихах русских поэтов» и «Стихи Агнии </w:t>
      </w:r>
      <w:proofErr w:type="spellStart"/>
      <w:r w:rsidR="009E16E0">
        <w:t>Барто</w:t>
      </w:r>
      <w:proofErr w:type="spellEnd"/>
      <w:r w:rsidR="009E16E0">
        <w:t xml:space="preserve">». </w:t>
      </w:r>
    </w:p>
    <w:p w14:paraId="225ADCA7" w14:textId="5D9B61A0" w:rsidR="00AE1810" w:rsidRDefault="007F60A3">
      <w:pPr>
        <w:pStyle w:val="1"/>
        <w:ind w:left="436" w:right="5"/>
      </w:pPr>
      <w:r>
        <w:t xml:space="preserve">Социально – коммуникативное </w:t>
      </w:r>
    </w:p>
    <w:p w14:paraId="12CFA566" w14:textId="4954150F" w:rsidR="00AE1810" w:rsidRDefault="0028713F" w:rsidP="005041D3">
      <w:pPr>
        <w:ind w:left="412" w:right="0" w:firstLine="0"/>
      </w:pPr>
      <w:r>
        <w:t xml:space="preserve">             </w:t>
      </w:r>
      <w:r w:rsidR="007F60A3">
        <w:t>Положительная динамика показателей направления осуществлялась на основе организации различных форм работы</w:t>
      </w:r>
      <w:r>
        <w:t>.</w:t>
      </w:r>
      <w:r w:rsidR="007F60A3">
        <w:t xml:space="preserve">  </w:t>
      </w:r>
    </w:p>
    <w:p w14:paraId="03A0CF81" w14:textId="145F3697" w:rsidR="00952DBB" w:rsidRDefault="0028713F" w:rsidP="005041D3">
      <w:pPr>
        <w:ind w:left="412" w:right="0" w:firstLine="0"/>
      </w:pPr>
      <w:r>
        <w:t xml:space="preserve">              </w:t>
      </w:r>
      <w:r w:rsidR="007F60A3">
        <w:t xml:space="preserve">В рамках  реализации проекта по нравственно - патриотическому воспитанию детей в  течение года в ДОУ был проведен ряд мероприятий.  </w:t>
      </w:r>
    </w:p>
    <w:p w14:paraId="48622E05" w14:textId="39B8BDA9" w:rsidR="00AE1810" w:rsidRDefault="0028713F" w:rsidP="00952DBB">
      <w:pPr>
        <w:spacing w:after="35"/>
        <w:ind w:left="412" w:right="0" w:firstLine="0"/>
      </w:pPr>
      <w:r>
        <w:t xml:space="preserve">              </w:t>
      </w:r>
      <w:r w:rsidR="007F60A3">
        <w:t xml:space="preserve">В течение учебного года в ДОУ были организованы мероприятия ко Дню народного единства:  </w:t>
      </w:r>
    </w:p>
    <w:p w14:paraId="798C404B" w14:textId="7F50D4BB" w:rsidR="00AE1810" w:rsidRDefault="00952DBB" w:rsidP="00952DBB">
      <w:pPr>
        <w:spacing w:after="38"/>
        <w:ind w:left="426" w:right="0" w:firstLine="0"/>
      </w:pPr>
      <w:r>
        <w:t>-</w:t>
      </w:r>
      <w:r w:rsidR="0028713F">
        <w:t xml:space="preserve"> </w:t>
      </w:r>
      <w:r w:rsidR="007F60A3">
        <w:t xml:space="preserve">Совместная образовательная деятельность в группах для детей среднего и старшего дошкольного возраста по формированию целостной картины мира «Символика России – флаг, герб, гимн»; </w:t>
      </w:r>
    </w:p>
    <w:p w14:paraId="0915486E" w14:textId="1BA3C676" w:rsidR="00924521" w:rsidRDefault="00952DBB" w:rsidP="00952DBB">
      <w:pPr>
        <w:ind w:left="426" w:right="0" w:firstLine="0"/>
      </w:pPr>
      <w:r>
        <w:t>-</w:t>
      </w:r>
      <w:r w:rsidR="0028713F">
        <w:t xml:space="preserve"> </w:t>
      </w:r>
      <w:r w:rsidR="007F60A3">
        <w:t>Совместная образовательная деятельность в подготовительных группах по формированию целостной картины мира «Великие люди России»</w:t>
      </w:r>
      <w:r w:rsidR="0028713F">
        <w:t xml:space="preserve">. </w:t>
      </w:r>
      <w:r w:rsidR="007F60A3">
        <w:t xml:space="preserve"> </w:t>
      </w:r>
    </w:p>
    <w:p w14:paraId="43C35445" w14:textId="75015A15" w:rsidR="00AE1810" w:rsidRDefault="0028713F" w:rsidP="00952DBB">
      <w:pPr>
        <w:ind w:right="0"/>
      </w:pPr>
      <w:r>
        <w:lastRenderedPageBreak/>
        <w:t xml:space="preserve">             </w:t>
      </w:r>
      <w:r w:rsidR="007F60A3">
        <w:t>Праздник для всех групп ДОУ «День народного единства».</w:t>
      </w:r>
    </w:p>
    <w:p w14:paraId="539845F1" w14:textId="4FE9C0D4" w:rsidR="004756C8" w:rsidRDefault="0028713F" w:rsidP="00952DBB">
      <w:pPr>
        <w:ind w:left="426" w:right="0" w:firstLine="0"/>
      </w:pPr>
      <w:r>
        <w:t xml:space="preserve">             </w:t>
      </w:r>
      <w:r w:rsidR="004756C8">
        <w:t>В соответствии с годовым планом работы для педагог</w:t>
      </w:r>
      <w:r w:rsidR="00952DBB">
        <w:t>о</w:t>
      </w:r>
      <w:r w:rsidR="004756C8">
        <w:t>в ДОУ были организованы мероприятия:</w:t>
      </w:r>
    </w:p>
    <w:p w14:paraId="49E4E419" w14:textId="43379FC7" w:rsidR="00C65CDE" w:rsidRPr="00973299" w:rsidRDefault="00C65CDE" w:rsidP="00C65CDE">
      <w:pPr>
        <w:spacing w:after="0" w:line="240" w:lineRule="auto"/>
        <w:ind w:left="426" w:right="0" w:firstLine="0"/>
        <w:rPr>
          <w:rFonts w:eastAsia="Calibri"/>
          <w:color w:val="auto"/>
          <w:szCs w:val="28"/>
          <w:lang w:eastAsia="en-US"/>
        </w:rPr>
      </w:pPr>
      <w:r w:rsidRPr="00973299">
        <w:rPr>
          <w:rFonts w:eastAsia="Calibri"/>
          <w:color w:val="auto"/>
          <w:szCs w:val="28"/>
          <w:lang w:eastAsia="en-US"/>
        </w:rPr>
        <w:t>В сентябре 202</w:t>
      </w:r>
      <w:r w:rsidR="00973299" w:rsidRPr="00973299">
        <w:rPr>
          <w:rFonts w:eastAsia="Calibri"/>
          <w:color w:val="auto"/>
          <w:szCs w:val="28"/>
          <w:lang w:eastAsia="en-US"/>
        </w:rPr>
        <w:t>3</w:t>
      </w:r>
      <w:r w:rsidRPr="00973299">
        <w:rPr>
          <w:rFonts w:eastAsia="Calibri"/>
          <w:color w:val="auto"/>
          <w:szCs w:val="28"/>
          <w:lang w:eastAsia="en-US"/>
        </w:rPr>
        <w:t xml:space="preserve"> г.  была проведена социально-значимая акция «Мы за мир». Организация и проведение </w:t>
      </w:r>
      <w:proofErr w:type="spellStart"/>
      <w:r w:rsidRPr="00973299">
        <w:rPr>
          <w:rFonts w:eastAsia="Calibri"/>
          <w:color w:val="auto"/>
          <w:szCs w:val="28"/>
          <w:lang w:eastAsia="en-US"/>
        </w:rPr>
        <w:t>флешмоба</w:t>
      </w:r>
      <w:proofErr w:type="spellEnd"/>
      <w:r w:rsidRPr="00973299">
        <w:rPr>
          <w:rFonts w:eastAsia="Calibri"/>
          <w:color w:val="auto"/>
          <w:szCs w:val="28"/>
          <w:lang w:eastAsia="en-US"/>
        </w:rPr>
        <w:t xml:space="preserve"> с детьми.</w:t>
      </w:r>
    </w:p>
    <w:p w14:paraId="3784B030" w14:textId="18E8926A" w:rsidR="00AE1810" w:rsidRPr="00973299" w:rsidRDefault="007F60A3" w:rsidP="009E6E2F">
      <w:pPr>
        <w:ind w:left="412" w:right="0" w:firstLine="0"/>
        <w:rPr>
          <w:color w:val="auto"/>
        </w:rPr>
      </w:pPr>
      <w:r w:rsidRPr="00973299">
        <w:rPr>
          <w:color w:val="auto"/>
        </w:rPr>
        <w:t>В  мероприятии, посвященному  Дню Славянской  культуры</w:t>
      </w:r>
      <w:r w:rsidRPr="00973299">
        <w:rPr>
          <w:b/>
          <w:color w:val="auto"/>
        </w:rPr>
        <w:t xml:space="preserve"> </w:t>
      </w:r>
      <w:r w:rsidRPr="00973299">
        <w:rPr>
          <w:color w:val="auto"/>
        </w:rPr>
        <w:t>участвовало пять групп старшего дошкольного возраста, которые посещают  1</w:t>
      </w:r>
      <w:r w:rsidR="001973E5" w:rsidRPr="00973299">
        <w:rPr>
          <w:color w:val="auto"/>
        </w:rPr>
        <w:t>70</w:t>
      </w:r>
      <w:r w:rsidRPr="00973299">
        <w:rPr>
          <w:color w:val="auto"/>
        </w:rPr>
        <w:t xml:space="preserve"> детей.  Для детей в ДОУ  был организован  цикл мероприятий, посвященных Дню славянской письменности и культуры. </w:t>
      </w:r>
    </w:p>
    <w:p w14:paraId="7867E219" w14:textId="636125E4" w:rsidR="00AE1810" w:rsidRPr="00A91278" w:rsidRDefault="001A7A20" w:rsidP="009E6E2F">
      <w:pPr>
        <w:spacing w:after="43"/>
        <w:ind w:left="412" w:right="0" w:firstLine="0"/>
        <w:rPr>
          <w:color w:val="auto"/>
        </w:rPr>
      </w:pPr>
      <w:r w:rsidRPr="00A91278">
        <w:rPr>
          <w:color w:val="auto"/>
        </w:rPr>
        <w:t xml:space="preserve">           </w:t>
      </w:r>
      <w:r w:rsidR="007F60A3" w:rsidRPr="00A91278">
        <w:rPr>
          <w:color w:val="auto"/>
        </w:rPr>
        <w:t>На группах были проведены тематические беседы: "История государственных символов" (флаг, герб, гимн), "Как жили люди на Руси" и др. с показом презентаций. Детям рассказывали об истоках русской культуры  и народа, тем самым  прививая им любовь к Родине. На группах  в совместной деятельности  по художественному творчеству дети познакомились с каллиграфией и традициями русского письма.</w:t>
      </w:r>
      <w:r w:rsidR="007F60A3" w:rsidRPr="00A91278">
        <w:rPr>
          <w:rFonts w:ascii="Verdana" w:eastAsia="Verdana" w:hAnsi="Verdana" w:cs="Verdana"/>
          <w:color w:val="auto"/>
          <w:sz w:val="20"/>
        </w:rPr>
        <w:t xml:space="preserve"> </w:t>
      </w:r>
      <w:r w:rsidR="007F60A3" w:rsidRPr="00A91278">
        <w:rPr>
          <w:color w:val="auto"/>
        </w:rPr>
        <w:t xml:space="preserve">В игровой форме ребятам поведали о происхождении русской азбуки, об истории создания славянской письменности. </w:t>
      </w:r>
    </w:p>
    <w:p w14:paraId="40CDF425" w14:textId="20F786E7" w:rsidR="009864C0" w:rsidRPr="00A91278" w:rsidRDefault="001A7A20" w:rsidP="005041D3">
      <w:pPr>
        <w:spacing w:after="43"/>
        <w:ind w:left="412" w:right="0" w:firstLine="0"/>
        <w:rPr>
          <w:color w:val="auto"/>
        </w:rPr>
      </w:pPr>
      <w:r w:rsidRPr="00A91278">
        <w:rPr>
          <w:color w:val="auto"/>
        </w:rPr>
        <w:t xml:space="preserve">              </w:t>
      </w:r>
      <w:r w:rsidR="007F60A3" w:rsidRPr="00A91278">
        <w:rPr>
          <w:color w:val="auto"/>
        </w:rPr>
        <w:t xml:space="preserve">В подготовительных группах ДОУ была проведена совместная образовательная деятельность по формированию целостной картины мира «История Славянской письменности (знакомство с историей русской азбуки, создания славянского алфавита, знакомство с основоположниками Кириллом и </w:t>
      </w:r>
      <w:proofErr w:type="spellStart"/>
      <w:r w:rsidR="007F60A3" w:rsidRPr="00A91278">
        <w:rPr>
          <w:color w:val="auto"/>
        </w:rPr>
        <w:t>Мефодием</w:t>
      </w:r>
      <w:proofErr w:type="spellEnd"/>
      <w:r w:rsidR="007F60A3" w:rsidRPr="00A91278">
        <w:rPr>
          <w:color w:val="auto"/>
        </w:rPr>
        <w:t xml:space="preserve">). </w:t>
      </w:r>
    </w:p>
    <w:p w14:paraId="448A4782" w14:textId="52FF150C" w:rsidR="00AE1810" w:rsidRPr="00A91278" w:rsidRDefault="001A7A20" w:rsidP="009E6E2F">
      <w:pPr>
        <w:spacing w:after="40"/>
        <w:ind w:left="412" w:right="0" w:firstLine="0"/>
        <w:rPr>
          <w:color w:val="auto"/>
        </w:rPr>
      </w:pPr>
      <w:r w:rsidRPr="00E972C2">
        <w:rPr>
          <w:color w:val="FF0000"/>
        </w:rPr>
        <w:t xml:space="preserve">           </w:t>
      </w:r>
      <w:r w:rsidR="007F60A3" w:rsidRPr="00A91278">
        <w:rPr>
          <w:color w:val="auto"/>
        </w:rPr>
        <w:t xml:space="preserve">Для детей старших групп  было проведено  развлечение  в «Русской горнице», где дети исполнили русские народные песни, </w:t>
      </w:r>
      <w:proofErr w:type="gramStart"/>
      <w:r w:rsidR="007F60A3" w:rsidRPr="00A91278">
        <w:rPr>
          <w:color w:val="auto"/>
        </w:rPr>
        <w:t>хороводы</w:t>
      </w:r>
      <w:proofErr w:type="gramEnd"/>
      <w:r w:rsidR="007F60A3" w:rsidRPr="00A91278">
        <w:rPr>
          <w:color w:val="auto"/>
        </w:rPr>
        <w:t xml:space="preserve"> подыгрывая себе на деревянных музыкальных инструментах. Воспевали русскую березу, широту полей и лесов. Дети рассказывали старинные пословицы и поговорки, играли в  народные игры. Дети вокального кружка «Звонкие голоса» исполнили народные песни.  </w:t>
      </w:r>
    </w:p>
    <w:p w14:paraId="07E6179A" w14:textId="1ED751FE" w:rsidR="00AE1810" w:rsidRPr="00326DF8" w:rsidRDefault="001A7A20" w:rsidP="009E6E2F">
      <w:pPr>
        <w:spacing w:after="40"/>
        <w:ind w:left="412" w:right="0" w:firstLine="0"/>
        <w:rPr>
          <w:color w:val="auto"/>
        </w:rPr>
      </w:pPr>
      <w:r w:rsidRPr="00326DF8">
        <w:rPr>
          <w:color w:val="auto"/>
        </w:rPr>
        <w:t xml:space="preserve">            </w:t>
      </w:r>
      <w:r w:rsidR="007F60A3" w:rsidRPr="00326DF8">
        <w:rPr>
          <w:color w:val="auto"/>
        </w:rPr>
        <w:t xml:space="preserve">Для детей подготовительных групп был организован  литературный конкурс «Русское слово». Он  проводился с целью воспитания интереса к национальным традициям, приобщения воспитанников  к духовному наследию государства Российского и раскрытию его нравственного потенциала.  </w:t>
      </w:r>
    </w:p>
    <w:p w14:paraId="03CA8995" w14:textId="45712E94" w:rsidR="00AE1810" w:rsidRPr="00326DF8" w:rsidRDefault="001A7A20" w:rsidP="009E6E2F">
      <w:pPr>
        <w:ind w:left="412" w:right="0" w:firstLine="0"/>
        <w:rPr>
          <w:color w:val="auto"/>
        </w:rPr>
      </w:pPr>
      <w:r w:rsidRPr="00326DF8">
        <w:rPr>
          <w:color w:val="auto"/>
        </w:rPr>
        <w:t xml:space="preserve">            </w:t>
      </w:r>
      <w:r w:rsidR="007F60A3" w:rsidRPr="00326DF8">
        <w:rPr>
          <w:color w:val="auto"/>
        </w:rPr>
        <w:t xml:space="preserve">Также в ДОУ  подготовлена  выставка детских рисунков  и  организован семейный творческий конкурс: "Мое родословное древо", "Герб моей семьи". Было составлено меню  ко Дню русской кухни  с названием славянских блюд. </w:t>
      </w:r>
    </w:p>
    <w:p w14:paraId="0C0CBD06" w14:textId="4C1B5894" w:rsidR="00AE1810" w:rsidRPr="00326DF8" w:rsidRDefault="007F60A3" w:rsidP="00326DF8">
      <w:pPr>
        <w:spacing w:after="69"/>
        <w:ind w:left="422" w:right="0"/>
        <w:jc w:val="center"/>
        <w:rPr>
          <w:color w:val="auto"/>
        </w:rPr>
      </w:pPr>
      <w:r w:rsidRPr="00326DF8">
        <w:rPr>
          <w:color w:val="auto"/>
        </w:rPr>
        <w:t>Ко Дню русского языка:</w:t>
      </w:r>
    </w:p>
    <w:p w14:paraId="5FBC42E1" w14:textId="61A306AB" w:rsidR="00AE1810" w:rsidRPr="00326DF8" w:rsidRDefault="00326DF8" w:rsidP="00326DF8">
      <w:pPr>
        <w:spacing w:after="72"/>
        <w:ind w:right="0" w:firstLine="271"/>
        <w:rPr>
          <w:color w:val="auto"/>
        </w:rPr>
      </w:pPr>
      <w:r w:rsidRPr="00326DF8">
        <w:rPr>
          <w:color w:val="auto"/>
        </w:rPr>
        <w:t xml:space="preserve">        </w:t>
      </w:r>
      <w:r w:rsidR="007F60A3" w:rsidRPr="00326DF8">
        <w:rPr>
          <w:color w:val="auto"/>
        </w:rPr>
        <w:t>Совместная образовательная деятельность  по формированию чувства причастности к культурному наследию России «Пушкинский день</w:t>
      </w:r>
      <w:r>
        <w:rPr>
          <w:color w:val="auto"/>
        </w:rPr>
        <w:t xml:space="preserve"> России (День русского языка)».</w:t>
      </w:r>
    </w:p>
    <w:p w14:paraId="234AB97E" w14:textId="443DA4A2" w:rsidR="00AE1810" w:rsidRPr="00326DF8" w:rsidRDefault="007F60A3" w:rsidP="00326DF8">
      <w:pPr>
        <w:spacing w:after="69"/>
        <w:ind w:left="422" w:right="0"/>
        <w:jc w:val="center"/>
        <w:rPr>
          <w:color w:val="auto"/>
        </w:rPr>
      </w:pPr>
      <w:r w:rsidRPr="00326DF8">
        <w:rPr>
          <w:color w:val="auto"/>
        </w:rPr>
        <w:t>Ко Дню России:</w:t>
      </w:r>
    </w:p>
    <w:p w14:paraId="04BAD7F7" w14:textId="2AEB139E" w:rsidR="00AE1810" w:rsidRPr="00326DF8" w:rsidRDefault="00326DF8" w:rsidP="00946D86">
      <w:pPr>
        <w:ind w:right="0"/>
        <w:rPr>
          <w:color w:val="auto"/>
        </w:rPr>
      </w:pPr>
      <w:r>
        <w:rPr>
          <w:color w:val="auto"/>
        </w:rPr>
        <w:lastRenderedPageBreak/>
        <w:t xml:space="preserve">            </w:t>
      </w:r>
      <w:r w:rsidR="007F60A3" w:rsidRPr="00326DF8">
        <w:rPr>
          <w:color w:val="auto"/>
        </w:rPr>
        <w:t xml:space="preserve">Праздник для детей всех групп ДОУ «Россия – Родина моя»; </w:t>
      </w:r>
    </w:p>
    <w:p w14:paraId="6DE44B1D" w14:textId="63E9A223" w:rsidR="00AE1810" w:rsidRPr="00326DF8" w:rsidRDefault="007F60A3" w:rsidP="00946D86">
      <w:pPr>
        <w:ind w:right="0"/>
        <w:rPr>
          <w:color w:val="auto"/>
        </w:rPr>
      </w:pPr>
      <w:r w:rsidRPr="00326DF8">
        <w:rPr>
          <w:color w:val="auto"/>
        </w:rPr>
        <w:t xml:space="preserve">Конкурс рисунков «Я люблю Россию» среди родителей и детей старших и подготовительных групп. </w:t>
      </w:r>
    </w:p>
    <w:p w14:paraId="492D218C" w14:textId="76CAA22E" w:rsidR="00AE1810" w:rsidRPr="00EB1C4D" w:rsidRDefault="00EB1C4D" w:rsidP="00EB1C4D">
      <w:pPr>
        <w:ind w:left="427" w:right="0" w:firstLine="0"/>
        <w:rPr>
          <w:color w:val="auto"/>
        </w:rPr>
      </w:pPr>
      <w:r w:rsidRPr="00EB1C4D">
        <w:rPr>
          <w:color w:val="auto"/>
        </w:rPr>
        <w:t xml:space="preserve">            </w:t>
      </w:r>
      <w:r w:rsidR="007F60A3" w:rsidRPr="00EB1C4D">
        <w:rPr>
          <w:color w:val="auto"/>
        </w:rPr>
        <w:t>Для организации образовательной деятельности использовались методическая литература: О.В.</w:t>
      </w:r>
      <w:r>
        <w:rPr>
          <w:color w:val="auto"/>
        </w:rPr>
        <w:t xml:space="preserve"> </w:t>
      </w:r>
      <w:proofErr w:type="spellStart"/>
      <w:r w:rsidR="007F60A3" w:rsidRPr="00EB1C4D">
        <w:rPr>
          <w:color w:val="auto"/>
        </w:rPr>
        <w:t>Дыбина</w:t>
      </w:r>
      <w:proofErr w:type="spellEnd"/>
      <w:r w:rsidR="007F60A3" w:rsidRPr="00EB1C4D">
        <w:rPr>
          <w:color w:val="auto"/>
        </w:rPr>
        <w:t xml:space="preserve"> «Ознакомление детей  5-7 лет с народным искусством»; Н.С.</w:t>
      </w:r>
      <w:r>
        <w:rPr>
          <w:color w:val="auto"/>
        </w:rPr>
        <w:t xml:space="preserve"> </w:t>
      </w:r>
      <w:proofErr w:type="spellStart"/>
      <w:r w:rsidR="007F60A3" w:rsidRPr="00EB1C4D">
        <w:rPr>
          <w:color w:val="auto"/>
        </w:rPr>
        <w:t>Галицина</w:t>
      </w:r>
      <w:proofErr w:type="spellEnd"/>
      <w:r w:rsidR="007F60A3" w:rsidRPr="00EB1C4D">
        <w:rPr>
          <w:color w:val="auto"/>
        </w:rPr>
        <w:t xml:space="preserve"> «Что может герб нам рассказать»; Л.А.</w:t>
      </w:r>
      <w:r>
        <w:rPr>
          <w:color w:val="auto"/>
        </w:rPr>
        <w:t xml:space="preserve"> </w:t>
      </w:r>
      <w:proofErr w:type="spellStart"/>
      <w:r w:rsidR="007F60A3" w:rsidRPr="00EB1C4D">
        <w:rPr>
          <w:color w:val="auto"/>
        </w:rPr>
        <w:t>Кондрыкинская</w:t>
      </w:r>
      <w:proofErr w:type="spellEnd"/>
      <w:r w:rsidR="007F60A3" w:rsidRPr="00EB1C4D">
        <w:rPr>
          <w:color w:val="auto"/>
        </w:rPr>
        <w:t xml:space="preserve"> «Родные сказки»; Т.А.</w:t>
      </w:r>
      <w:r>
        <w:rPr>
          <w:color w:val="auto"/>
        </w:rPr>
        <w:t xml:space="preserve"> </w:t>
      </w:r>
      <w:r w:rsidR="007F60A3" w:rsidRPr="00EB1C4D">
        <w:rPr>
          <w:color w:val="auto"/>
        </w:rPr>
        <w:t>Шорыгина «С чего начинается родина?»; Л.А.</w:t>
      </w:r>
      <w:r>
        <w:rPr>
          <w:color w:val="auto"/>
        </w:rPr>
        <w:t xml:space="preserve"> </w:t>
      </w:r>
      <w:proofErr w:type="spellStart"/>
      <w:r w:rsidR="007F60A3" w:rsidRPr="00EB1C4D">
        <w:rPr>
          <w:color w:val="auto"/>
        </w:rPr>
        <w:t>Кондрыкинской</w:t>
      </w:r>
      <w:proofErr w:type="spellEnd"/>
      <w:r w:rsidR="007F60A3" w:rsidRPr="00EB1C4D">
        <w:rPr>
          <w:color w:val="auto"/>
        </w:rPr>
        <w:t xml:space="preserve"> «Герб и флаг России»;  Л.Н.</w:t>
      </w:r>
      <w:r>
        <w:rPr>
          <w:color w:val="auto"/>
        </w:rPr>
        <w:t xml:space="preserve"> </w:t>
      </w:r>
      <w:proofErr w:type="spellStart"/>
      <w:r w:rsidR="007F60A3" w:rsidRPr="00EB1C4D">
        <w:rPr>
          <w:color w:val="auto"/>
        </w:rPr>
        <w:t>Гализузова</w:t>
      </w:r>
      <w:proofErr w:type="spellEnd"/>
      <w:r w:rsidR="007F60A3" w:rsidRPr="00EB1C4D">
        <w:rPr>
          <w:color w:val="auto"/>
        </w:rPr>
        <w:t>. «Костюм Киевской Руси»; Е.К.</w:t>
      </w:r>
      <w:r>
        <w:rPr>
          <w:color w:val="auto"/>
        </w:rPr>
        <w:t xml:space="preserve"> </w:t>
      </w:r>
      <w:r w:rsidR="007F60A3" w:rsidRPr="00EB1C4D">
        <w:rPr>
          <w:color w:val="auto"/>
        </w:rPr>
        <w:t xml:space="preserve">Ривина «Загадки истории»; программа «Приобщение детей к истокам русской народной культуры» М.Д. </w:t>
      </w:r>
      <w:proofErr w:type="spellStart"/>
      <w:r w:rsidR="007F60A3" w:rsidRPr="00EB1C4D">
        <w:rPr>
          <w:color w:val="auto"/>
        </w:rPr>
        <w:t>Маханева</w:t>
      </w:r>
      <w:proofErr w:type="spellEnd"/>
      <w:r w:rsidR="007F60A3" w:rsidRPr="00EB1C4D">
        <w:rPr>
          <w:color w:val="auto"/>
        </w:rPr>
        <w:t>, О.Л. Князева; программа  нравственно-патриотического воспитания</w:t>
      </w:r>
      <w:r>
        <w:rPr>
          <w:color w:val="auto"/>
        </w:rPr>
        <w:t xml:space="preserve"> </w:t>
      </w:r>
      <w:r w:rsidR="007F60A3" w:rsidRPr="00EB1C4D">
        <w:rPr>
          <w:color w:val="auto"/>
        </w:rPr>
        <w:t>М.</w:t>
      </w:r>
      <w:proofErr w:type="gramStart"/>
      <w:r w:rsidR="007F60A3" w:rsidRPr="00EB1C4D">
        <w:rPr>
          <w:color w:val="auto"/>
        </w:rPr>
        <w:t>Ю</w:t>
      </w:r>
      <w:proofErr w:type="gramEnd"/>
      <w:r>
        <w:rPr>
          <w:color w:val="auto"/>
        </w:rPr>
        <w:t xml:space="preserve"> </w:t>
      </w:r>
      <w:r w:rsidR="007F60A3" w:rsidRPr="00EB1C4D">
        <w:rPr>
          <w:color w:val="auto"/>
        </w:rPr>
        <w:t>Новицкой. раздел «Русская народная культура (обычаи, традиции, быт) М.В.</w:t>
      </w:r>
      <w:r>
        <w:rPr>
          <w:color w:val="auto"/>
        </w:rPr>
        <w:t xml:space="preserve"> </w:t>
      </w:r>
      <w:r w:rsidR="007F60A3" w:rsidRPr="00EB1C4D">
        <w:rPr>
          <w:color w:val="auto"/>
        </w:rPr>
        <w:t xml:space="preserve">Тихонова «Красна изба»; Л. А. </w:t>
      </w:r>
      <w:proofErr w:type="spellStart"/>
      <w:r w:rsidR="007F60A3" w:rsidRPr="00EB1C4D">
        <w:rPr>
          <w:color w:val="auto"/>
        </w:rPr>
        <w:t>Кондрыкинской</w:t>
      </w:r>
      <w:proofErr w:type="spellEnd"/>
      <w:r w:rsidR="007F60A3" w:rsidRPr="00EB1C4D">
        <w:rPr>
          <w:color w:val="auto"/>
        </w:rPr>
        <w:t xml:space="preserve"> «Русские праздники»; И. Панкеев «По старому русскому обычаю». </w:t>
      </w:r>
    </w:p>
    <w:p w14:paraId="63C08EA6" w14:textId="56BCB818" w:rsidR="00AE1810" w:rsidRPr="00EB1C4D" w:rsidRDefault="00EB1C4D" w:rsidP="00946D86">
      <w:pPr>
        <w:ind w:left="412" w:right="0" w:firstLine="0"/>
        <w:rPr>
          <w:color w:val="auto"/>
        </w:rPr>
      </w:pPr>
      <w:r>
        <w:rPr>
          <w:color w:val="auto"/>
        </w:rPr>
        <w:t xml:space="preserve">             </w:t>
      </w:r>
      <w:r w:rsidR="007F60A3" w:rsidRPr="00EB1C4D">
        <w:rPr>
          <w:color w:val="auto"/>
        </w:rPr>
        <w:t xml:space="preserve">Важно  ввести традицию проводить   такое мероприятие, посвященное Дню славянской письменности и культуры каждый год. Приобщение детей к русской истории и воспитание благодарности к подвигу наших предков, которые создали для нас этот прекрасный мир - важные составляющие нравственного воспитания подрастающего поколения. </w:t>
      </w:r>
    </w:p>
    <w:p w14:paraId="6D2D71C9" w14:textId="3325B281" w:rsidR="00AE1810" w:rsidRPr="00EB1C4D" w:rsidRDefault="00EB1C4D" w:rsidP="00C65CDE">
      <w:pPr>
        <w:spacing w:after="292"/>
        <w:ind w:left="412" w:right="0" w:firstLine="0"/>
        <w:rPr>
          <w:color w:val="auto"/>
        </w:rPr>
      </w:pPr>
      <w:r>
        <w:rPr>
          <w:color w:val="auto"/>
        </w:rPr>
        <w:t xml:space="preserve">            </w:t>
      </w:r>
      <w:proofErr w:type="gramStart"/>
      <w:r>
        <w:rPr>
          <w:color w:val="auto"/>
        </w:rPr>
        <w:t>С</w:t>
      </w:r>
      <w:r w:rsidR="007F60A3" w:rsidRPr="00EB1C4D">
        <w:rPr>
          <w:color w:val="auto"/>
        </w:rPr>
        <w:t xml:space="preserve"> 17 февраля 202</w:t>
      </w:r>
      <w:r w:rsidRPr="00EB1C4D">
        <w:rPr>
          <w:color w:val="auto"/>
        </w:rPr>
        <w:t>4</w:t>
      </w:r>
      <w:r w:rsidR="007F60A3" w:rsidRPr="00EB1C4D">
        <w:rPr>
          <w:color w:val="auto"/>
        </w:rPr>
        <w:t xml:space="preserve"> г. по 21 февраля 202</w:t>
      </w:r>
      <w:r w:rsidRPr="00EB1C4D">
        <w:rPr>
          <w:color w:val="auto"/>
        </w:rPr>
        <w:t>4</w:t>
      </w:r>
      <w:r w:rsidR="007F60A3" w:rsidRPr="00EB1C4D">
        <w:rPr>
          <w:color w:val="auto"/>
        </w:rPr>
        <w:t xml:space="preserve"> г. </w:t>
      </w:r>
      <w:r>
        <w:rPr>
          <w:color w:val="auto"/>
        </w:rPr>
        <w:t>в рамках тематической недели, посвящённой</w:t>
      </w:r>
      <w:r w:rsidR="007F60A3" w:rsidRPr="00EB1C4D">
        <w:rPr>
          <w:color w:val="auto"/>
        </w:rPr>
        <w:t xml:space="preserve"> Дню защитника Отечества, </w:t>
      </w:r>
      <w:r w:rsidR="00737531">
        <w:rPr>
          <w:color w:val="auto"/>
        </w:rPr>
        <w:t>прошли мероприятия цель и задачи которых</w:t>
      </w:r>
      <w:r w:rsidR="007F60A3" w:rsidRPr="00EB1C4D">
        <w:rPr>
          <w:color w:val="auto"/>
        </w:rPr>
        <w:t xml:space="preserve">: вызвать эмоциональный отклик и создать патриотическое настроение у детей дошкольного возраста, воспитывать любовь к Родине чувство гордости и уважения к защитникам Отечества, сознательное отношение к гражданскому долгу по защите Родины, формировать дружеские отношения в группе. </w:t>
      </w:r>
      <w:proofErr w:type="gramEnd"/>
    </w:p>
    <w:p w14:paraId="0373130D" w14:textId="0DB52471" w:rsidR="00AE1810" w:rsidRPr="00F10899" w:rsidRDefault="00F10899" w:rsidP="005041D3">
      <w:pPr>
        <w:spacing w:after="212"/>
        <w:ind w:left="412" w:right="0" w:firstLine="0"/>
        <w:rPr>
          <w:color w:val="auto"/>
        </w:rPr>
      </w:pPr>
      <w:r>
        <w:rPr>
          <w:color w:val="FF0000"/>
        </w:rPr>
        <w:t xml:space="preserve">            </w:t>
      </w:r>
      <w:proofErr w:type="gramStart"/>
      <w:r w:rsidR="007F60A3" w:rsidRPr="00F10899">
        <w:rPr>
          <w:color w:val="auto"/>
        </w:rPr>
        <w:t>В рамках патриотического воспитания в ДОУ направленного на формирование у детей образа героя, защитника своего государства; привитие любви к Отечеству и родному краю, воспитание чувства гордости за историю страны во всех группах прошли мероприятия, на которых воспитанники более подробно узнали о том, кто такие защитники Отечества, и о разных родах войск, посещали музейные уроки:</w:t>
      </w:r>
      <w:proofErr w:type="gramEnd"/>
      <w:r w:rsidR="007F60A3" w:rsidRPr="00F10899">
        <w:rPr>
          <w:color w:val="auto"/>
        </w:rPr>
        <w:t xml:space="preserve"> «Сплав мужества и стойкости героев Ленинграда», «Профессия – Родину защищать». Были оформлены уголки, посвящённые празднику, где ребята могли познакомиться с историей Росс</w:t>
      </w:r>
      <w:proofErr w:type="gramStart"/>
      <w:r w:rsidR="007F60A3" w:rsidRPr="00F10899">
        <w:rPr>
          <w:color w:val="auto"/>
        </w:rPr>
        <w:t>ии и её</w:t>
      </w:r>
      <w:proofErr w:type="gramEnd"/>
      <w:r w:rsidR="007F60A3" w:rsidRPr="00F10899">
        <w:rPr>
          <w:color w:val="auto"/>
        </w:rPr>
        <w:t xml:space="preserve"> защитниками. </w:t>
      </w:r>
    </w:p>
    <w:p w14:paraId="70AE83E8" w14:textId="7943C8BB" w:rsidR="00AE1810" w:rsidRPr="00E972C2" w:rsidRDefault="00F10899" w:rsidP="005041D3">
      <w:pPr>
        <w:spacing w:after="162"/>
        <w:ind w:left="412" w:right="0" w:firstLine="0"/>
        <w:rPr>
          <w:color w:val="FF0000"/>
        </w:rPr>
      </w:pPr>
      <w:r>
        <w:rPr>
          <w:color w:val="FF0000"/>
        </w:rPr>
        <w:t xml:space="preserve">            </w:t>
      </w:r>
      <w:r w:rsidR="007F60A3" w:rsidRPr="00F10899">
        <w:rPr>
          <w:color w:val="auto"/>
        </w:rPr>
        <w:t>В течение</w:t>
      </w:r>
      <w:r w:rsidR="001878F1" w:rsidRPr="00F10899">
        <w:rPr>
          <w:color w:val="auto"/>
        </w:rPr>
        <w:t xml:space="preserve"> учебного </w:t>
      </w:r>
      <w:r w:rsidR="007F60A3" w:rsidRPr="00F10899">
        <w:rPr>
          <w:color w:val="auto"/>
        </w:rPr>
        <w:t xml:space="preserve"> года в МАДОУ ЦРР д/с № 121 был реализован  проект  «Азбука дорожного движения» в ДОУ  прошли мероприятия по  предупреждению детского дорожного травматизма.  </w:t>
      </w:r>
    </w:p>
    <w:p w14:paraId="72073F3C" w14:textId="274768A7" w:rsidR="00AE1810" w:rsidRPr="00F10899" w:rsidRDefault="00F10899" w:rsidP="005041D3">
      <w:pPr>
        <w:ind w:left="412" w:right="0" w:firstLine="0"/>
        <w:rPr>
          <w:color w:val="auto"/>
        </w:rPr>
      </w:pPr>
      <w:r w:rsidRPr="00F10899">
        <w:rPr>
          <w:color w:val="auto"/>
        </w:rPr>
        <w:t xml:space="preserve">          </w:t>
      </w:r>
      <w:r w:rsidR="007F60A3" w:rsidRPr="00F10899">
        <w:rPr>
          <w:color w:val="auto"/>
        </w:rPr>
        <w:t xml:space="preserve">В связи с этим был разработан план мероприятий с детьми и родителями. На группах в совместной организованной деятельности проводились с детьми </w:t>
      </w:r>
      <w:r w:rsidR="007F60A3" w:rsidRPr="00F10899">
        <w:rPr>
          <w:color w:val="auto"/>
        </w:rPr>
        <w:lastRenderedPageBreak/>
        <w:t>беседы, обыгрывались ситуации о правилах безопасного пове</w:t>
      </w:r>
      <w:r w:rsidRPr="00F10899">
        <w:rPr>
          <w:color w:val="auto"/>
        </w:rPr>
        <w:t>дения на дороге</w:t>
      </w:r>
      <w:r w:rsidR="007F60A3" w:rsidRPr="00F10899">
        <w:rPr>
          <w:color w:val="auto"/>
        </w:rPr>
        <w:t>, проведены викторина, развлечение, организованы экскурсии к светофору, конкурс дет</w:t>
      </w:r>
      <w:r w:rsidRPr="00F10899">
        <w:rPr>
          <w:color w:val="auto"/>
        </w:rPr>
        <w:t>ского творчества «Моя семья за безопасность дорожного движения».</w:t>
      </w:r>
      <w:r w:rsidR="007F60A3" w:rsidRPr="00F10899">
        <w:rPr>
          <w:color w:val="auto"/>
        </w:rPr>
        <w:t xml:space="preserve"> </w:t>
      </w:r>
    </w:p>
    <w:p w14:paraId="1B11C6A1" w14:textId="3EA0931A" w:rsidR="00AE1810" w:rsidRPr="00F10899" w:rsidRDefault="00F10899" w:rsidP="005041D3">
      <w:pPr>
        <w:ind w:left="412" w:right="0" w:firstLine="0"/>
        <w:rPr>
          <w:color w:val="auto"/>
        </w:rPr>
      </w:pPr>
      <w:r>
        <w:rPr>
          <w:color w:val="FF0000"/>
        </w:rPr>
        <w:t xml:space="preserve">             </w:t>
      </w:r>
      <w:r w:rsidR="007F60A3" w:rsidRPr="00F10899">
        <w:rPr>
          <w:color w:val="auto"/>
        </w:rPr>
        <w:t>Каждый ребенок должен знать правила поведения на дорогах, поэтому мероприятия в детском саду по ПДД являются неотъемлемой частью</w:t>
      </w:r>
      <w:hyperlink r:id="rId10">
        <w:r w:rsidR="007F60A3" w:rsidRPr="00F10899">
          <w:rPr>
            <w:color w:val="auto"/>
          </w:rPr>
          <w:t xml:space="preserve"> </w:t>
        </w:r>
      </w:hyperlink>
      <w:hyperlink r:id="rId11">
        <w:r w:rsidR="007F60A3" w:rsidRPr="00F10899">
          <w:rPr>
            <w:color w:val="auto"/>
          </w:rPr>
          <w:t>образовательной</w:t>
        </w:r>
      </w:hyperlink>
      <w:hyperlink r:id="rId12">
        <w:r w:rsidR="007F60A3" w:rsidRPr="00F10899">
          <w:rPr>
            <w:color w:val="auto"/>
          </w:rPr>
          <w:t xml:space="preserve"> </w:t>
        </w:r>
      </w:hyperlink>
      <w:hyperlink r:id="rId13">
        <w:r w:rsidR="007F60A3" w:rsidRPr="00F10899">
          <w:rPr>
            <w:color w:val="auto"/>
          </w:rPr>
          <w:t>про</w:t>
        </w:r>
      </w:hyperlink>
      <w:hyperlink r:id="rId14">
        <w:r w:rsidR="007F60A3" w:rsidRPr="00F10899">
          <w:rPr>
            <w:color w:val="auto"/>
          </w:rPr>
          <w:t>граммы.</w:t>
        </w:r>
      </w:hyperlink>
      <w:r w:rsidR="007F60A3" w:rsidRPr="00F10899">
        <w:rPr>
          <w:color w:val="auto"/>
        </w:rPr>
        <w:t xml:space="preserve"> В соответствии с годовым планированием в группах ДОУ прошли мероприятия, направленные на профилактику детского дорожно-транспортного травматизма. Основной их целью является формирование представлений у детей о правилах дорожного движения и дорожных знаках. </w:t>
      </w:r>
    </w:p>
    <w:p w14:paraId="082C7C3C" w14:textId="53C60EFE" w:rsidR="00AE1810" w:rsidRPr="00F10899" w:rsidRDefault="00F10899" w:rsidP="005041D3">
      <w:pPr>
        <w:spacing w:after="213"/>
        <w:ind w:left="412" w:right="0" w:firstLine="0"/>
        <w:rPr>
          <w:color w:val="auto"/>
        </w:rPr>
      </w:pPr>
      <w:r>
        <w:rPr>
          <w:color w:val="FF0000"/>
        </w:rPr>
        <w:t xml:space="preserve">              </w:t>
      </w:r>
      <w:r w:rsidR="007F60A3" w:rsidRPr="00F10899">
        <w:rPr>
          <w:color w:val="auto"/>
        </w:rPr>
        <w:t xml:space="preserve">В рамках акции «Безопасность детей во всем мире» в ДОУ была </w:t>
      </w:r>
      <w:r>
        <w:rPr>
          <w:color w:val="auto"/>
        </w:rPr>
        <w:t xml:space="preserve">   </w:t>
      </w:r>
      <w:r w:rsidR="007F60A3" w:rsidRPr="00F10899">
        <w:rPr>
          <w:color w:val="auto"/>
        </w:rPr>
        <w:t xml:space="preserve">организована </w:t>
      </w:r>
      <w:r w:rsidR="001973E5" w:rsidRPr="00F10899">
        <w:rPr>
          <w:color w:val="auto"/>
        </w:rPr>
        <w:t>А</w:t>
      </w:r>
      <w:r w:rsidR="007F60A3" w:rsidRPr="00F10899">
        <w:rPr>
          <w:color w:val="auto"/>
        </w:rPr>
        <w:t xml:space="preserve">кция среди родителей «Мой ребенок пристегнут, а твой?» </w:t>
      </w:r>
    </w:p>
    <w:p w14:paraId="2DA6C31E" w14:textId="59B906E6" w:rsidR="00AE1810" w:rsidRPr="00F10899" w:rsidRDefault="00F10899" w:rsidP="005041D3">
      <w:pPr>
        <w:spacing w:after="217"/>
        <w:ind w:left="412" w:right="0" w:firstLine="0"/>
        <w:rPr>
          <w:color w:val="auto"/>
        </w:rPr>
      </w:pPr>
      <w:r w:rsidRPr="00F10899">
        <w:rPr>
          <w:color w:val="auto"/>
        </w:rPr>
        <w:t xml:space="preserve">           </w:t>
      </w:r>
      <w:r w:rsidR="007F60A3" w:rsidRPr="00F10899">
        <w:rPr>
          <w:color w:val="auto"/>
        </w:rPr>
        <w:t>Также в ДОУ с детьми были проведены различные мероприятия: тематические беседы: «Добрый друг – дорожный знак», «Транспорт в нашей жизни», «Веселый светофор»,  выставка дет</w:t>
      </w:r>
      <w:r w:rsidR="007733E0">
        <w:rPr>
          <w:color w:val="auto"/>
        </w:rPr>
        <w:t>ского творчества «Моя семья за безопасность дорожного движения</w:t>
      </w:r>
      <w:r w:rsidR="007F60A3" w:rsidRPr="00F10899">
        <w:rPr>
          <w:color w:val="auto"/>
        </w:rPr>
        <w:t>», а также в рамках сетевого взаимод</w:t>
      </w:r>
      <w:r>
        <w:rPr>
          <w:color w:val="auto"/>
        </w:rPr>
        <w:t xml:space="preserve">ействия  тематические </w:t>
      </w:r>
      <w:r w:rsidR="007F60A3" w:rsidRPr="00F10899">
        <w:rPr>
          <w:color w:val="auto"/>
        </w:rPr>
        <w:t xml:space="preserve">занятия в МАУДО СЮТ. </w:t>
      </w:r>
    </w:p>
    <w:p w14:paraId="762A1A4E" w14:textId="7286A802" w:rsidR="00AE1810" w:rsidRPr="005049AB" w:rsidRDefault="005049AB" w:rsidP="005041D3">
      <w:pPr>
        <w:ind w:left="412" w:right="0" w:firstLine="0"/>
        <w:rPr>
          <w:color w:val="auto"/>
        </w:rPr>
      </w:pPr>
      <w:r w:rsidRPr="005049AB">
        <w:rPr>
          <w:color w:val="auto"/>
        </w:rPr>
        <w:t xml:space="preserve">           </w:t>
      </w:r>
      <w:r w:rsidR="007F60A3" w:rsidRPr="005049AB">
        <w:rPr>
          <w:color w:val="auto"/>
        </w:rPr>
        <w:t xml:space="preserve">Воспитатели и  инструктор по физической культуре </w:t>
      </w:r>
      <w:hyperlink r:id="rId15">
        <w:r w:rsidR="007F60A3" w:rsidRPr="005049AB">
          <w:rPr>
            <w:color w:val="auto"/>
          </w:rPr>
          <w:t xml:space="preserve"> </w:t>
        </w:r>
      </w:hyperlink>
      <w:hyperlink r:id="rId16">
        <w:r w:rsidR="007F60A3" w:rsidRPr="005049AB">
          <w:rPr>
            <w:color w:val="auto"/>
          </w:rPr>
          <w:t>вовлекли</w:t>
        </w:r>
      </w:hyperlink>
      <w:hyperlink r:id="rId17">
        <w:r w:rsidR="007F60A3" w:rsidRPr="005049AB">
          <w:rPr>
            <w:color w:val="auto"/>
          </w:rPr>
          <w:t xml:space="preserve"> </w:t>
        </w:r>
      </w:hyperlink>
      <w:r w:rsidR="007F60A3" w:rsidRPr="005049AB">
        <w:rPr>
          <w:color w:val="auto"/>
        </w:rPr>
        <w:t xml:space="preserve">ребят в необычное путешествие: дети рассказывали стихи о правилах поведения на дороге, дружно отвечали на вопросы, танцевали под музыкальные композиции. Воспитатели и инструктор по физической культуре  проводили подвижные игры и эстафеты: «Веселые автомобили», «Вежливый водитель».  </w:t>
      </w:r>
    </w:p>
    <w:p w14:paraId="5C607D92" w14:textId="32E83D8D" w:rsidR="00AE1810" w:rsidRPr="005049AB" w:rsidRDefault="005049AB" w:rsidP="005041D3">
      <w:pPr>
        <w:ind w:left="412" w:right="0" w:firstLine="0"/>
        <w:rPr>
          <w:color w:val="auto"/>
        </w:rPr>
      </w:pPr>
      <w:r>
        <w:rPr>
          <w:color w:val="FF0000"/>
        </w:rPr>
        <w:t xml:space="preserve">            </w:t>
      </w:r>
      <w:r w:rsidR="007F60A3" w:rsidRPr="005049AB">
        <w:rPr>
          <w:color w:val="auto"/>
        </w:rPr>
        <w:t xml:space="preserve">Правила дорожного движения изучали даже в  развивающих играх </w:t>
      </w:r>
      <w:proofErr w:type="spellStart"/>
      <w:r w:rsidR="007F60A3" w:rsidRPr="005049AB">
        <w:rPr>
          <w:color w:val="auto"/>
        </w:rPr>
        <w:t>В.Воскобовича</w:t>
      </w:r>
      <w:proofErr w:type="spellEnd"/>
      <w:r w:rsidR="007F60A3" w:rsidRPr="005049AB">
        <w:rPr>
          <w:color w:val="auto"/>
        </w:rPr>
        <w:t xml:space="preserve">. </w:t>
      </w:r>
    </w:p>
    <w:p w14:paraId="4B66CE68" w14:textId="77777777" w:rsidR="00E972C2" w:rsidRDefault="007F60A3" w:rsidP="00E972C2">
      <w:pPr>
        <w:pStyle w:val="1"/>
        <w:spacing w:after="0"/>
        <w:ind w:left="436"/>
      </w:pPr>
      <w:r>
        <w:t>Также в течение года был реализован</w:t>
      </w:r>
    </w:p>
    <w:p w14:paraId="2A27AA39" w14:textId="42093AD5" w:rsidR="00AE1810" w:rsidRDefault="007F60A3" w:rsidP="00E972C2">
      <w:pPr>
        <w:pStyle w:val="1"/>
        <w:spacing w:after="0"/>
        <w:ind w:left="436"/>
      </w:pPr>
      <w:r>
        <w:t xml:space="preserve"> проект по пожарной безопасности </w:t>
      </w:r>
    </w:p>
    <w:p w14:paraId="487E6510" w14:textId="77777777" w:rsidR="00E972C2" w:rsidRPr="00E972C2" w:rsidRDefault="00E972C2" w:rsidP="00E972C2">
      <w:pPr>
        <w:rPr>
          <w:color w:val="FF0000"/>
        </w:rPr>
      </w:pPr>
    </w:p>
    <w:p w14:paraId="4EBA25CC" w14:textId="66453A91" w:rsidR="00AE1810" w:rsidRPr="005049AB" w:rsidRDefault="00E972C2">
      <w:pPr>
        <w:spacing w:after="217"/>
        <w:ind w:left="422" w:right="0"/>
        <w:rPr>
          <w:color w:val="auto"/>
        </w:rPr>
      </w:pPr>
      <w:r w:rsidRPr="005049AB">
        <w:rPr>
          <w:color w:val="auto"/>
        </w:rPr>
        <w:t xml:space="preserve">            </w:t>
      </w:r>
      <w:r w:rsidR="007F60A3" w:rsidRPr="005049AB">
        <w:rPr>
          <w:color w:val="auto"/>
        </w:rPr>
        <w:t>В связи с этим был проведен план мер</w:t>
      </w:r>
      <w:r w:rsidRPr="005049AB">
        <w:rPr>
          <w:color w:val="auto"/>
        </w:rPr>
        <w:t>оприятий с детьми и родителями.</w:t>
      </w:r>
    </w:p>
    <w:p w14:paraId="5648DBD3" w14:textId="16618BEE" w:rsidR="00AE1810" w:rsidRPr="005049AB" w:rsidRDefault="00E972C2" w:rsidP="005041D3">
      <w:pPr>
        <w:ind w:left="427" w:right="0" w:firstLine="0"/>
        <w:rPr>
          <w:color w:val="auto"/>
        </w:rPr>
      </w:pPr>
      <w:r w:rsidRPr="005049AB">
        <w:rPr>
          <w:color w:val="auto"/>
        </w:rPr>
        <w:t xml:space="preserve">            </w:t>
      </w:r>
      <w:r w:rsidR="007F60A3" w:rsidRPr="005049AB">
        <w:rPr>
          <w:color w:val="auto"/>
        </w:rPr>
        <w:t>На группах  в совместной организованной деятельности проводились с детьми  беседы, обыгрывались ситуации о правилах безопасного поведения в быту, в природе, дома, на улицах города  по темам: «Звонок в пожарную часть», «Эти предметы могут быть опасны», «Что такое пожарная безопасность?», «Правила пожарной безопасности зимой», «Спички не тронь! В спичках ОГОНЬ!», «</w:t>
      </w:r>
      <w:proofErr w:type="gramStart"/>
      <w:r w:rsidR="007F60A3" w:rsidRPr="005049AB">
        <w:rPr>
          <w:color w:val="auto"/>
        </w:rPr>
        <w:t>Осторожно-огонь</w:t>
      </w:r>
      <w:proofErr w:type="gramEnd"/>
      <w:r w:rsidR="007F60A3" w:rsidRPr="005049AB">
        <w:rPr>
          <w:color w:val="auto"/>
        </w:rPr>
        <w:t xml:space="preserve">!» </w:t>
      </w:r>
    </w:p>
    <w:p w14:paraId="02563A50" w14:textId="0E9789C6" w:rsidR="00AE1810" w:rsidRPr="005049AB" w:rsidRDefault="00E972C2" w:rsidP="005049AB">
      <w:pPr>
        <w:ind w:left="412" w:right="0" w:firstLine="0"/>
        <w:rPr>
          <w:color w:val="auto"/>
        </w:rPr>
      </w:pPr>
      <w:r w:rsidRPr="005049AB">
        <w:rPr>
          <w:color w:val="auto"/>
        </w:rPr>
        <w:t xml:space="preserve">            </w:t>
      </w:r>
      <w:r w:rsidR="007F60A3" w:rsidRPr="005049AB">
        <w:rPr>
          <w:color w:val="auto"/>
        </w:rPr>
        <w:t>Были  организованы и проведены развлечения и викторины,</w:t>
      </w:r>
      <w:r w:rsidR="005049AB" w:rsidRPr="005049AB">
        <w:rPr>
          <w:color w:val="auto"/>
        </w:rPr>
        <w:t xml:space="preserve"> эстафета «Дорожка препятствий». </w:t>
      </w:r>
      <w:r w:rsidR="007F60A3" w:rsidRPr="005049AB">
        <w:rPr>
          <w:color w:val="auto"/>
        </w:rPr>
        <w:t xml:space="preserve">Подбор иллюстративного материала для рассматривания детьми. </w:t>
      </w:r>
    </w:p>
    <w:p w14:paraId="5F29D78D" w14:textId="39C3CEC4" w:rsidR="00AE1810" w:rsidRPr="005049AB" w:rsidRDefault="005049AB" w:rsidP="005049AB">
      <w:pPr>
        <w:ind w:right="0"/>
        <w:rPr>
          <w:color w:val="auto"/>
        </w:rPr>
      </w:pPr>
      <w:r>
        <w:rPr>
          <w:color w:val="FF0000"/>
        </w:rPr>
        <w:t xml:space="preserve">           </w:t>
      </w:r>
      <w:r w:rsidR="007F60A3" w:rsidRPr="005049AB">
        <w:rPr>
          <w:color w:val="auto"/>
        </w:rPr>
        <w:t>Совместная образовательная деятель</w:t>
      </w:r>
      <w:r w:rsidRPr="005049AB">
        <w:rPr>
          <w:color w:val="auto"/>
        </w:rPr>
        <w:t xml:space="preserve">ность по теме «Пожарная машина». </w:t>
      </w:r>
      <w:r w:rsidR="007F60A3" w:rsidRPr="005049AB">
        <w:rPr>
          <w:color w:val="auto"/>
        </w:rPr>
        <w:t xml:space="preserve">Игровая ситуация «Мы - пожарные!» </w:t>
      </w:r>
    </w:p>
    <w:p w14:paraId="271F24EE" w14:textId="75B04CFD" w:rsidR="00AE1810" w:rsidRPr="00E972C2" w:rsidRDefault="005049AB" w:rsidP="005041D3">
      <w:pPr>
        <w:ind w:left="412" w:right="0" w:firstLine="0"/>
        <w:rPr>
          <w:color w:val="FF0000"/>
        </w:rPr>
      </w:pPr>
      <w:r>
        <w:rPr>
          <w:color w:val="FF0000"/>
        </w:rPr>
        <w:lastRenderedPageBreak/>
        <w:t xml:space="preserve">             </w:t>
      </w:r>
      <w:r w:rsidR="007F60A3" w:rsidRPr="005049AB">
        <w:rPr>
          <w:color w:val="auto"/>
        </w:rPr>
        <w:t xml:space="preserve">Состоялась встреча с сотрудниками МЧС и беседа по теме пожарной безопасности. Они  рассказали о своей работе, о том, какими должны быть спасатели.  Еще сотрудники МЧС рассказали об устройстве пожарной машины и о правилах противопожарной безопасности.  </w:t>
      </w:r>
    </w:p>
    <w:p w14:paraId="3B94CA7B" w14:textId="20BFB4C0" w:rsidR="00AE1810" w:rsidRPr="005049AB" w:rsidRDefault="005049AB" w:rsidP="005049AB">
      <w:pPr>
        <w:ind w:right="0"/>
        <w:rPr>
          <w:color w:val="auto"/>
        </w:rPr>
      </w:pPr>
      <w:r w:rsidRPr="005049AB">
        <w:rPr>
          <w:color w:val="auto"/>
        </w:rPr>
        <w:t xml:space="preserve">            </w:t>
      </w:r>
      <w:r w:rsidR="007F60A3" w:rsidRPr="005049AB">
        <w:rPr>
          <w:color w:val="auto"/>
        </w:rPr>
        <w:t>Дети, воспитатели и родители приняли участие</w:t>
      </w:r>
      <w:r w:rsidRPr="005049AB">
        <w:rPr>
          <w:color w:val="auto"/>
        </w:rPr>
        <w:t xml:space="preserve"> в конкурсе детского творчества</w:t>
      </w:r>
      <w:r>
        <w:rPr>
          <w:color w:val="auto"/>
        </w:rPr>
        <w:t xml:space="preserve">. </w:t>
      </w:r>
      <w:r w:rsidR="007F60A3" w:rsidRPr="005049AB">
        <w:rPr>
          <w:color w:val="auto"/>
        </w:rPr>
        <w:t>Для родителей</w:t>
      </w:r>
      <w:r w:rsidR="007F60A3" w:rsidRPr="005049AB">
        <w:rPr>
          <w:b/>
          <w:color w:val="auto"/>
          <w:u w:val="single" w:color="000000"/>
        </w:rPr>
        <w:t xml:space="preserve">  </w:t>
      </w:r>
      <w:r w:rsidR="007F60A3" w:rsidRPr="005049AB">
        <w:rPr>
          <w:color w:val="auto"/>
        </w:rPr>
        <w:t>была оформлена тематическая папка-передвижка «Огонь-это опасно!» и др.</w:t>
      </w:r>
      <w:r w:rsidR="007F60A3" w:rsidRPr="005049AB">
        <w:rPr>
          <w:b/>
          <w:color w:val="auto"/>
        </w:rPr>
        <w:t xml:space="preserve"> </w:t>
      </w:r>
    </w:p>
    <w:p w14:paraId="562898D7" w14:textId="35527CE8" w:rsidR="00AE1810" w:rsidRPr="005049AB" w:rsidRDefault="005049AB" w:rsidP="005041D3">
      <w:pPr>
        <w:ind w:left="412" w:right="0" w:firstLine="0"/>
        <w:rPr>
          <w:color w:val="auto"/>
        </w:rPr>
      </w:pPr>
      <w:r w:rsidRPr="005049AB">
        <w:rPr>
          <w:color w:val="auto"/>
        </w:rPr>
        <w:t xml:space="preserve">             </w:t>
      </w:r>
      <w:r w:rsidR="007F60A3" w:rsidRPr="005049AB">
        <w:rPr>
          <w:color w:val="auto"/>
        </w:rPr>
        <w:t>Разработаны  буклеты и  памятки по теме</w:t>
      </w:r>
      <w:proofErr w:type="gramStart"/>
      <w:r w:rsidR="007F60A3" w:rsidRPr="005049AB">
        <w:rPr>
          <w:color w:val="auto"/>
        </w:rPr>
        <w:t xml:space="preserve"> :</w:t>
      </w:r>
      <w:proofErr w:type="gramEnd"/>
      <w:r w:rsidR="007F60A3" w:rsidRPr="005049AB">
        <w:rPr>
          <w:color w:val="auto"/>
        </w:rPr>
        <w:t xml:space="preserve"> «Родитель помни – ты в ответе за ребёнка!»</w:t>
      </w:r>
      <w:proofErr w:type="gramStart"/>
      <w:r w:rsidR="007F60A3" w:rsidRPr="005049AB">
        <w:rPr>
          <w:color w:val="auto"/>
        </w:rPr>
        <w:t xml:space="preserve"> </w:t>
      </w:r>
      <w:r>
        <w:rPr>
          <w:color w:val="auto"/>
        </w:rPr>
        <w:t>.</w:t>
      </w:r>
      <w:proofErr w:type="gramEnd"/>
    </w:p>
    <w:p w14:paraId="14495071" w14:textId="13E3E7D5" w:rsidR="00AE1810" w:rsidRPr="005049AB" w:rsidRDefault="005049AB" w:rsidP="005041D3">
      <w:pPr>
        <w:ind w:left="412" w:right="0" w:firstLine="0"/>
        <w:rPr>
          <w:color w:val="auto"/>
        </w:rPr>
      </w:pPr>
      <w:r w:rsidRPr="005049AB">
        <w:rPr>
          <w:color w:val="auto"/>
        </w:rPr>
        <w:t xml:space="preserve">              </w:t>
      </w:r>
      <w:r w:rsidR="007F60A3" w:rsidRPr="005049AB">
        <w:rPr>
          <w:color w:val="auto"/>
        </w:rPr>
        <w:t xml:space="preserve">Дети приняли участие в городском конкурсе детского творчества по пожарной безопасности. </w:t>
      </w:r>
    </w:p>
    <w:p w14:paraId="0EAFCF5C" w14:textId="5D9E687C" w:rsidR="00A22F44" w:rsidRPr="005049AB" w:rsidRDefault="005049AB" w:rsidP="005041D3">
      <w:pPr>
        <w:ind w:right="0"/>
        <w:rPr>
          <w:color w:val="auto"/>
        </w:rPr>
      </w:pPr>
      <w:r w:rsidRPr="005049AB">
        <w:rPr>
          <w:color w:val="auto"/>
        </w:rPr>
        <w:t xml:space="preserve">1. </w:t>
      </w:r>
      <w:r w:rsidR="00A22F44" w:rsidRPr="005049AB">
        <w:rPr>
          <w:color w:val="auto"/>
        </w:rPr>
        <w:t>30.04. 202</w:t>
      </w:r>
      <w:r w:rsidRPr="005049AB">
        <w:rPr>
          <w:color w:val="auto"/>
        </w:rPr>
        <w:t>4</w:t>
      </w:r>
      <w:r w:rsidR="00A22F44" w:rsidRPr="005049AB">
        <w:rPr>
          <w:color w:val="auto"/>
        </w:rPr>
        <w:t xml:space="preserve"> г. в ДОУ были организованы мероприятия  </w:t>
      </w:r>
      <w:r w:rsidR="00A22F44" w:rsidRPr="005049AB">
        <w:rPr>
          <w:color w:val="auto"/>
          <w:szCs w:val="28"/>
        </w:rPr>
        <w:t xml:space="preserve">в рамках проведения Всероссийского открытого урока, посвященного дню пожарной охраны России.  </w:t>
      </w:r>
    </w:p>
    <w:p w14:paraId="13A9BCD2" w14:textId="211B4A98" w:rsidR="00A22F44" w:rsidRPr="005049AB" w:rsidRDefault="005049AB" w:rsidP="005041D3">
      <w:pPr>
        <w:ind w:left="412" w:right="0" w:firstLine="0"/>
        <w:rPr>
          <w:color w:val="auto"/>
        </w:rPr>
      </w:pPr>
      <w:r w:rsidRPr="005049AB">
        <w:rPr>
          <w:color w:val="auto"/>
        </w:rPr>
        <w:t xml:space="preserve">2. </w:t>
      </w:r>
      <w:r w:rsidR="00A22F44" w:rsidRPr="005049AB">
        <w:rPr>
          <w:color w:val="auto"/>
        </w:rPr>
        <w:t xml:space="preserve">В ДОУ были организованы  мероприятия посвященные Дню солидарности в борьбе с терроризмом:  беседы с детьми, просмотр видео о  терроре «ДЕНЬ ПАМЯТИ». Также для родителей ДОУ были   оформлены  буклеты о Дне Солидарности, организована выставка детских рисунков «Дети  против террора», «Мы не хотим войны». Прошли совместные спортивные  досуги. Минуткой памяти   дети почтили память жертв террористических актов. </w:t>
      </w:r>
    </w:p>
    <w:p w14:paraId="11F6C500" w14:textId="186C055A" w:rsidR="00A22F44" w:rsidRPr="005049AB" w:rsidRDefault="005049AB" w:rsidP="005041D3">
      <w:pPr>
        <w:ind w:left="412" w:right="0" w:firstLine="0"/>
        <w:rPr>
          <w:color w:val="auto"/>
        </w:rPr>
      </w:pPr>
      <w:r w:rsidRPr="005049AB">
        <w:rPr>
          <w:color w:val="auto"/>
        </w:rPr>
        <w:t xml:space="preserve">3. </w:t>
      </w:r>
      <w:r w:rsidR="00A22F44" w:rsidRPr="005049AB">
        <w:rPr>
          <w:color w:val="auto"/>
        </w:rPr>
        <w:t>В заключении был организован Флэш – моб: «Мы за мир!» «Мы против войны! Мы за чистое небо над головой!».</w:t>
      </w:r>
    </w:p>
    <w:p w14:paraId="5B9FC4E2" w14:textId="03160B5E" w:rsidR="00AE1810" w:rsidRPr="005049AB" w:rsidRDefault="005049AB">
      <w:pPr>
        <w:ind w:left="422" w:right="0"/>
        <w:rPr>
          <w:color w:val="auto"/>
        </w:rPr>
      </w:pPr>
      <w:r w:rsidRPr="005049AB">
        <w:rPr>
          <w:color w:val="auto"/>
        </w:rPr>
        <w:t xml:space="preserve">             </w:t>
      </w:r>
      <w:r w:rsidR="007F60A3" w:rsidRPr="005049AB">
        <w:rPr>
          <w:color w:val="auto"/>
        </w:rPr>
        <w:t xml:space="preserve">Педагогический коллектив стремился учитывать принцип активности – создание игровой среды, обеспечивающий возможность ребенку двигаться. </w:t>
      </w:r>
    </w:p>
    <w:p w14:paraId="1B50F708" w14:textId="7FBEB510" w:rsidR="00AE1810" w:rsidRPr="005049AB" w:rsidRDefault="005049AB">
      <w:pPr>
        <w:ind w:left="422" w:right="0"/>
        <w:rPr>
          <w:color w:val="auto"/>
        </w:rPr>
      </w:pPr>
      <w:r>
        <w:rPr>
          <w:color w:val="FF0000"/>
        </w:rPr>
        <w:t xml:space="preserve">             </w:t>
      </w:r>
      <w:r w:rsidR="007F60A3" w:rsidRPr="005049AB">
        <w:rPr>
          <w:color w:val="auto"/>
        </w:rPr>
        <w:t xml:space="preserve">Также работа  в этом учебном году была направлена  на активизацию  игровой деятельности, развитие  познавательных интересов в процессе игр. Для детей организовывались дидактические и развивающие игры, направленные на развитие воображения, мышления, памяти, внимания. Сюжетно - ролевые игры для познания целостной картины мира, ознакомления с профессиями, а также подвижные и режиссерские игры,  на достижение цели формирования положительного отношения к труду через решение следующих задач: </w:t>
      </w:r>
    </w:p>
    <w:p w14:paraId="0C21BB16" w14:textId="77777777" w:rsidR="00AE1810" w:rsidRPr="005049AB" w:rsidRDefault="007F60A3" w:rsidP="005049AB">
      <w:pPr>
        <w:pStyle w:val="a3"/>
        <w:numPr>
          <w:ilvl w:val="0"/>
          <w:numId w:val="25"/>
        </w:numPr>
        <w:ind w:right="0"/>
        <w:rPr>
          <w:color w:val="auto"/>
        </w:rPr>
      </w:pPr>
      <w:r w:rsidRPr="005049AB">
        <w:rPr>
          <w:color w:val="auto"/>
        </w:rPr>
        <w:t xml:space="preserve">развитие трудовой деятельности </w:t>
      </w:r>
    </w:p>
    <w:p w14:paraId="0512F1EB" w14:textId="77777777" w:rsidR="00AE1810" w:rsidRPr="005049AB" w:rsidRDefault="007F60A3" w:rsidP="005049AB">
      <w:pPr>
        <w:pStyle w:val="a3"/>
        <w:numPr>
          <w:ilvl w:val="0"/>
          <w:numId w:val="25"/>
        </w:numPr>
        <w:ind w:right="0"/>
        <w:rPr>
          <w:color w:val="auto"/>
        </w:rPr>
      </w:pPr>
      <w:r w:rsidRPr="005049AB">
        <w:rPr>
          <w:color w:val="auto"/>
        </w:rPr>
        <w:t xml:space="preserve">воспитание ценностного отношения к собственному труду, труду других людей и его результатам; </w:t>
      </w:r>
    </w:p>
    <w:p w14:paraId="42D77D51" w14:textId="77777777" w:rsidR="00AE1810" w:rsidRPr="005049AB" w:rsidRDefault="007F60A3" w:rsidP="005049AB">
      <w:pPr>
        <w:pStyle w:val="a3"/>
        <w:numPr>
          <w:ilvl w:val="0"/>
          <w:numId w:val="25"/>
        </w:numPr>
        <w:ind w:right="0"/>
        <w:rPr>
          <w:color w:val="auto"/>
        </w:rPr>
      </w:pPr>
      <w:r w:rsidRPr="005049AB">
        <w:rPr>
          <w:color w:val="auto"/>
        </w:rPr>
        <w:t xml:space="preserve">формирование первичных представлений о труде взрослых, его роли в обществе и жизни каждого человека </w:t>
      </w:r>
    </w:p>
    <w:p w14:paraId="5FEF6810" w14:textId="03E14E86" w:rsidR="00AE1810" w:rsidRPr="005049AB" w:rsidRDefault="007F60A3" w:rsidP="005049AB">
      <w:pPr>
        <w:pStyle w:val="a3"/>
        <w:numPr>
          <w:ilvl w:val="0"/>
          <w:numId w:val="25"/>
        </w:numPr>
        <w:ind w:right="0"/>
        <w:rPr>
          <w:color w:val="auto"/>
        </w:rPr>
      </w:pPr>
      <w:r w:rsidRPr="005049AB">
        <w:rPr>
          <w:color w:val="auto"/>
        </w:rPr>
        <w:t xml:space="preserve">Данная область реализовывалась  через   организацию методов  трудового воспитания:  </w:t>
      </w:r>
    </w:p>
    <w:p w14:paraId="7E780D45" w14:textId="0E087D10" w:rsidR="00AE1810" w:rsidRPr="005049AB" w:rsidRDefault="007F60A3" w:rsidP="005049AB">
      <w:pPr>
        <w:pStyle w:val="a3"/>
        <w:numPr>
          <w:ilvl w:val="0"/>
          <w:numId w:val="25"/>
        </w:numPr>
        <w:ind w:right="0"/>
        <w:rPr>
          <w:color w:val="auto"/>
        </w:rPr>
      </w:pPr>
      <w:r w:rsidRPr="005049AB">
        <w:rPr>
          <w:color w:val="auto"/>
        </w:rPr>
        <w:t xml:space="preserve">самообслуживание (труд, направленный на удовлетворение повседневных личностных потребностей; </w:t>
      </w:r>
    </w:p>
    <w:p w14:paraId="5EA1F9A4" w14:textId="76B28BBA" w:rsidR="00AE1810" w:rsidRPr="005049AB" w:rsidRDefault="007F60A3" w:rsidP="005049AB">
      <w:pPr>
        <w:pStyle w:val="a3"/>
        <w:numPr>
          <w:ilvl w:val="0"/>
          <w:numId w:val="25"/>
        </w:numPr>
        <w:ind w:right="0"/>
        <w:rPr>
          <w:color w:val="auto"/>
        </w:rPr>
      </w:pPr>
      <w:r w:rsidRPr="005049AB">
        <w:rPr>
          <w:color w:val="auto"/>
        </w:rPr>
        <w:t xml:space="preserve">хозяйственно-бытовой труд  (уборка групповой комнаты, участка) </w:t>
      </w:r>
    </w:p>
    <w:p w14:paraId="06F2DFE0" w14:textId="3AA75243" w:rsidR="00AE1810" w:rsidRPr="005049AB" w:rsidRDefault="007F60A3" w:rsidP="005049AB">
      <w:pPr>
        <w:pStyle w:val="a3"/>
        <w:numPr>
          <w:ilvl w:val="0"/>
          <w:numId w:val="25"/>
        </w:numPr>
        <w:ind w:right="0"/>
        <w:rPr>
          <w:color w:val="auto"/>
        </w:rPr>
      </w:pPr>
      <w:r w:rsidRPr="005049AB">
        <w:rPr>
          <w:color w:val="auto"/>
        </w:rPr>
        <w:lastRenderedPageBreak/>
        <w:t xml:space="preserve">ручной труд (поддержание порядка в хозяйстве группы: починка книг, коробок, доступный ремонт игрушек и т.п.) </w:t>
      </w:r>
    </w:p>
    <w:p w14:paraId="7B2C419A" w14:textId="7092AD6B" w:rsidR="00AE1810" w:rsidRDefault="007F60A3" w:rsidP="005049AB">
      <w:pPr>
        <w:pStyle w:val="a3"/>
        <w:numPr>
          <w:ilvl w:val="0"/>
          <w:numId w:val="25"/>
        </w:numPr>
        <w:ind w:right="0"/>
        <w:rPr>
          <w:color w:val="auto"/>
        </w:rPr>
      </w:pPr>
      <w:r w:rsidRPr="005049AB">
        <w:rPr>
          <w:color w:val="auto"/>
        </w:rPr>
        <w:t>Воспитатели использовали такие формы организации труда, как поручени</w:t>
      </w:r>
      <w:proofErr w:type="gramStart"/>
      <w:r w:rsidRPr="005049AB">
        <w:rPr>
          <w:color w:val="auto"/>
        </w:rPr>
        <w:t>я(</w:t>
      </w:r>
      <w:proofErr w:type="gramEnd"/>
      <w:r w:rsidRPr="005049AB">
        <w:rPr>
          <w:color w:val="auto"/>
        </w:rPr>
        <w:t>индивидуальные и совместные), дежурства(индивидуальные и совместные), коллективный труд.</w:t>
      </w:r>
      <w:r w:rsidR="005049AB">
        <w:rPr>
          <w:color w:val="auto"/>
        </w:rPr>
        <w:t xml:space="preserve"> </w:t>
      </w:r>
    </w:p>
    <w:p w14:paraId="3F280B45" w14:textId="77777777" w:rsidR="005049AB" w:rsidRPr="005049AB" w:rsidRDefault="005049AB" w:rsidP="005049AB">
      <w:pPr>
        <w:pStyle w:val="a3"/>
        <w:ind w:right="0" w:firstLine="0"/>
        <w:rPr>
          <w:color w:val="auto"/>
        </w:rPr>
      </w:pPr>
    </w:p>
    <w:p w14:paraId="2F3B9AA9" w14:textId="52EBE7CA" w:rsidR="00AE1810" w:rsidRDefault="007F60A3" w:rsidP="005041D3">
      <w:pPr>
        <w:spacing w:after="3" w:line="270" w:lineRule="auto"/>
        <w:ind w:left="436" w:right="1"/>
        <w:jc w:val="center"/>
        <w:rPr>
          <w:b/>
        </w:rPr>
      </w:pPr>
      <w:r>
        <w:rPr>
          <w:b/>
        </w:rPr>
        <w:t>Создание безопа</w:t>
      </w:r>
      <w:r w:rsidR="005049AB">
        <w:rPr>
          <w:b/>
        </w:rPr>
        <w:t>сных условий в ДОУ</w:t>
      </w:r>
    </w:p>
    <w:p w14:paraId="7E453C91" w14:textId="77777777" w:rsidR="005049AB" w:rsidRDefault="005049AB" w:rsidP="005041D3">
      <w:pPr>
        <w:spacing w:after="3" w:line="270" w:lineRule="auto"/>
        <w:ind w:left="436" w:right="1"/>
        <w:jc w:val="center"/>
      </w:pPr>
    </w:p>
    <w:p w14:paraId="1CA90310" w14:textId="73B78103" w:rsidR="00AE1810" w:rsidRDefault="00E972C2" w:rsidP="005041D3">
      <w:pPr>
        <w:ind w:left="412" w:right="0" w:firstLine="0"/>
      </w:pPr>
      <w:r>
        <w:t xml:space="preserve">             </w:t>
      </w:r>
      <w:r w:rsidR="007F60A3">
        <w:t xml:space="preserve">В соответствии с планом работы по охране труда и безопасности жизнедеятельности, ведется работа по обеспечению безопасных условий для пребывания воспитанников. ДОУ оборудовано автоматической пожарной сигнализацией, кнопкой экстренного вызова наряда полиции, прямой телефонной связью с пожарной охраной, системой наружного видеонаблюдения, аварийным освещением. Пути эвакуации при пожаре оборудованы огнестойкими материалами (кафельная плитка). </w:t>
      </w:r>
    </w:p>
    <w:p w14:paraId="1AE74319" w14:textId="61DD5396" w:rsidR="00AE1810" w:rsidRDefault="00E972C2" w:rsidP="005041D3">
      <w:pPr>
        <w:ind w:left="412" w:right="0" w:firstLine="0"/>
      </w:pPr>
      <w:r>
        <w:t xml:space="preserve">            </w:t>
      </w:r>
      <w:r w:rsidR="007F60A3">
        <w:t xml:space="preserve">Для обеспечения требований безопасности, соблюдения норм охраны труда в ДОУ созданы комиссия по охране труда и пожарно-техническая комиссия. С персоналом регулярно проводятся инструктажи по охране труда, пожарной безопасности, антитеррору, охране жизни и здоровья воспитанников, безопасной организации образовательного процесса.  </w:t>
      </w:r>
    </w:p>
    <w:p w14:paraId="3505D818" w14:textId="02DC994E" w:rsidR="00AE1810" w:rsidRDefault="00E972C2" w:rsidP="005041D3">
      <w:pPr>
        <w:ind w:left="412" w:right="0" w:firstLine="0"/>
      </w:pPr>
      <w:r>
        <w:t xml:space="preserve">             </w:t>
      </w:r>
      <w:r w:rsidR="007F60A3">
        <w:t xml:space="preserve">С воспитанниками проводилась работа по формированию основ безопасного поведения в рамках реализации образовательной области «Социально-коммуникативное развитие» основной общеобразовательной программы ДОУ, а также регулярно проводятся учебные тренировки по эвакуации из здания в случае чрезвычайных ситуаций. </w:t>
      </w:r>
    </w:p>
    <w:p w14:paraId="3973AABB" w14:textId="1525A53E" w:rsidR="00AE1810" w:rsidRDefault="007F60A3" w:rsidP="005041D3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10024" w:type="dxa"/>
        <w:tblInd w:w="319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24"/>
      </w:tblGrid>
      <w:tr w:rsidR="00AE1810" w14:paraId="5F7305FB" w14:textId="77777777" w:rsidTr="001878F1">
        <w:trPr>
          <w:trHeight w:val="350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9B2E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Тип охраны  </w:t>
            </w:r>
          </w:p>
        </w:tc>
      </w:tr>
      <w:tr w:rsidR="00AE1810" w14:paraId="139682A0" w14:textId="77777777" w:rsidTr="001878F1">
        <w:trPr>
          <w:trHeight w:val="317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58F5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Наличие тревожной кнопки  </w:t>
            </w:r>
          </w:p>
        </w:tc>
      </w:tr>
      <w:tr w:rsidR="00AE1810" w14:paraId="6A61218A" w14:textId="77777777" w:rsidTr="001878F1">
        <w:trPr>
          <w:trHeight w:val="286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02E1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Наличие системы контроля доступа в учреждение </w:t>
            </w:r>
          </w:p>
        </w:tc>
      </w:tr>
      <w:tr w:rsidR="00AE1810" w14:paraId="50231B6A" w14:textId="77777777" w:rsidTr="001878F1">
        <w:trPr>
          <w:trHeight w:val="430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A6FE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Наличие видеонаблюдения в учреждении </w:t>
            </w:r>
          </w:p>
        </w:tc>
      </w:tr>
      <w:tr w:rsidR="00AE1810" w14:paraId="35339885" w14:textId="77777777" w:rsidTr="001878F1">
        <w:trPr>
          <w:trHeight w:val="286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93BD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Наличие автоматической  пожарной сигнализации </w:t>
            </w:r>
          </w:p>
        </w:tc>
      </w:tr>
      <w:tr w:rsidR="00AE1810" w14:paraId="182C52CB" w14:textId="77777777" w:rsidTr="001878F1">
        <w:trPr>
          <w:trHeight w:val="562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EFEA9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Подключение системы автоматической пожарной сигнализации на пульт единой диспетчерской службы «ЕДС 01» </w:t>
            </w:r>
          </w:p>
        </w:tc>
      </w:tr>
    </w:tbl>
    <w:p w14:paraId="7770EE77" w14:textId="77777777" w:rsidR="00AE1810" w:rsidRDefault="007F60A3">
      <w:pPr>
        <w:spacing w:after="28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42793854" w14:textId="03CDBAB5" w:rsidR="00AE1810" w:rsidRDefault="007F60A3">
      <w:pPr>
        <w:pStyle w:val="1"/>
        <w:ind w:left="436" w:right="4"/>
      </w:pPr>
      <w:r>
        <w:t xml:space="preserve">Художественно-эстетическое </w:t>
      </w:r>
      <w:r w:rsidR="008D2542">
        <w:t>развитие</w:t>
      </w:r>
    </w:p>
    <w:p w14:paraId="6A6401D6" w14:textId="77777777" w:rsidR="00F351B3" w:rsidRDefault="007F60A3">
      <w:pPr>
        <w:spacing w:after="3" w:line="270" w:lineRule="auto"/>
        <w:ind w:left="436" w:right="3"/>
        <w:jc w:val="center"/>
        <w:rPr>
          <w:b/>
        </w:rPr>
      </w:pPr>
      <w:r>
        <w:rPr>
          <w:b/>
        </w:rPr>
        <w:t>Положительные</w:t>
      </w:r>
      <w:r w:rsidR="00F351B3">
        <w:rPr>
          <w:b/>
        </w:rPr>
        <w:t xml:space="preserve"> результаты, достигнутые за год</w:t>
      </w:r>
    </w:p>
    <w:p w14:paraId="3F72B3F9" w14:textId="19A7710C" w:rsidR="00AE1810" w:rsidRDefault="007F60A3">
      <w:pPr>
        <w:spacing w:after="3" w:line="270" w:lineRule="auto"/>
        <w:ind w:left="436" w:right="3"/>
        <w:jc w:val="center"/>
      </w:pPr>
      <w:r>
        <w:rPr>
          <w:b/>
        </w:rPr>
        <w:t xml:space="preserve"> </w:t>
      </w:r>
    </w:p>
    <w:p w14:paraId="3CB6B7F9" w14:textId="77777777" w:rsidR="00845A66" w:rsidRDefault="00845A66" w:rsidP="00845A66">
      <w:pPr>
        <w:spacing w:after="12"/>
        <w:ind w:left="422" w:right="0"/>
      </w:pPr>
      <w:r>
        <w:rPr>
          <w:b/>
        </w:rPr>
        <w:t xml:space="preserve">           </w:t>
      </w:r>
      <w:r w:rsidR="007F60A3">
        <w:rPr>
          <w:b/>
        </w:rPr>
        <w:t xml:space="preserve"> </w:t>
      </w:r>
      <w:r w:rsidR="007F60A3">
        <w:t>Данное направление включает в себя музыкальную, изобразительную, танцевальную, театрализованную деятельность детей.  Были созданы оптимальные условия для музыкального воспитания и развития детей. Работа в этом направ</w:t>
      </w:r>
      <w:r>
        <w:t>лении осуществлялась по</w:t>
      </w:r>
      <w:r w:rsidR="007F60A3">
        <w:t xml:space="preserve"> образовательной  п</w:t>
      </w:r>
      <w:r>
        <w:t xml:space="preserve">рограмме МАДОУ ЦРР </w:t>
      </w:r>
      <w:r>
        <w:lastRenderedPageBreak/>
        <w:t xml:space="preserve">д/с № 121 </w:t>
      </w:r>
      <w:r w:rsidR="007F60A3">
        <w:t>и парциальной программе художественной направленно</w:t>
      </w:r>
      <w:r>
        <w:t xml:space="preserve">сти  И. А. </w:t>
      </w:r>
      <w:proofErr w:type="spellStart"/>
      <w:r>
        <w:t>Каплуновой</w:t>
      </w:r>
      <w:proofErr w:type="spellEnd"/>
      <w:r w:rsidR="007F60A3">
        <w:t xml:space="preserve">. </w:t>
      </w:r>
    </w:p>
    <w:p w14:paraId="2E6F3FE9" w14:textId="60DAEA2A" w:rsidR="00AE1810" w:rsidRDefault="00845A66" w:rsidP="00845A66">
      <w:pPr>
        <w:spacing w:after="12"/>
        <w:ind w:left="422" w:right="0"/>
      </w:pPr>
      <w:r>
        <w:t xml:space="preserve">           </w:t>
      </w:r>
      <w:r w:rsidR="007F60A3">
        <w:t xml:space="preserve">Предметно-развивающее пространство  было создано во всех возрастных группах, в музыкальном зале, мини-театры. Созданы условия для позитивного восприятия ребенком окружающего мира, самовыражения в свободной деятельности и творчестве детей: музыкальном, танцевальном, речевом, игре на музыкальных инструментах. Использование вариативных методик и технологий музыкальными руководителем   </w:t>
      </w:r>
      <w:r>
        <w:t>Шевчук</w:t>
      </w:r>
      <w:r w:rsidR="007F60A3">
        <w:t xml:space="preserve"> В.Н. способствовало воспитанию у детей основ музыкальной культуры, интереса к музыкальному искусству, развитию артистических навыков, развитию танцевальных умений, коррекции и развитию интеллектуально-личностной сферы дошкольников. </w:t>
      </w:r>
    </w:p>
    <w:p w14:paraId="7CF3890F" w14:textId="76C2DDBA" w:rsidR="00AE1810" w:rsidRDefault="00845A66" w:rsidP="00845A66">
      <w:pPr>
        <w:spacing w:after="12"/>
        <w:ind w:left="422" w:right="0"/>
      </w:pPr>
      <w:r>
        <w:t xml:space="preserve">            </w:t>
      </w:r>
      <w:r w:rsidR="007F60A3">
        <w:t xml:space="preserve"> </w:t>
      </w:r>
      <w:r>
        <w:t>По итогам прошедшего года отмечено</w:t>
      </w:r>
      <w:r w:rsidR="007F60A3">
        <w:t xml:space="preserve">, что у  детей  сформирован устойчивый интерес к деятельности детского музыкального театра: они эмоционально откликаются на музыку, различают музыкальные произведения по характеру, жанрам, свободно и раскрепощено держатся при выступлении перед взрослыми и детьми.  </w:t>
      </w:r>
    </w:p>
    <w:p w14:paraId="25DE063A" w14:textId="2CC110F2" w:rsidR="00AE1810" w:rsidRDefault="00845A66" w:rsidP="00845A66">
      <w:pPr>
        <w:spacing w:after="12"/>
        <w:ind w:left="422" w:right="0"/>
      </w:pPr>
      <w:r>
        <w:t xml:space="preserve">          </w:t>
      </w:r>
      <w:r w:rsidR="007F60A3">
        <w:t xml:space="preserve"> Был организован   индивидуальный   подход   при взаимодействии с детьми, с учетом их интересов, возможностей и особенностей развития. Этому способствовали  занятия по выразительным движениям, режиссерской игре. Осуществлялось  взаимодействие  деятельности музыкальных руководителей с педагогами ДОУ. </w:t>
      </w:r>
    </w:p>
    <w:p w14:paraId="51A1A9A0" w14:textId="670E0A7F" w:rsidR="00AE1810" w:rsidRDefault="00F57734" w:rsidP="00845A66">
      <w:pPr>
        <w:ind w:left="422" w:right="121"/>
      </w:pPr>
      <w:r>
        <w:t xml:space="preserve">            </w:t>
      </w:r>
      <w:r w:rsidR="007F60A3">
        <w:t xml:space="preserve"> При организации совместной образовательной  деятельности  по  изобразительному искусству осуществлялся дифференцированный подход к обучению, учет возрастных особенностей детей. Формировался  положительный интерес во всех возрастных группах к изобразительной деятельности. </w:t>
      </w:r>
    </w:p>
    <w:p w14:paraId="41F52EB3" w14:textId="20B586FA" w:rsidR="00AE1810" w:rsidRDefault="007F60A3" w:rsidP="00845A66">
      <w:pPr>
        <w:spacing w:after="12"/>
        <w:ind w:left="422" w:right="0"/>
      </w:pPr>
      <w:r>
        <w:t xml:space="preserve"> </w:t>
      </w:r>
      <w:r w:rsidR="00F57734">
        <w:t xml:space="preserve">            </w:t>
      </w:r>
      <w:r>
        <w:t xml:space="preserve">По результатам мониторинга видно, что  дети различают и знают цветовую гамму в соответствии с возрастом. Высокая результативность знаний, умений, навыков у детей достигнута в следующих жанрах и видах: портрет, пейзаж, композиция, архитектура. Детьми освоена терминология, связанная с изобразительной деятельностью. </w:t>
      </w:r>
    </w:p>
    <w:p w14:paraId="760D5F1E" w14:textId="54B5638B" w:rsidR="00AE1810" w:rsidRDefault="00F57734" w:rsidP="00845A66">
      <w:pPr>
        <w:ind w:left="412" w:right="0" w:firstLine="0"/>
      </w:pPr>
      <w:r>
        <w:t xml:space="preserve">            </w:t>
      </w:r>
      <w:r w:rsidR="007F60A3">
        <w:t>Результатом  стали выставки,   совместных  работ:</w:t>
      </w:r>
      <w:r w:rsidR="00253CE6">
        <w:t xml:space="preserve"> </w:t>
      </w:r>
      <w:r w:rsidR="007F60A3">
        <w:t xml:space="preserve">«День Победы», «Летний калейдоскоп», «Мы такие разные» и др.  </w:t>
      </w:r>
    </w:p>
    <w:p w14:paraId="7A06F6C9" w14:textId="0A52AAFF" w:rsidR="00AE1810" w:rsidRDefault="00253CE6" w:rsidP="00845A66">
      <w:pPr>
        <w:spacing w:after="12"/>
        <w:ind w:left="412" w:right="0" w:firstLine="0"/>
      </w:pPr>
      <w:r>
        <w:t xml:space="preserve">             </w:t>
      </w:r>
      <w:r w:rsidR="007F60A3">
        <w:t>Традицией ДОУ стали проводить совместные конкурсы и тематические праздники и р</w:t>
      </w:r>
      <w:r>
        <w:t xml:space="preserve">азвлечения  в ДОУ по теме: </w:t>
      </w:r>
      <w:r w:rsidR="007F60A3">
        <w:t xml:space="preserve"> «День Матери»,  «А ну – ка, папы!», «Широкая Масленица», «День смеха», «День славянской письменности и ку</w:t>
      </w:r>
      <w:r>
        <w:t xml:space="preserve">льтуры», мероприятия ко </w:t>
      </w:r>
      <w:r w:rsidR="007F60A3">
        <w:t xml:space="preserve"> Дню Победы,  «День именинника». </w:t>
      </w:r>
    </w:p>
    <w:p w14:paraId="783664A4" w14:textId="2076AFF9" w:rsidR="00AE1810" w:rsidRDefault="007F60A3" w:rsidP="0038205F">
      <w:pPr>
        <w:spacing w:after="0"/>
        <w:ind w:left="422" w:right="0"/>
      </w:pPr>
      <w:r>
        <w:t xml:space="preserve"> </w:t>
      </w:r>
      <w:r w:rsidR="00253CE6">
        <w:t xml:space="preserve">            </w:t>
      </w:r>
      <w:r>
        <w:t xml:space="preserve">23 февраля страна отмечает День защитника Отечества - праздник настоящих мужчин! </w:t>
      </w:r>
    </w:p>
    <w:p w14:paraId="59BFEFDF" w14:textId="06FEE25B" w:rsidR="00AE1810" w:rsidRDefault="00253CE6" w:rsidP="0038205F">
      <w:pPr>
        <w:spacing w:after="0"/>
        <w:ind w:left="422" w:right="0"/>
      </w:pPr>
      <w:r>
        <w:t xml:space="preserve">             </w:t>
      </w:r>
      <w:r w:rsidR="007F60A3">
        <w:t xml:space="preserve"> В рамках патриотического воспитания  на музыкальных занятиях разучивали песни «Бравые солдаты», «Про папу», «Будем солдатами», а также </w:t>
      </w:r>
      <w:r w:rsidR="007F60A3">
        <w:lastRenderedPageBreak/>
        <w:t>стихотворения «Наши славные ребята», «Мальчишки гордость наша», «Вы мальчишки суперкласс</w:t>
      </w:r>
      <w:r>
        <w:t>», танцы к празднику «ВДВ»</w:t>
      </w:r>
      <w:r w:rsidR="007F60A3">
        <w:t xml:space="preserve">.  </w:t>
      </w:r>
    </w:p>
    <w:p w14:paraId="33622770" w14:textId="7B3E7AA5" w:rsidR="00AE1810" w:rsidRDefault="00253CE6" w:rsidP="0038205F">
      <w:pPr>
        <w:spacing w:after="0" w:line="251" w:lineRule="auto"/>
        <w:ind w:right="3"/>
      </w:pPr>
      <w:r>
        <w:t xml:space="preserve">             </w:t>
      </w:r>
      <w:r w:rsidR="007F60A3">
        <w:t xml:space="preserve"> </w:t>
      </w:r>
      <w:r w:rsidR="007F60A3">
        <w:rPr>
          <w:color w:val="111111"/>
        </w:rPr>
        <w:t xml:space="preserve">На занятиях по художественному творчеству, полученные знания дети воплотили в своих рисунках, аппликациях ну и конечно в изготовлении подарков для своих пап, дедушек и старших братьев. С большим интересом воспитанники с помощью воспитателей оформили стенгазету и сконструировали танк. </w:t>
      </w:r>
      <w:r w:rsidR="007F60A3">
        <w:t xml:space="preserve"> </w:t>
      </w:r>
    </w:p>
    <w:p w14:paraId="578FBCF7" w14:textId="26F417FC" w:rsidR="00AE1810" w:rsidRDefault="00253CE6" w:rsidP="00E27257">
      <w:pPr>
        <w:spacing w:after="288"/>
        <w:ind w:left="412" w:right="0" w:firstLine="0"/>
      </w:pPr>
      <w:r>
        <w:t xml:space="preserve">             </w:t>
      </w:r>
      <w:r w:rsidR="007F60A3">
        <w:t xml:space="preserve">В ДОУ был организован конкурс «Папа может», папы сделали своими руками поделки, коллажи.  </w:t>
      </w:r>
    </w:p>
    <w:p w14:paraId="4051424C" w14:textId="4826587C" w:rsidR="00AE1810" w:rsidRDefault="00253CE6" w:rsidP="0038205F">
      <w:pPr>
        <w:spacing w:after="0"/>
        <w:ind w:left="412" w:right="0" w:firstLine="0"/>
      </w:pPr>
      <w:r>
        <w:t xml:space="preserve">              </w:t>
      </w:r>
      <w:r w:rsidR="007F60A3">
        <w:t xml:space="preserve">Ярко и весело </w:t>
      </w:r>
      <w:r w:rsidR="0014076B">
        <w:t xml:space="preserve">в </w:t>
      </w:r>
      <w:r w:rsidR="007F60A3">
        <w:t xml:space="preserve"> феврал</w:t>
      </w:r>
      <w:r w:rsidR="0014076B">
        <w:t>е</w:t>
      </w:r>
      <w:r w:rsidR="007F60A3">
        <w:t xml:space="preserve"> 202</w:t>
      </w:r>
      <w:r>
        <w:t>4</w:t>
      </w:r>
      <w:r w:rsidR="007F60A3">
        <w:t xml:space="preserve"> года   прошли спортивно </w:t>
      </w:r>
      <w:r w:rsidR="00552A00">
        <w:t>-</w:t>
      </w:r>
      <w:r w:rsidR="007F60A3">
        <w:t xml:space="preserve"> музыкальные праздники «Парад», «Защитники отечества», «Солдатики на параде»,  «Как Баба Яга внука в армию провожала». </w:t>
      </w:r>
    </w:p>
    <w:p w14:paraId="08692D09" w14:textId="0EC4E978" w:rsidR="00AE1810" w:rsidRDefault="00592D2A" w:rsidP="0038205F">
      <w:pPr>
        <w:spacing w:after="0"/>
        <w:ind w:left="412" w:right="0" w:firstLine="0"/>
      </w:pPr>
      <w:r>
        <w:t xml:space="preserve">   </w:t>
      </w:r>
      <w:r w:rsidR="0038205F">
        <w:t xml:space="preserve">           </w:t>
      </w:r>
      <w:r w:rsidR="007F60A3">
        <w:t xml:space="preserve">Интересно и весело прошли эстафеты: меткий стрелок, минное поле, всадники, кавалеристы (прыжки на </w:t>
      </w:r>
      <w:proofErr w:type="spellStart"/>
      <w:r w:rsidR="007F60A3">
        <w:t>фитболах</w:t>
      </w:r>
      <w:proofErr w:type="spellEnd"/>
      <w:r w:rsidR="007F60A3">
        <w:t>).</w:t>
      </w:r>
      <w:r w:rsidR="007F60A3">
        <w:rPr>
          <w:rFonts w:ascii="Arial" w:eastAsia="Arial" w:hAnsi="Arial" w:cs="Arial"/>
        </w:rPr>
        <w:t xml:space="preserve"> </w:t>
      </w:r>
    </w:p>
    <w:p w14:paraId="45F17A6D" w14:textId="53D49C71" w:rsidR="00AE1810" w:rsidRDefault="0038205F" w:rsidP="0038205F">
      <w:pPr>
        <w:spacing w:after="0"/>
        <w:ind w:left="412" w:right="0" w:firstLine="0"/>
      </w:pPr>
      <w:r>
        <w:t xml:space="preserve">             </w:t>
      </w:r>
      <w:r w:rsidR="007F60A3">
        <w:t xml:space="preserve">Увлекательным для детей был конкурс «Переправа». Без внимания не остались папы, которые «разминались, приседали и танцевали танец «Яблочко». </w:t>
      </w:r>
    </w:p>
    <w:p w14:paraId="5BF27E5D" w14:textId="500373D6" w:rsidR="00AE1810" w:rsidRDefault="00592D2A" w:rsidP="0038205F">
      <w:pPr>
        <w:spacing w:after="0"/>
        <w:ind w:left="422" w:right="0"/>
      </w:pPr>
      <w:r>
        <w:t xml:space="preserve">             </w:t>
      </w:r>
      <w:r w:rsidR="007F60A3">
        <w:t xml:space="preserve">Все дружно играли и соревновались, показали свою ловкость, меткость, силу и выносливость. </w:t>
      </w:r>
    </w:p>
    <w:p w14:paraId="2A14E84C" w14:textId="26026F21" w:rsidR="00AE1810" w:rsidRDefault="00592D2A" w:rsidP="0038205F">
      <w:pPr>
        <w:spacing w:after="0"/>
        <w:ind w:right="0"/>
      </w:pPr>
      <w:r>
        <w:t xml:space="preserve">            </w:t>
      </w:r>
      <w:r w:rsidR="0014076B">
        <w:t>В сентябре 202</w:t>
      </w:r>
      <w:r>
        <w:t>3</w:t>
      </w:r>
      <w:r w:rsidR="0014076B">
        <w:t xml:space="preserve"> г. в </w:t>
      </w:r>
      <w:r w:rsidR="007F60A3">
        <w:t xml:space="preserve">ДОУ прошло тематические мероприятия, посвященные празднику  «Вера, Надежда, Любовь в Российской семье». </w:t>
      </w:r>
    </w:p>
    <w:p w14:paraId="7F206A79" w14:textId="6CF06F84" w:rsidR="00AE1810" w:rsidRDefault="00592D2A" w:rsidP="0038205F">
      <w:pPr>
        <w:spacing w:after="0"/>
        <w:ind w:left="412" w:right="0" w:firstLine="0"/>
      </w:pPr>
      <w:r>
        <w:t xml:space="preserve">            </w:t>
      </w:r>
      <w:r w:rsidR="007F60A3">
        <w:t>В октябре 202</w:t>
      </w:r>
      <w:r w:rsidR="00313244">
        <w:t>3</w:t>
      </w:r>
      <w:r w:rsidR="007F60A3">
        <w:t xml:space="preserve"> г. к Всероссийскому Дню пожилого человека в ДОУ была проведена познавательно – развлекательная викторина «Бабушка, дедушка и я – лучшие друзья» через платформу.  Дети подготовительных групп   поздравляли  своих бабушек  стихами, песнями, танцевали вместе с ними, вручали открытки,  сделанные своими руками,  рисовали портреты друг друга, создавали блюда, получали радость от общения друг с другом. </w:t>
      </w:r>
    </w:p>
    <w:p w14:paraId="63AE2291" w14:textId="2CBD3ACA" w:rsidR="00313244" w:rsidRDefault="00313244" w:rsidP="00313244">
      <w:pPr>
        <w:ind w:right="0"/>
      </w:pPr>
      <w:r>
        <w:t xml:space="preserve">  </w:t>
      </w:r>
      <w:r>
        <w:tab/>
        <w:t xml:space="preserve">    </w:t>
      </w:r>
      <w:r>
        <w:t xml:space="preserve">Участие в проектной деятельности всероссийский уровень:  проведение мероприятия «Посвящение в </w:t>
      </w:r>
      <w:proofErr w:type="spellStart"/>
      <w:r>
        <w:t>Эколята</w:t>
      </w:r>
      <w:proofErr w:type="spellEnd"/>
      <w:r>
        <w:t>»</w:t>
      </w:r>
    </w:p>
    <w:p w14:paraId="2A70F543" w14:textId="7851454F" w:rsidR="00313244" w:rsidRDefault="00313244" w:rsidP="00313244">
      <w:pPr>
        <w:ind w:right="0"/>
      </w:pPr>
      <w:r>
        <w:t xml:space="preserve">   </w:t>
      </w:r>
      <w:r>
        <w:t xml:space="preserve">     </w:t>
      </w:r>
      <w:r>
        <w:t>Организация и проведение нетрадиционного осеннего праздника «Капустник» с родителями в подготовительных группах</w:t>
      </w:r>
      <w:r>
        <w:t>.</w:t>
      </w:r>
    </w:p>
    <w:p w14:paraId="16D8CDBC" w14:textId="58C143DF" w:rsidR="00313244" w:rsidRDefault="00313244" w:rsidP="00313244">
      <w:pPr>
        <w:ind w:right="0"/>
      </w:pPr>
      <w:r>
        <w:t xml:space="preserve">           </w:t>
      </w:r>
      <w:r>
        <w:t xml:space="preserve"> Нетрадиционные формы работы (</w:t>
      </w:r>
      <w:proofErr w:type="gramStart"/>
      <w:r>
        <w:t>бумажных</w:t>
      </w:r>
      <w:proofErr w:type="gramEnd"/>
      <w:r>
        <w:t xml:space="preserve"> оркестр): Подготовка и выступление детей «Оркестр осенних листьев»</w:t>
      </w:r>
      <w:r>
        <w:t>.</w:t>
      </w:r>
    </w:p>
    <w:p w14:paraId="283728E8" w14:textId="567DAB91" w:rsidR="00757C38" w:rsidRDefault="00757C38" w:rsidP="00757C38">
      <w:pPr>
        <w:ind w:right="0"/>
      </w:pPr>
      <w:r>
        <w:t xml:space="preserve">           </w:t>
      </w:r>
      <w:r w:rsidR="00563233">
        <w:t xml:space="preserve"> </w:t>
      </w:r>
      <w:r>
        <w:t xml:space="preserve">В ноябре: Нетрадиционная работа с родителями: организация и проведение мероприятия </w:t>
      </w:r>
      <w:proofErr w:type="gramStart"/>
      <w:r>
        <w:t>к</w:t>
      </w:r>
      <w:proofErr w:type="gramEnd"/>
      <w:r>
        <w:t xml:space="preserve"> дню Матери в подготовительных группах №</w:t>
      </w:r>
      <w:r>
        <w:t xml:space="preserve"> </w:t>
      </w:r>
      <w:r>
        <w:t>3, №</w:t>
      </w:r>
      <w:r>
        <w:t xml:space="preserve"> </w:t>
      </w:r>
      <w:r>
        <w:t>8, №</w:t>
      </w:r>
      <w:r>
        <w:t xml:space="preserve"> </w:t>
      </w:r>
      <w:r>
        <w:t>5, музыкальные игры и танцы с р</w:t>
      </w:r>
      <w:r>
        <w:t xml:space="preserve">одителями. Подготовлена  </w:t>
      </w:r>
      <w:proofErr w:type="gramStart"/>
      <w:r>
        <w:t>видео-м</w:t>
      </w:r>
      <w:r>
        <w:t>узыкальная</w:t>
      </w:r>
      <w:proofErr w:type="gramEnd"/>
      <w:r>
        <w:t xml:space="preserve"> открытка к празднику «Дню Матери» в средней группе №</w:t>
      </w:r>
      <w:r>
        <w:t xml:space="preserve"> </w:t>
      </w:r>
      <w:r>
        <w:t>2.</w:t>
      </w:r>
    </w:p>
    <w:p w14:paraId="67291F26" w14:textId="56CB7613" w:rsidR="00757C38" w:rsidRDefault="00757C38" w:rsidP="00757C38">
      <w:pPr>
        <w:ind w:right="0"/>
      </w:pPr>
      <w:r>
        <w:t xml:space="preserve">      </w:t>
      </w:r>
      <w:r w:rsidR="00563233">
        <w:t xml:space="preserve">      </w:t>
      </w:r>
      <w:r>
        <w:t>Организация совместного с воспитателем мероприятия для родителей  в старшей группе № 10  «День Матери»</w:t>
      </w:r>
      <w:r w:rsidR="00563233">
        <w:t>.</w:t>
      </w:r>
    </w:p>
    <w:p w14:paraId="2F9CF0F6" w14:textId="2489D55F" w:rsidR="00757C38" w:rsidRDefault="00757C38" w:rsidP="00757C38">
      <w:pPr>
        <w:ind w:right="0"/>
      </w:pPr>
      <w:r>
        <w:t xml:space="preserve">   </w:t>
      </w:r>
      <w:r w:rsidR="00563233">
        <w:t xml:space="preserve">         </w:t>
      </w:r>
      <w:r>
        <w:t xml:space="preserve">  Участие в семинарах для музыкальных руководителей и воспитателей базе дошкольных учреждений д/с №101 и д/с № 132</w:t>
      </w:r>
      <w:r w:rsidR="00563233">
        <w:t>.</w:t>
      </w:r>
    </w:p>
    <w:p w14:paraId="0799C199" w14:textId="475BB70A" w:rsidR="00757C38" w:rsidRDefault="00563233" w:rsidP="00757C38">
      <w:pPr>
        <w:ind w:right="0"/>
      </w:pPr>
      <w:r>
        <w:t xml:space="preserve">            </w:t>
      </w:r>
      <w:r w:rsidR="00757C38">
        <w:t>Организация и проведение праздника «Колядки» во всех группах.</w:t>
      </w:r>
    </w:p>
    <w:p w14:paraId="31980DAC" w14:textId="77777777" w:rsidR="00E453A0" w:rsidRDefault="00E453A0" w:rsidP="00E453A0">
      <w:pPr>
        <w:ind w:right="0"/>
      </w:pPr>
      <w:r>
        <w:lastRenderedPageBreak/>
        <w:t xml:space="preserve">              </w:t>
      </w:r>
      <w:r>
        <w:t xml:space="preserve">Участие в проекте «Россия – родина моя», разучивание песен и упражнения с флажками в средней группе.   Организация и проведение совместного с воспитателем мероприятия </w:t>
      </w:r>
      <w:proofErr w:type="gramStart"/>
      <w:r>
        <w:t>к</w:t>
      </w:r>
      <w:proofErr w:type="gramEnd"/>
      <w:r>
        <w:t xml:space="preserve"> дню защитников отечества в средней группе.</w:t>
      </w:r>
    </w:p>
    <w:p w14:paraId="3151495D" w14:textId="77777777" w:rsidR="00E453A0" w:rsidRDefault="00E453A0" w:rsidP="00E453A0">
      <w:pPr>
        <w:ind w:right="0"/>
      </w:pPr>
      <w:r>
        <w:t xml:space="preserve">     Участие в проектной деятельности «</w:t>
      </w:r>
      <w:proofErr w:type="spellStart"/>
      <w:r>
        <w:t>Эколята</w:t>
      </w:r>
      <w:proofErr w:type="spellEnd"/>
      <w:r>
        <w:t>-дошколята». Организация и проведение мероприятия «День Экологии»</w:t>
      </w:r>
    </w:p>
    <w:p w14:paraId="16785260" w14:textId="77777777" w:rsidR="00E453A0" w:rsidRDefault="00E453A0" w:rsidP="00E453A0">
      <w:pPr>
        <w:ind w:right="0"/>
      </w:pPr>
      <w:r>
        <w:t xml:space="preserve">    Подготовка и участие   в городском  конкурсе «Колокольчик» с танцем «ВДВ»</w:t>
      </w:r>
    </w:p>
    <w:p w14:paraId="20FCDB55" w14:textId="77777777" w:rsidR="00E453A0" w:rsidRDefault="00E453A0" w:rsidP="00E453A0">
      <w:pPr>
        <w:ind w:right="0"/>
      </w:pPr>
      <w:r>
        <w:t xml:space="preserve">     Проведение мероприятия «Масленица» для детей средних, старших и подготовительных групп. Проведение праздничного </w:t>
      </w:r>
      <w:proofErr w:type="spellStart"/>
      <w:r>
        <w:t>флешмоба</w:t>
      </w:r>
      <w:proofErr w:type="spellEnd"/>
      <w:proofErr w:type="gramStart"/>
      <w:r>
        <w:t xml:space="preserve"> .</w:t>
      </w:r>
      <w:proofErr w:type="gramEnd"/>
    </w:p>
    <w:p w14:paraId="1F771709" w14:textId="77777777" w:rsidR="00E453A0" w:rsidRDefault="00E453A0" w:rsidP="00E453A0">
      <w:pPr>
        <w:ind w:right="0"/>
      </w:pPr>
      <w:r>
        <w:t xml:space="preserve">    8 мая 2024 г.  - Организация и проведение шествия «Бессмертного полка»  организован праздник «День Победы», на котором дети читали стихи,  пели песни и почтили минутой молчания погибших. Под песню «Мир без войны» дети старшей группы исполнили танец с голубями. Закончилось мероприятие </w:t>
      </w:r>
      <w:proofErr w:type="spellStart"/>
      <w:r>
        <w:t>флешбомом</w:t>
      </w:r>
      <w:proofErr w:type="spellEnd"/>
      <w:r>
        <w:t xml:space="preserve"> «Ты, ты, я </w:t>
      </w:r>
      <w:proofErr w:type="gramStart"/>
      <w:r>
        <w:t>–м</w:t>
      </w:r>
      <w:proofErr w:type="gramEnd"/>
      <w:r>
        <w:t>ы одна семья», «Россия, вперед!»</w:t>
      </w:r>
    </w:p>
    <w:p w14:paraId="36BB6EDD" w14:textId="77777777" w:rsidR="00E453A0" w:rsidRDefault="00E453A0" w:rsidP="00E453A0">
      <w:pPr>
        <w:ind w:right="0"/>
      </w:pPr>
      <w:r>
        <w:t xml:space="preserve"> Участие в конкурсе «Апельсин» с танцем «ВДВ»</w:t>
      </w:r>
      <w:proofErr w:type="gramStart"/>
      <w:r>
        <w:t xml:space="preserve"> ,</w:t>
      </w:r>
      <w:proofErr w:type="gramEnd"/>
      <w:r>
        <w:t xml:space="preserve"> диплом III степени</w:t>
      </w:r>
    </w:p>
    <w:p w14:paraId="4F98EFC6" w14:textId="77777777" w:rsidR="00E453A0" w:rsidRDefault="00E453A0" w:rsidP="00E453A0">
      <w:pPr>
        <w:ind w:right="0"/>
      </w:pPr>
      <w:r>
        <w:t xml:space="preserve">В течение года: </w:t>
      </w:r>
    </w:p>
    <w:p w14:paraId="39335074" w14:textId="77777777" w:rsidR="00E453A0" w:rsidRDefault="00E453A0" w:rsidP="00E453A0">
      <w:pPr>
        <w:ind w:right="0"/>
      </w:pPr>
      <w:r>
        <w:t>•</w:t>
      </w:r>
      <w:r>
        <w:tab/>
        <w:t>пополнение методической копилки ДОУ:</w:t>
      </w:r>
    </w:p>
    <w:p w14:paraId="6463B9BA" w14:textId="40F162B0" w:rsidR="00E453A0" w:rsidRDefault="00E453A0" w:rsidP="00E453A0">
      <w:pPr>
        <w:ind w:right="0"/>
      </w:pPr>
      <w:r>
        <w:t>Музыкально – дидактическая  игра  для детей старшего дошкольного возраста (6-7лет) «Музыкальные загадки» https://nsportal.ru/detskiy- sad/raznoe/2021/10/22/muzykalno-didakticheskaya-igra-dlya-detey-starshego-</w:t>
      </w:r>
      <w:r w:rsidRPr="00E453A0">
        <w:t xml:space="preserve"> </w:t>
      </w:r>
      <w:proofErr w:type="spellStart"/>
      <w:r w:rsidRPr="00E453A0">
        <w:t>doshkolnogo</w:t>
      </w:r>
      <w:proofErr w:type="spellEnd"/>
      <w:r>
        <w:t xml:space="preserve">. </w:t>
      </w:r>
    </w:p>
    <w:p w14:paraId="1D383DB2" w14:textId="77777777" w:rsidR="00E453A0" w:rsidRDefault="00E453A0" w:rsidP="00E453A0">
      <w:pPr>
        <w:tabs>
          <w:tab w:val="left" w:pos="1395"/>
        </w:tabs>
        <w:ind w:right="0"/>
      </w:pPr>
      <w:r>
        <w:tab/>
      </w:r>
      <w:r>
        <w:tab/>
      </w:r>
      <w:r>
        <w:t>Консультация для родителей на сайте</w:t>
      </w:r>
      <w:proofErr w:type="gramStart"/>
      <w:r>
        <w:t xml:space="preserve"> :</w:t>
      </w:r>
      <w:proofErr w:type="gramEnd"/>
    </w:p>
    <w:p w14:paraId="11A39CED" w14:textId="77777777" w:rsidR="00E453A0" w:rsidRDefault="00E453A0" w:rsidP="00E453A0">
      <w:pPr>
        <w:tabs>
          <w:tab w:val="left" w:pos="1395"/>
        </w:tabs>
        <w:ind w:right="0"/>
      </w:pPr>
      <w:r>
        <w:t>https://nsportal.ru/detskiy-sad/materialy-dlya-roditeley/2021/10/02/organizatsiya-raboty-v-seme-po-razvitiyu-muzykalnyh</w:t>
      </w:r>
    </w:p>
    <w:p w14:paraId="4CC7D99C" w14:textId="77777777" w:rsidR="00E453A0" w:rsidRDefault="00E453A0" w:rsidP="00E453A0">
      <w:pPr>
        <w:tabs>
          <w:tab w:val="left" w:pos="1395"/>
        </w:tabs>
        <w:ind w:right="0"/>
      </w:pPr>
      <w:r>
        <w:t>Подача материала на сайте https://nsportal.ru/gureva-v-n</w:t>
      </w:r>
    </w:p>
    <w:p w14:paraId="29F40147" w14:textId="77777777" w:rsidR="00E453A0" w:rsidRDefault="00E453A0" w:rsidP="00E453A0">
      <w:pPr>
        <w:tabs>
          <w:tab w:val="left" w:pos="1395"/>
        </w:tabs>
        <w:ind w:right="0"/>
      </w:pPr>
      <w:r>
        <w:t>https://www.youtube.com/watch?v=gNL9-47Wjjs&amp;t=9s...</w:t>
      </w:r>
    </w:p>
    <w:p w14:paraId="10E1BED6" w14:textId="77777777" w:rsidR="00E453A0" w:rsidRDefault="00E453A0" w:rsidP="00E453A0">
      <w:pPr>
        <w:tabs>
          <w:tab w:val="left" w:pos="1395"/>
        </w:tabs>
        <w:ind w:right="0"/>
      </w:pPr>
      <w:r>
        <w:t>К каждому празднику осуществлялось оформление музыкального зала:</w:t>
      </w:r>
    </w:p>
    <w:p w14:paraId="3F62DA81" w14:textId="77777777" w:rsidR="00E453A0" w:rsidRDefault="00E453A0" w:rsidP="00E453A0">
      <w:pPr>
        <w:tabs>
          <w:tab w:val="left" w:pos="1395"/>
        </w:tabs>
        <w:ind w:right="0"/>
      </w:pPr>
      <w:r>
        <w:t>•</w:t>
      </w:r>
      <w:r>
        <w:tab/>
        <w:t>«Осень золотая»,</w:t>
      </w:r>
    </w:p>
    <w:p w14:paraId="4E655AA2" w14:textId="77777777" w:rsidR="00E453A0" w:rsidRDefault="00E453A0" w:rsidP="00E453A0">
      <w:pPr>
        <w:tabs>
          <w:tab w:val="left" w:pos="1395"/>
        </w:tabs>
        <w:ind w:right="0"/>
      </w:pPr>
      <w:r>
        <w:t>•</w:t>
      </w:r>
      <w:r>
        <w:tab/>
        <w:t>«Новый год»,</w:t>
      </w:r>
    </w:p>
    <w:p w14:paraId="2152D58A" w14:textId="77777777" w:rsidR="00E453A0" w:rsidRDefault="00E453A0" w:rsidP="00E453A0">
      <w:pPr>
        <w:tabs>
          <w:tab w:val="left" w:pos="1395"/>
        </w:tabs>
        <w:ind w:right="0"/>
      </w:pPr>
      <w:r>
        <w:t>•</w:t>
      </w:r>
      <w:r>
        <w:tab/>
        <w:t xml:space="preserve">«8 марта», </w:t>
      </w:r>
    </w:p>
    <w:p w14:paraId="01D6DD10" w14:textId="77777777" w:rsidR="00E453A0" w:rsidRDefault="00E453A0" w:rsidP="00E453A0">
      <w:pPr>
        <w:tabs>
          <w:tab w:val="left" w:pos="1395"/>
        </w:tabs>
        <w:ind w:right="0"/>
      </w:pPr>
      <w:r>
        <w:t>•</w:t>
      </w:r>
      <w:r>
        <w:tab/>
        <w:t>«Весна»,</w:t>
      </w:r>
    </w:p>
    <w:p w14:paraId="2AEB5EB1" w14:textId="77777777" w:rsidR="00E453A0" w:rsidRDefault="00E453A0" w:rsidP="00E453A0">
      <w:pPr>
        <w:tabs>
          <w:tab w:val="left" w:pos="1395"/>
        </w:tabs>
        <w:ind w:right="0"/>
      </w:pPr>
      <w:r>
        <w:t>•</w:t>
      </w:r>
      <w:r>
        <w:tab/>
        <w:t>Выпускной.</w:t>
      </w:r>
    </w:p>
    <w:p w14:paraId="4D3A8110" w14:textId="1D528B8B" w:rsidR="00E453A0" w:rsidRDefault="00690B25" w:rsidP="00E453A0">
      <w:pPr>
        <w:tabs>
          <w:tab w:val="left" w:pos="1395"/>
        </w:tabs>
        <w:ind w:right="0"/>
      </w:pPr>
      <w:r>
        <w:t xml:space="preserve">             </w:t>
      </w:r>
      <w:r w:rsidR="00E453A0">
        <w:t xml:space="preserve">Самообразование:  Участие в семинарах </w:t>
      </w:r>
      <w:proofErr w:type="gramStart"/>
      <w:r w:rsidR="00E453A0">
        <w:t>-п</w:t>
      </w:r>
      <w:proofErr w:type="gramEnd"/>
      <w:r w:rsidR="00E453A0">
        <w:t>рактикумах  «Хореография в работе музыкального  руководителя», «Использование компьютерных программ в работе музыкального руководителя»</w:t>
      </w:r>
      <w:r>
        <w:t>.</w:t>
      </w:r>
    </w:p>
    <w:p w14:paraId="4F87E3BB" w14:textId="0D75F332" w:rsidR="00AE1810" w:rsidRDefault="00690B25" w:rsidP="00592D2A">
      <w:pPr>
        <w:spacing w:after="12"/>
        <w:ind w:left="412" w:right="0" w:firstLine="0"/>
      </w:pPr>
      <w:r>
        <w:t xml:space="preserve">              </w:t>
      </w:r>
      <w:r w:rsidR="007F60A3">
        <w:t xml:space="preserve">В целях духовно – нравственного воспитания подрастающего поколения, приобщения детей и их родителей к нравственной культуре, возрождению традиций празднования православных праздников, в нашем детском саду в </w:t>
      </w:r>
      <w:r w:rsidR="00565724">
        <w:t>апреле 202</w:t>
      </w:r>
      <w:r w:rsidR="001878F1">
        <w:t>3</w:t>
      </w:r>
      <w:r w:rsidR="00565724">
        <w:t xml:space="preserve"> </w:t>
      </w:r>
      <w:r w:rsidR="007F60A3">
        <w:t xml:space="preserve">года прошли мероприятия, посвященные празднику Пасхи. </w:t>
      </w:r>
    </w:p>
    <w:p w14:paraId="25FE8397" w14:textId="00FF6F21" w:rsidR="007F1E7B" w:rsidRDefault="00690B25" w:rsidP="00592D2A">
      <w:pPr>
        <w:spacing w:after="12"/>
        <w:ind w:right="0"/>
      </w:pPr>
      <w:r>
        <w:t xml:space="preserve">              </w:t>
      </w:r>
      <w:r w:rsidR="007F60A3">
        <w:t xml:space="preserve">Для родителей были предоставлены дистанционные мастер – классы по изготовлению пасхального сувенира. Размещена электронная информация в </w:t>
      </w:r>
      <w:r w:rsidR="007F60A3">
        <w:lastRenderedPageBreak/>
        <w:t>группах на портале: «История праздника Пасха», «Пасхальные традиции», «Светлый праздник Руси», «Православная пасха – Воскресение Христово», главной целью которых было донести детям истоки появления праздника, его традициях, что находило отражение в тематики проведении непосредственно образовательной деятельности с детьми по художественно-эстетическому развитию.</w:t>
      </w:r>
      <w:r w:rsidR="007F60A3">
        <w:rPr>
          <w:sz w:val="24"/>
        </w:rPr>
        <w:t xml:space="preserve"> </w:t>
      </w:r>
      <w:r w:rsidR="007F60A3">
        <w:t>Для педагогов был объявлен конкурс на лучший мастер - класс «Пасхальный сувенир», и подведены итоги.</w:t>
      </w:r>
    </w:p>
    <w:p w14:paraId="1B35E216" w14:textId="3BE8D187" w:rsidR="009E4B5C" w:rsidRPr="008F632E" w:rsidRDefault="00690B25" w:rsidP="00592D2A">
      <w:pPr>
        <w:ind w:firstLine="0"/>
        <w:rPr>
          <w:color w:val="212121"/>
          <w:szCs w:val="28"/>
          <w:shd w:val="clear" w:color="auto" w:fill="FFFFFF"/>
        </w:rPr>
      </w:pPr>
      <w:r>
        <w:rPr>
          <w:szCs w:val="28"/>
        </w:rPr>
        <w:t xml:space="preserve">              </w:t>
      </w:r>
      <w:r w:rsidR="00A92028" w:rsidRPr="008F632E">
        <w:rPr>
          <w:szCs w:val="28"/>
        </w:rPr>
        <w:t>В мае 202</w:t>
      </w:r>
      <w:r w:rsidR="001878F1">
        <w:rPr>
          <w:szCs w:val="28"/>
        </w:rPr>
        <w:t>3</w:t>
      </w:r>
      <w:r w:rsidR="00A92028" w:rsidRPr="008F632E">
        <w:rPr>
          <w:szCs w:val="28"/>
        </w:rPr>
        <w:t xml:space="preserve"> года  </w:t>
      </w:r>
      <w:r w:rsidR="009E4B5C" w:rsidRPr="008F632E">
        <w:rPr>
          <w:color w:val="212121"/>
          <w:szCs w:val="28"/>
          <w:shd w:val="clear" w:color="auto" w:fill="FFFFFF"/>
        </w:rPr>
        <w:t>в преддверии 9 мая в ДОУ прошли мероприятия, посвященные Дню Победы. </w:t>
      </w:r>
    </w:p>
    <w:p w14:paraId="58636526" w14:textId="593F2C44" w:rsidR="009E4B5C" w:rsidRPr="008F632E" w:rsidRDefault="00A92028" w:rsidP="00592D2A">
      <w:pPr>
        <w:ind w:left="422" w:right="0"/>
        <w:rPr>
          <w:szCs w:val="28"/>
        </w:rPr>
      </w:pPr>
      <w:r w:rsidRPr="008F632E">
        <w:rPr>
          <w:szCs w:val="28"/>
        </w:rPr>
        <w:t xml:space="preserve"> </w:t>
      </w:r>
      <w:r w:rsidR="0052225F">
        <w:rPr>
          <w:szCs w:val="28"/>
        </w:rPr>
        <w:tab/>
      </w:r>
      <w:r w:rsidRPr="008F632E">
        <w:rPr>
          <w:szCs w:val="28"/>
        </w:rPr>
        <w:t xml:space="preserve"> </w:t>
      </w:r>
      <w:r w:rsidR="009E4B5C" w:rsidRPr="008F632E">
        <w:rPr>
          <w:szCs w:val="28"/>
        </w:rPr>
        <w:t>На группах оформили выставки детского творчества «Мы за мир! Нет войне!».</w:t>
      </w:r>
    </w:p>
    <w:p w14:paraId="4425795D" w14:textId="6DBAF883" w:rsidR="009E4B5C" w:rsidRPr="008F632E" w:rsidRDefault="00690B25" w:rsidP="00592D2A">
      <w:pPr>
        <w:ind w:left="422" w:right="0"/>
        <w:rPr>
          <w:szCs w:val="28"/>
        </w:rPr>
      </w:pPr>
      <w:r>
        <w:rPr>
          <w:szCs w:val="28"/>
        </w:rPr>
        <w:t xml:space="preserve">                </w:t>
      </w:r>
      <w:r w:rsidR="009E4B5C" w:rsidRPr="008F632E">
        <w:rPr>
          <w:szCs w:val="28"/>
        </w:rPr>
        <w:t>Итогом стало тематическое мероприятие в  старших возрастных группах - «Никто не забыт, ничто не забыто». Дети с огромным удовольствием танцевали, рассказывали стихи, слушали и исполняли песни военной тематики, о мире, дружбе.         Использование презентации позволило более ярко и ближе воспринять события прошлых военных лет.</w:t>
      </w:r>
    </w:p>
    <w:p w14:paraId="60853126" w14:textId="761FA8DF" w:rsidR="009E4B5C" w:rsidRPr="008F632E" w:rsidRDefault="009E4B5C" w:rsidP="00592D2A">
      <w:pPr>
        <w:ind w:left="422" w:right="0"/>
        <w:rPr>
          <w:szCs w:val="28"/>
        </w:rPr>
      </w:pPr>
      <w:r w:rsidRPr="008F632E">
        <w:rPr>
          <w:szCs w:val="28"/>
        </w:rPr>
        <w:t xml:space="preserve"> Все присутствующие в зале память о погибших героях войны почтили минутой молчания.</w:t>
      </w:r>
      <w:r w:rsidR="00B13E52">
        <w:rPr>
          <w:szCs w:val="28"/>
        </w:rPr>
        <w:t xml:space="preserve"> </w:t>
      </w:r>
      <w:r w:rsidRPr="008F632E">
        <w:rPr>
          <w:szCs w:val="28"/>
        </w:rPr>
        <w:t>Педагоги</w:t>
      </w:r>
      <w:r w:rsidR="00B13E52">
        <w:rPr>
          <w:szCs w:val="28"/>
        </w:rPr>
        <w:t xml:space="preserve"> с воспитанниками </w:t>
      </w:r>
      <w:r w:rsidRPr="008F632E">
        <w:rPr>
          <w:szCs w:val="28"/>
        </w:rPr>
        <w:t xml:space="preserve"> приняли участие в </w:t>
      </w:r>
      <w:r w:rsidR="00B13E52">
        <w:rPr>
          <w:szCs w:val="28"/>
        </w:rPr>
        <w:t>А</w:t>
      </w:r>
      <w:r w:rsidRPr="008F632E">
        <w:rPr>
          <w:szCs w:val="28"/>
        </w:rPr>
        <w:t>кции «Окна Победы».</w:t>
      </w:r>
    </w:p>
    <w:p w14:paraId="040B0F41" w14:textId="38DCBCF1" w:rsidR="004D28A3" w:rsidRDefault="00690B25" w:rsidP="00C007EF">
      <w:pPr>
        <w:ind w:right="0"/>
        <w:rPr>
          <w:color w:val="212121"/>
          <w:szCs w:val="28"/>
          <w:shd w:val="clear" w:color="auto" w:fill="FFFFFF"/>
        </w:rPr>
      </w:pPr>
      <w:r>
        <w:rPr>
          <w:szCs w:val="28"/>
        </w:rPr>
        <w:t xml:space="preserve">               </w:t>
      </w:r>
      <w:r w:rsidR="009E4B5C" w:rsidRPr="008F632E">
        <w:rPr>
          <w:szCs w:val="28"/>
        </w:rPr>
        <w:t xml:space="preserve">После мероприятия  воспитанники, педагоги и родители  </w:t>
      </w:r>
      <w:proofErr w:type="gramStart"/>
      <w:r w:rsidR="009E4B5C" w:rsidRPr="008F632E">
        <w:rPr>
          <w:szCs w:val="28"/>
        </w:rPr>
        <w:t>приняли</w:t>
      </w:r>
      <w:proofErr w:type="gramEnd"/>
      <w:r w:rsidR="009E4B5C" w:rsidRPr="008F632E">
        <w:rPr>
          <w:szCs w:val="28"/>
        </w:rPr>
        <w:t xml:space="preserve"> участите в бессмертном полку по дороге к  обелиску, чтобы  почтить память павших солдат. При шествии звучали песни военных лет: «Катюша» и др.  </w:t>
      </w:r>
      <w:r w:rsidR="009E4B5C" w:rsidRPr="008F632E">
        <w:rPr>
          <w:color w:val="212121"/>
          <w:szCs w:val="28"/>
          <w:shd w:val="clear" w:color="auto" w:fill="FFFFFF"/>
        </w:rPr>
        <w:t>На обелиске дети возложили цветы, прочитали стихи, станцевали танец «Голубь мира».</w:t>
      </w:r>
      <w:r w:rsidR="008F632E" w:rsidRPr="008F632E">
        <w:rPr>
          <w:color w:val="212121"/>
          <w:szCs w:val="28"/>
          <w:shd w:val="clear" w:color="auto" w:fill="FFFFFF"/>
        </w:rPr>
        <w:t xml:space="preserve"> </w:t>
      </w:r>
    </w:p>
    <w:p w14:paraId="008CBDA8" w14:textId="77777777" w:rsidR="00690B25" w:rsidRPr="00690B25" w:rsidRDefault="00690B25" w:rsidP="00690B25">
      <w:pPr>
        <w:ind w:right="0"/>
        <w:rPr>
          <w:color w:val="212529"/>
          <w:szCs w:val="28"/>
        </w:rPr>
      </w:pPr>
      <w:r w:rsidRPr="00690B25">
        <w:rPr>
          <w:color w:val="212529"/>
          <w:szCs w:val="28"/>
        </w:rPr>
        <w:t xml:space="preserve">             Выпускной  бал в детском саду — это всегда трогательно  и незабываемо, потому что это время окончания прекрасной  маленькой страны под названьем - Детство. Казалось бы, только вчера родители привели своих малышей, а сегодня уже пора прощаться с этим уютным местом, которое стало для детей настоящим вторым домом.</w:t>
      </w:r>
    </w:p>
    <w:p w14:paraId="3254865C" w14:textId="77777777" w:rsidR="00690B25" w:rsidRPr="00690B25" w:rsidRDefault="00690B25" w:rsidP="00690B25">
      <w:pPr>
        <w:ind w:right="0"/>
        <w:rPr>
          <w:color w:val="212529"/>
          <w:szCs w:val="28"/>
        </w:rPr>
      </w:pPr>
      <w:r w:rsidRPr="00690B25">
        <w:rPr>
          <w:color w:val="212529"/>
          <w:szCs w:val="28"/>
        </w:rPr>
        <w:t xml:space="preserve">              Праздничные костюмы мальчиков, пышные платья девочек, волнующие песни и стихи про детский сад не оставили равнодушными гостей, родителей и всех присутствующих. Зажигательные танцы с первых аккордов сопровождались аплодисментами зрителей. </w:t>
      </w:r>
    </w:p>
    <w:p w14:paraId="6FB35754" w14:textId="77777777" w:rsidR="00690B25" w:rsidRPr="00690B25" w:rsidRDefault="00690B25" w:rsidP="00690B25">
      <w:pPr>
        <w:ind w:right="0"/>
        <w:rPr>
          <w:color w:val="212529"/>
          <w:szCs w:val="28"/>
        </w:rPr>
      </w:pPr>
      <w:r w:rsidRPr="00690B25">
        <w:rPr>
          <w:color w:val="212529"/>
          <w:szCs w:val="28"/>
        </w:rPr>
        <w:t xml:space="preserve">            Родители подготовили и  поздравили сотрудников детского сада оригинальным незабываемым номером. Самая большая награда услышать  от родителей душевные и искренние слова благодарности!</w:t>
      </w:r>
    </w:p>
    <w:p w14:paraId="58FAA747" w14:textId="34F56B71" w:rsidR="00690B25" w:rsidRPr="00D14265" w:rsidRDefault="00690B25" w:rsidP="00690B25">
      <w:pPr>
        <w:ind w:right="0"/>
        <w:rPr>
          <w:color w:val="212529"/>
          <w:szCs w:val="28"/>
        </w:rPr>
      </w:pPr>
      <w:r w:rsidRPr="00690B25">
        <w:rPr>
          <w:color w:val="212529"/>
          <w:szCs w:val="28"/>
        </w:rPr>
        <w:t xml:space="preserve">             </w:t>
      </w:r>
      <w:proofErr w:type="gramStart"/>
      <w:r w:rsidRPr="00690B25">
        <w:rPr>
          <w:color w:val="212529"/>
          <w:szCs w:val="28"/>
        </w:rPr>
        <w:t>Позади остались</w:t>
      </w:r>
      <w:proofErr w:type="gramEnd"/>
      <w:r w:rsidRPr="00690B25">
        <w:rPr>
          <w:color w:val="212529"/>
          <w:szCs w:val="28"/>
        </w:rPr>
        <w:t xml:space="preserve"> дни, наполненные увлекательными путешествиями в мир удивительных открытий. Впереди непростая дорога в мир школьной жизни. Коллектив детского сада оставил на пр</w:t>
      </w:r>
      <w:r w:rsidR="003365A9">
        <w:rPr>
          <w:color w:val="212529"/>
          <w:szCs w:val="28"/>
        </w:rPr>
        <w:t>ощанье пожелания: «В</w:t>
      </w:r>
      <w:bookmarkStart w:id="0" w:name="_GoBack"/>
      <w:bookmarkEnd w:id="0"/>
      <w:r w:rsidRPr="00690B25">
        <w:rPr>
          <w:color w:val="212529"/>
          <w:szCs w:val="28"/>
        </w:rPr>
        <w:t xml:space="preserve">  добрый пу</w:t>
      </w:r>
      <w:r w:rsidR="003365A9">
        <w:rPr>
          <w:color w:val="212529"/>
          <w:szCs w:val="28"/>
        </w:rPr>
        <w:t>ть, дорогие наши выпускники-2024</w:t>
      </w:r>
      <w:r w:rsidRPr="00690B25">
        <w:rPr>
          <w:color w:val="212529"/>
          <w:szCs w:val="28"/>
        </w:rPr>
        <w:t>!»</w:t>
      </w:r>
    </w:p>
    <w:p w14:paraId="0260D6FA" w14:textId="77777777" w:rsidR="00C007EF" w:rsidRDefault="00C007EF" w:rsidP="0080094E">
      <w:pPr>
        <w:pStyle w:val="1"/>
        <w:ind w:left="436" w:right="3"/>
      </w:pPr>
    </w:p>
    <w:p w14:paraId="5823D364" w14:textId="77777777" w:rsidR="00C007EF" w:rsidRDefault="00C007EF" w:rsidP="0080094E">
      <w:pPr>
        <w:pStyle w:val="1"/>
        <w:ind w:left="436" w:right="3"/>
      </w:pPr>
    </w:p>
    <w:p w14:paraId="126320FE" w14:textId="2D4E5734" w:rsidR="00FB3F17" w:rsidRPr="0080094E" w:rsidRDefault="007F60A3" w:rsidP="0080094E">
      <w:pPr>
        <w:pStyle w:val="1"/>
        <w:ind w:left="436" w:right="3"/>
      </w:pPr>
      <w:r>
        <w:t xml:space="preserve">Коррекционная работа </w:t>
      </w:r>
    </w:p>
    <w:p w14:paraId="7FF5750E" w14:textId="77777777" w:rsidR="00FB3F17" w:rsidRDefault="00FB3F17">
      <w:pPr>
        <w:spacing w:after="3" w:line="270" w:lineRule="auto"/>
        <w:ind w:left="436" w:right="0"/>
        <w:jc w:val="center"/>
        <w:rPr>
          <w:b/>
        </w:rPr>
      </w:pPr>
    </w:p>
    <w:p w14:paraId="165C206E" w14:textId="77777777" w:rsidR="0080094E" w:rsidRPr="0080094E" w:rsidRDefault="0080094E" w:rsidP="0080094E">
      <w:pPr>
        <w:spacing w:after="0" w:line="240" w:lineRule="auto"/>
        <w:ind w:left="284" w:right="283" w:firstLine="424"/>
        <w:rPr>
          <w:color w:val="auto"/>
          <w:szCs w:val="20"/>
        </w:rPr>
      </w:pPr>
      <w:r w:rsidRPr="0080094E">
        <w:rPr>
          <w:color w:val="auto"/>
          <w:szCs w:val="20"/>
        </w:rPr>
        <w:t xml:space="preserve">В течение 2023-2024 учебного года коррекционная работа учителя-логопеда М.В. Тихоновой была направлена на реализацию основных задач </w:t>
      </w:r>
      <w:proofErr w:type="gramStart"/>
      <w:r w:rsidRPr="0080094E">
        <w:rPr>
          <w:color w:val="auto"/>
          <w:szCs w:val="20"/>
        </w:rPr>
        <w:t>логопедическом</w:t>
      </w:r>
      <w:proofErr w:type="gramEnd"/>
      <w:r w:rsidRPr="0080094E">
        <w:rPr>
          <w:color w:val="auto"/>
          <w:szCs w:val="20"/>
        </w:rPr>
        <w:t xml:space="preserve"> пункта:</w:t>
      </w:r>
    </w:p>
    <w:p w14:paraId="6754CEFC" w14:textId="77777777" w:rsidR="0080094E" w:rsidRPr="0080094E" w:rsidRDefault="0080094E" w:rsidP="0080094E">
      <w:pPr>
        <w:numPr>
          <w:ilvl w:val="0"/>
          <w:numId w:val="26"/>
        </w:numPr>
        <w:spacing w:after="0" w:line="240" w:lineRule="auto"/>
        <w:ind w:left="284" w:right="283" w:firstLine="424"/>
        <w:jc w:val="left"/>
        <w:rPr>
          <w:color w:val="auto"/>
          <w:szCs w:val="24"/>
        </w:rPr>
      </w:pPr>
      <w:r w:rsidRPr="0080094E">
        <w:rPr>
          <w:color w:val="auto"/>
          <w:szCs w:val="24"/>
        </w:rPr>
        <w:t>Выявление, преодоление и своевременное предупреждение речевых нарушений устной речи у детей дошкольного возраста.</w:t>
      </w:r>
    </w:p>
    <w:p w14:paraId="3B958E23" w14:textId="77777777" w:rsidR="0080094E" w:rsidRPr="0080094E" w:rsidRDefault="0080094E" w:rsidP="0080094E">
      <w:pPr>
        <w:numPr>
          <w:ilvl w:val="0"/>
          <w:numId w:val="26"/>
        </w:numPr>
        <w:spacing w:after="0" w:line="240" w:lineRule="auto"/>
        <w:ind w:left="284" w:right="283" w:firstLine="424"/>
        <w:jc w:val="left"/>
        <w:rPr>
          <w:color w:val="auto"/>
          <w:szCs w:val="24"/>
        </w:rPr>
      </w:pPr>
      <w:r w:rsidRPr="0080094E">
        <w:rPr>
          <w:color w:val="auto"/>
          <w:szCs w:val="24"/>
        </w:rPr>
        <w:t>Профилактическая работа и пропаганда логопедических знаний среди педагогов и родителей детей, посещающих МАДОУ ЦРР д/с № 121.</w:t>
      </w:r>
    </w:p>
    <w:p w14:paraId="737AA077" w14:textId="77777777" w:rsidR="0080094E" w:rsidRPr="0080094E" w:rsidRDefault="0080094E" w:rsidP="0080094E">
      <w:pPr>
        <w:spacing w:after="0" w:line="240" w:lineRule="auto"/>
        <w:ind w:left="284" w:right="283" w:firstLine="424"/>
        <w:rPr>
          <w:color w:val="auto"/>
          <w:szCs w:val="20"/>
        </w:rPr>
      </w:pPr>
      <w:r w:rsidRPr="0080094E">
        <w:rPr>
          <w:color w:val="auto"/>
          <w:szCs w:val="20"/>
        </w:rPr>
        <w:t>Работа проведена согласно годовому плану.</w:t>
      </w:r>
    </w:p>
    <w:p w14:paraId="426AE792" w14:textId="77777777" w:rsidR="0080094E" w:rsidRPr="0080094E" w:rsidRDefault="0080094E" w:rsidP="0080094E">
      <w:pPr>
        <w:numPr>
          <w:ilvl w:val="0"/>
          <w:numId w:val="27"/>
        </w:numPr>
        <w:spacing w:after="0" w:line="240" w:lineRule="auto"/>
        <w:ind w:left="284" w:right="283" w:firstLine="424"/>
        <w:contextualSpacing/>
        <w:jc w:val="left"/>
        <w:rPr>
          <w:b/>
          <w:color w:val="auto"/>
          <w:szCs w:val="20"/>
        </w:rPr>
      </w:pPr>
      <w:r w:rsidRPr="0080094E">
        <w:rPr>
          <w:b/>
          <w:color w:val="auto"/>
          <w:szCs w:val="20"/>
        </w:rPr>
        <w:t>Организационная работа (планирование, анализ, контроль)</w:t>
      </w:r>
    </w:p>
    <w:p w14:paraId="1A42AD13" w14:textId="77777777" w:rsidR="0080094E" w:rsidRPr="0080094E" w:rsidRDefault="0080094E" w:rsidP="0080094E">
      <w:pPr>
        <w:spacing w:after="0" w:line="240" w:lineRule="auto"/>
        <w:ind w:left="284" w:right="283" w:firstLine="424"/>
        <w:contextualSpacing/>
        <w:rPr>
          <w:color w:val="auto"/>
          <w:szCs w:val="20"/>
        </w:rPr>
      </w:pPr>
      <w:r w:rsidRPr="0080094E">
        <w:rPr>
          <w:color w:val="auto"/>
          <w:szCs w:val="20"/>
        </w:rPr>
        <w:t>Разработан годовой план коррекционной работы на 2023-2024 учебный год.</w:t>
      </w:r>
    </w:p>
    <w:p w14:paraId="0AF66E00" w14:textId="77777777" w:rsidR="0080094E" w:rsidRPr="0080094E" w:rsidRDefault="0080094E" w:rsidP="0080094E">
      <w:pPr>
        <w:spacing w:after="0" w:line="240" w:lineRule="auto"/>
        <w:ind w:left="284" w:right="283" w:firstLine="424"/>
        <w:rPr>
          <w:color w:val="auto"/>
          <w:szCs w:val="20"/>
        </w:rPr>
      </w:pPr>
      <w:r w:rsidRPr="0080094E">
        <w:rPr>
          <w:color w:val="auto"/>
          <w:szCs w:val="20"/>
        </w:rPr>
        <w:t>Составлены списки детей, нуждающихся в логопедической помощи по результатам мониторинга речевого развития детей дошкольного возраста (средняя группа № 2, подготовительная группа № 8).</w:t>
      </w:r>
    </w:p>
    <w:p w14:paraId="2AE69D0A" w14:textId="77777777" w:rsidR="0080094E" w:rsidRPr="0080094E" w:rsidRDefault="0080094E" w:rsidP="0080094E">
      <w:pPr>
        <w:spacing w:after="0" w:line="240" w:lineRule="auto"/>
        <w:ind w:left="284" w:right="283" w:firstLine="424"/>
        <w:rPr>
          <w:color w:val="auto"/>
          <w:szCs w:val="20"/>
        </w:rPr>
      </w:pPr>
      <w:r w:rsidRPr="0080094E">
        <w:rPr>
          <w:color w:val="auto"/>
          <w:szCs w:val="20"/>
        </w:rPr>
        <w:t xml:space="preserve">Составлены списки детей для зачисления на </w:t>
      </w:r>
      <w:proofErr w:type="spellStart"/>
      <w:r w:rsidRPr="0080094E">
        <w:rPr>
          <w:color w:val="auto"/>
          <w:szCs w:val="20"/>
        </w:rPr>
        <w:t>логопункт</w:t>
      </w:r>
      <w:proofErr w:type="spellEnd"/>
      <w:r w:rsidRPr="0080094E">
        <w:rPr>
          <w:color w:val="auto"/>
          <w:szCs w:val="20"/>
        </w:rPr>
        <w:t xml:space="preserve"> ДОУ и организована работа </w:t>
      </w:r>
      <w:proofErr w:type="spellStart"/>
      <w:r w:rsidRPr="0080094E">
        <w:rPr>
          <w:color w:val="auto"/>
          <w:szCs w:val="20"/>
        </w:rPr>
        <w:t>ППк</w:t>
      </w:r>
      <w:proofErr w:type="spellEnd"/>
      <w:r w:rsidRPr="0080094E">
        <w:rPr>
          <w:color w:val="auto"/>
          <w:szCs w:val="20"/>
        </w:rPr>
        <w:t xml:space="preserve"> по вопросу зачисления детей на коррекционные занятия, направления детей для прохождения ЦПМПК.</w:t>
      </w:r>
    </w:p>
    <w:p w14:paraId="6C235475" w14:textId="77777777" w:rsidR="0080094E" w:rsidRPr="0080094E" w:rsidRDefault="0080094E" w:rsidP="0080094E">
      <w:pPr>
        <w:spacing w:after="0" w:line="240" w:lineRule="auto"/>
        <w:ind w:left="284" w:right="283" w:firstLine="424"/>
        <w:rPr>
          <w:color w:val="auto"/>
          <w:szCs w:val="24"/>
        </w:rPr>
      </w:pPr>
      <w:r w:rsidRPr="0080094E">
        <w:rPr>
          <w:color w:val="auto"/>
          <w:szCs w:val="24"/>
        </w:rPr>
        <w:t>Разработана рабочая программа на 2023-2024 учебный год.</w:t>
      </w:r>
    </w:p>
    <w:p w14:paraId="226C05D1" w14:textId="77777777" w:rsidR="0080094E" w:rsidRPr="0080094E" w:rsidRDefault="0080094E" w:rsidP="0080094E">
      <w:pPr>
        <w:spacing w:after="0" w:line="240" w:lineRule="auto"/>
        <w:ind w:left="284" w:right="283" w:firstLine="424"/>
        <w:rPr>
          <w:color w:val="auto"/>
          <w:szCs w:val="24"/>
        </w:rPr>
      </w:pPr>
      <w:r w:rsidRPr="0080094E">
        <w:rPr>
          <w:color w:val="auto"/>
          <w:szCs w:val="24"/>
        </w:rPr>
        <w:t xml:space="preserve">Проведено комплектование подгрупп, составлено расписание и график занятий с детьми, зачисленными на </w:t>
      </w:r>
      <w:proofErr w:type="spellStart"/>
      <w:r w:rsidRPr="0080094E">
        <w:rPr>
          <w:color w:val="auto"/>
          <w:szCs w:val="24"/>
        </w:rPr>
        <w:t>логопункт</w:t>
      </w:r>
      <w:proofErr w:type="spellEnd"/>
      <w:r w:rsidRPr="0080094E">
        <w:rPr>
          <w:color w:val="auto"/>
          <w:szCs w:val="24"/>
        </w:rPr>
        <w:t xml:space="preserve"> ДОУ.</w:t>
      </w:r>
    </w:p>
    <w:p w14:paraId="2527D967" w14:textId="77777777" w:rsidR="0080094E" w:rsidRPr="0080094E" w:rsidRDefault="0080094E" w:rsidP="0080094E">
      <w:pPr>
        <w:spacing w:after="0" w:line="240" w:lineRule="auto"/>
        <w:ind w:left="284" w:right="283" w:firstLine="424"/>
        <w:rPr>
          <w:color w:val="auto"/>
          <w:szCs w:val="24"/>
        </w:rPr>
      </w:pPr>
      <w:r w:rsidRPr="0080094E">
        <w:rPr>
          <w:color w:val="auto"/>
          <w:szCs w:val="24"/>
        </w:rPr>
        <w:t>Оформлены речевые карты на 13 детей, зачисленных на занятия в 2023-2024 учебном году, составлены индивидуальные планы на каждого ребенка.</w:t>
      </w:r>
    </w:p>
    <w:p w14:paraId="04CBF9EC" w14:textId="77777777" w:rsidR="0080094E" w:rsidRPr="0080094E" w:rsidRDefault="0080094E" w:rsidP="0080094E">
      <w:pPr>
        <w:spacing w:after="0" w:line="240" w:lineRule="auto"/>
        <w:ind w:left="284" w:right="283" w:firstLine="424"/>
        <w:rPr>
          <w:color w:val="auto"/>
          <w:szCs w:val="24"/>
        </w:rPr>
      </w:pPr>
      <w:r w:rsidRPr="0080094E">
        <w:rPr>
          <w:color w:val="auto"/>
          <w:szCs w:val="24"/>
        </w:rPr>
        <w:t>На детей с ОВЗ (13 человек) составлены планы коррекционной работы в соответствии с адаптированными программами, рекомендованными ЦПМПК.</w:t>
      </w:r>
    </w:p>
    <w:p w14:paraId="203F7A60" w14:textId="77777777" w:rsidR="0080094E" w:rsidRPr="0080094E" w:rsidRDefault="0080094E" w:rsidP="0080094E">
      <w:pPr>
        <w:spacing w:after="0" w:line="240" w:lineRule="auto"/>
        <w:ind w:left="284" w:right="283" w:firstLine="424"/>
        <w:rPr>
          <w:color w:val="auto"/>
          <w:szCs w:val="24"/>
        </w:rPr>
      </w:pPr>
      <w:r w:rsidRPr="0080094E">
        <w:rPr>
          <w:color w:val="auto"/>
          <w:szCs w:val="24"/>
        </w:rPr>
        <w:t xml:space="preserve">Осуществлено участие в работе </w:t>
      </w:r>
      <w:proofErr w:type="spellStart"/>
      <w:r w:rsidRPr="0080094E">
        <w:rPr>
          <w:color w:val="auto"/>
          <w:szCs w:val="24"/>
        </w:rPr>
        <w:t>ППк</w:t>
      </w:r>
      <w:proofErr w:type="spellEnd"/>
      <w:r w:rsidRPr="0080094E">
        <w:rPr>
          <w:color w:val="auto"/>
          <w:szCs w:val="24"/>
        </w:rPr>
        <w:t xml:space="preserve"> по вопросам проектирования и реализации индивидуальных образовательных маршрутов и логопедического сопровождения воспитанников ДОУ с ОВЗ и детей, испытывающих трудности в усвоении общеразвивающей программы. </w:t>
      </w:r>
    </w:p>
    <w:p w14:paraId="3E466BB9" w14:textId="77777777" w:rsidR="0080094E" w:rsidRPr="0080094E" w:rsidRDefault="0080094E" w:rsidP="0080094E">
      <w:pPr>
        <w:spacing w:after="0" w:line="240" w:lineRule="auto"/>
        <w:ind w:left="284" w:right="283" w:firstLine="424"/>
        <w:rPr>
          <w:color w:val="auto"/>
          <w:szCs w:val="20"/>
        </w:rPr>
      </w:pPr>
      <w:r w:rsidRPr="0080094E">
        <w:rPr>
          <w:color w:val="auto"/>
          <w:szCs w:val="24"/>
        </w:rPr>
        <w:t>Изготовлены необходимые наглядные пособия и дидактические игры.</w:t>
      </w:r>
    </w:p>
    <w:p w14:paraId="2E9F708D" w14:textId="77777777" w:rsidR="0080094E" w:rsidRPr="0080094E" w:rsidRDefault="0080094E" w:rsidP="0080094E">
      <w:pPr>
        <w:numPr>
          <w:ilvl w:val="0"/>
          <w:numId w:val="27"/>
        </w:numPr>
        <w:spacing w:after="0" w:line="240" w:lineRule="auto"/>
        <w:ind w:left="284" w:right="283" w:firstLine="424"/>
        <w:contextualSpacing/>
        <w:jc w:val="left"/>
        <w:rPr>
          <w:b/>
          <w:bCs/>
          <w:color w:val="auto"/>
          <w:szCs w:val="24"/>
        </w:rPr>
      </w:pPr>
      <w:r w:rsidRPr="0080094E">
        <w:rPr>
          <w:b/>
          <w:bCs/>
          <w:color w:val="auto"/>
          <w:szCs w:val="24"/>
        </w:rPr>
        <w:t>Диагностическая и коррекционно-образовательная работа с детьми</w:t>
      </w:r>
    </w:p>
    <w:p w14:paraId="35AD8A9E" w14:textId="77777777" w:rsidR="0080094E" w:rsidRPr="0080094E" w:rsidRDefault="0080094E" w:rsidP="0080094E">
      <w:pPr>
        <w:spacing w:after="0" w:line="240" w:lineRule="auto"/>
        <w:ind w:left="284" w:right="283" w:firstLine="424"/>
        <w:rPr>
          <w:b/>
          <w:bCs/>
          <w:color w:val="auto"/>
          <w:szCs w:val="24"/>
        </w:rPr>
      </w:pPr>
      <w:r w:rsidRPr="0080094E">
        <w:rPr>
          <w:color w:val="auto"/>
          <w:szCs w:val="20"/>
        </w:rPr>
        <w:t>В рамках мониторинга речевого развития проведено обследование речи детей средней группа № 2 «Почемучки», подготовительной группы № 8 «Городок. Составлены списки детей, нуждающихся в логопедической помощи. (Приложение 1)</w:t>
      </w:r>
    </w:p>
    <w:p w14:paraId="5DABAE7B" w14:textId="77777777" w:rsidR="0080094E" w:rsidRPr="0080094E" w:rsidRDefault="0080094E" w:rsidP="0080094E">
      <w:pPr>
        <w:spacing w:after="0" w:line="240" w:lineRule="auto"/>
        <w:ind w:left="284" w:right="283" w:firstLine="424"/>
        <w:rPr>
          <w:bCs/>
          <w:color w:val="auto"/>
          <w:szCs w:val="20"/>
        </w:rPr>
      </w:pPr>
      <w:r w:rsidRPr="0080094E">
        <w:rPr>
          <w:bCs/>
          <w:color w:val="auto"/>
          <w:szCs w:val="20"/>
        </w:rPr>
        <w:t>Проведен мониторинг речевого развития детей 2-й младшей группы № 7 «Теремок». Составлены списки детей, группы риска по речевому развитию. (Приложение 2).</w:t>
      </w:r>
    </w:p>
    <w:p w14:paraId="1E5191C8" w14:textId="77777777" w:rsidR="0080094E" w:rsidRPr="0080094E" w:rsidRDefault="0080094E" w:rsidP="0080094E">
      <w:pPr>
        <w:spacing w:after="0" w:line="240" w:lineRule="auto"/>
        <w:ind w:left="284" w:right="283" w:firstLine="424"/>
        <w:rPr>
          <w:color w:val="auto"/>
          <w:szCs w:val="20"/>
        </w:rPr>
      </w:pPr>
      <w:r w:rsidRPr="0080094E">
        <w:rPr>
          <w:color w:val="auto"/>
          <w:szCs w:val="20"/>
        </w:rPr>
        <w:t xml:space="preserve">Содержание </w:t>
      </w:r>
      <w:r w:rsidRPr="0080094E">
        <w:rPr>
          <w:b/>
          <w:color w:val="auto"/>
          <w:szCs w:val="20"/>
        </w:rPr>
        <w:t>коррекционной работы</w:t>
      </w:r>
      <w:r w:rsidRPr="0080094E">
        <w:rPr>
          <w:color w:val="auto"/>
          <w:szCs w:val="20"/>
        </w:rPr>
        <w:t xml:space="preserve"> осуществлялось в соответствии с категориями воспитанников, имеющих тяжелые речевые нарушения: общее недоразвитие речи, стертая дизартрия. Были скомплектованы подгруппы детей по речевым заключениям и возрастам для организации коррекционно-педагогического процесса.</w:t>
      </w:r>
    </w:p>
    <w:p w14:paraId="3A526B1E" w14:textId="77777777" w:rsidR="0080094E" w:rsidRPr="0080094E" w:rsidRDefault="0080094E" w:rsidP="0080094E">
      <w:pPr>
        <w:spacing w:after="0" w:line="240" w:lineRule="auto"/>
        <w:ind w:left="284" w:right="283" w:firstLine="424"/>
        <w:rPr>
          <w:bCs/>
          <w:color w:val="auto"/>
          <w:szCs w:val="20"/>
        </w:rPr>
      </w:pPr>
      <w:r w:rsidRPr="0080094E">
        <w:rPr>
          <w:color w:val="auto"/>
          <w:szCs w:val="20"/>
        </w:rPr>
        <w:lastRenderedPageBreak/>
        <w:t xml:space="preserve">В течение 2023-2024 года логопедическую помощь в форме коррекционных занятий получили </w:t>
      </w:r>
      <w:r w:rsidRPr="0080094E">
        <w:rPr>
          <w:bCs/>
          <w:color w:val="auto"/>
          <w:szCs w:val="20"/>
          <w:u w:val="single"/>
        </w:rPr>
        <w:t>11 детей старшего дошкольного возраста</w:t>
      </w:r>
      <w:r w:rsidRPr="0080094E">
        <w:rPr>
          <w:bCs/>
          <w:color w:val="auto"/>
          <w:szCs w:val="20"/>
        </w:rPr>
        <w:t xml:space="preserve">: 10 детей в возрасте 6 лет (подготовительная группа № 8), 1 ребенок в возрасте 5 лет (старшая группа № 10) и 2 ребенка в возрасте 4 лет – средняя группа № 2. </w:t>
      </w:r>
      <w:proofErr w:type="gramStart"/>
      <w:r w:rsidRPr="0080094E">
        <w:rPr>
          <w:bCs/>
          <w:color w:val="auto"/>
          <w:szCs w:val="20"/>
        </w:rPr>
        <w:t>Всего 13 детей</w:t>
      </w:r>
      <w:r w:rsidRPr="0080094E">
        <w:rPr>
          <w:bCs/>
          <w:color w:val="auto"/>
          <w:szCs w:val="20"/>
        </w:rPr>
        <w:tab/>
        <w:t xml:space="preserve"> с ОВЗ, обучающихся по адаптированной программе дошкольного образования для обучающихся с тяжелыми нарушениями речи.</w:t>
      </w:r>
      <w:proofErr w:type="gramEnd"/>
    </w:p>
    <w:p w14:paraId="06E41FFD" w14:textId="77777777" w:rsidR="0080094E" w:rsidRPr="0080094E" w:rsidRDefault="0080094E" w:rsidP="0080094E">
      <w:pPr>
        <w:spacing w:after="0" w:line="240" w:lineRule="auto"/>
        <w:ind w:left="284" w:right="283" w:firstLine="424"/>
        <w:rPr>
          <w:szCs w:val="20"/>
        </w:rPr>
      </w:pPr>
      <w:r w:rsidRPr="0080094E">
        <w:rPr>
          <w:color w:val="auto"/>
          <w:szCs w:val="20"/>
        </w:rPr>
        <w:t>Исходя из результатов первичного обследования детей, зачисленных на логопедический пункт ДОУ, и с учётом возрастных особенностей и специфики речевого нарушения на каждого ребёнка был составлен индивидуальный план коррекционной работы.</w:t>
      </w:r>
      <w:r w:rsidRPr="0080094E">
        <w:rPr>
          <w:szCs w:val="20"/>
        </w:rPr>
        <w:t xml:space="preserve"> </w:t>
      </w:r>
      <w:r w:rsidRPr="0080094E">
        <w:rPr>
          <w:color w:val="auto"/>
          <w:szCs w:val="20"/>
        </w:rPr>
        <w:t xml:space="preserve">Коррекционно-развивающая работа учителя-логопеда с конкретными воспитанниками ДОУ включала те направления, которые соответствовали структуре речевого нарушения, а также рекомендациям ЦПМПК. </w:t>
      </w:r>
      <w:r w:rsidRPr="0080094E">
        <w:rPr>
          <w:szCs w:val="20"/>
        </w:rPr>
        <w:t xml:space="preserve">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лексико-грамматического строя речи, обогащение словаря, развитие связной речи. </w:t>
      </w:r>
    </w:p>
    <w:p w14:paraId="78ABE853" w14:textId="77777777" w:rsidR="0080094E" w:rsidRPr="0080094E" w:rsidRDefault="0080094E" w:rsidP="0080094E">
      <w:pPr>
        <w:spacing w:after="0" w:line="240" w:lineRule="auto"/>
        <w:ind w:left="284" w:right="283" w:firstLine="424"/>
        <w:rPr>
          <w:color w:val="auto"/>
          <w:szCs w:val="20"/>
        </w:rPr>
      </w:pPr>
      <w:r w:rsidRPr="0080094E">
        <w:rPr>
          <w:color w:val="auto"/>
          <w:szCs w:val="20"/>
        </w:rPr>
        <w:t xml:space="preserve">В течение 2023-2024 учебного года осуществлялось участие в работе </w:t>
      </w:r>
      <w:proofErr w:type="spellStart"/>
      <w:r w:rsidRPr="0080094E">
        <w:rPr>
          <w:color w:val="auto"/>
          <w:szCs w:val="20"/>
        </w:rPr>
        <w:t>ППк</w:t>
      </w:r>
      <w:proofErr w:type="spellEnd"/>
      <w:r w:rsidRPr="0080094E">
        <w:rPr>
          <w:color w:val="auto"/>
          <w:szCs w:val="20"/>
        </w:rPr>
        <w:t xml:space="preserve"> ДОУ по вопросам проектирования и реализации индивидуальных образовательных маршрутов и логопедического сопровождения воспитанников ДОУ, в том числе детей с ОВЗ</w:t>
      </w:r>
      <w:proofErr w:type="gramStart"/>
      <w:r w:rsidRPr="0080094E">
        <w:rPr>
          <w:color w:val="auto"/>
          <w:szCs w:val="20"/>
        </w:rPr>
        <w:t xml:space="preserve"> ,</w:t>
      </w:r>
      <w:proofErr w:type="gramEnd"/>
      <w:r w:rsidRPr="0080094E">
        <w:rPr>
          <w:color w:val="auto"/>
          <w:szCs w:val="20"/>
        </w:rPr>
        <w:t xml:space="preserve"> согласно рекомендациям ЦПМПК. </w:t>
      </w:r>
    </w:p>
    <w:p w14:paraId="75FCB9ED" w14:textId="77777777" w:rsidR="0080094E" w:rsidRPr="0080094E" w:rsidRDefault="0080094E" w:rsidP="0080094E">
      <w:pPr>
        <w:spacing w:after="0" w:line="240" w:lineRule="auto"/>
        <w:ind w:left="284" w:right="283" w:firstLine="424"/>
        <w:rPr>
          <w:color w:val="auto"/>
          <w:szCs w:val="20"/>
        </w:rPr>
      </w:pPr>
    </w:p>
    <w:p w14:paraId="7B75AA03" w14:textId="77777777" w:rsidR="0080094E" w:rsidRPr="0080094E" w:rsidRDefault="0080094E" w:rsidP="0080094E">
      <w:pPr>
        <w:spacing w:after="0" w:line="240" w:lineRule="auto"/>
        <w:ind w:left="284" w:right="283" w:firstLine="424"/>
        <w:rPr>
          <w:color w:val="auto"/>
          <w:szCs w:val="20"/>
        </w:rPr>
      </w:pPr>
      <w:r w:rsidRPr="0080094E">
        <w:rPr>
          <w:color w:val="auto"/>
          <w:szCs w:val="20"/>
        </w:rPr>
        <w:t xml:space="preserve">Статистические результаты работы с детьми </w:t>
      </w:r>
      <w:proofErr w:type="spellStart"/>
      <w:r w:rsidRPr="0080094E">
        <w:rPr>
          <w:color w:val="auto"/>
          <w:szCs w:val="20"/>
        </w:rPr>
        <w:t>логопункта</w:t>
      </w:r>
      <w:proofErr w:type="spellEnd"/>
      <w:r w:rsidRPr="0080094E">
        <w:rPr>
          <w:color w:val="auto"/>
          <w:szCs w:val="20"/>
        </w:rPr>
        <w:t xml:space="preserve"> в 2023-2043 </w:t>
      </w:r>
      <w:proofErr w:type="spellStart"/>
      <w:r w:rsidRPr="0080094E">
        <w:rPr>
          <w:color w:val="auto"/>
          <w:szCs w:val="20"/>
        </w:rPr>
        <w:t>уч.гг</w:t>
      </w:r>
      <w:proofErr w:type="spellEnd"/>
      <w:r w:rsidRPr="0080094E">
        <w:rPr>
          <w:color w:val="auto"/>
          <w:szCs w:val="20"/>
        </w:rPr>
        <w:t>. представлены в таблице.</w:t>
      </w:r>
    </w:p>
    <w:tbl>
      <w:tblPr>
        <w:tblW w:w="464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4"/>
        <w:gridCol w:w="1992"/>
        <w:gridCol w:w="1992"/>
        <w:gridCol w:w="1502"/>
      </w:tblGrid>
      <w:tr w:rsidR="0080094E" w:rsidRPr="0080094E" w14:paraId="57C342DA" w14:textId="77777777" w:rsidTr="008467F3">
        <w:trPr>
          <w:trHeight w:val="1438"/>
        </w:trPr>
        <w:tc>
          <w:tcPr>
            <w:tcW w:w="2169" w:type="pct"/>
            <w:tcBorders>
              <w:top w:val="single" w:sz="4" w:space="0" w:color="auto"/>
              <w:tl2br w:val="single" w:sz="4" w:space="0" w:color="auto"/>
            </w:tcBorders>
          </w:tcPr>
          <w:p w14:paraId="6C082B19" w14:textId="77777777" w:rsidR="0080094E" w:rsidRPr="0080094E" w:rsidRDefault="0080094E" w:rsidP="0080094E">
            <w:pPr>
              <w:spacing w:after="0" w:line="240" w:lineRule="auto"/>
              <w:ind w:left="284" w:right="283" w:firstLine="424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 xml:space="preserve">                  Виды речевых                                                                              нарушений  </w:t>
            </w:r>
          </w:p>
          <w:p w14:paraId="106A6196" w14:textId="77777777" w:rsidR="0080094E" w:rsidRPr="0080094E" w:rsidRDefault="0080094E" w:rsidP="0080094E">
            <w:pPr>
              <w:spacing w:after="0" w:line="240" w:lineRule="auto"/>
              <w:ind w:left="284" w:right="283" w:firstLine="424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 xml:space="preserve">             </w:t>
            </w:r>
          </w:p>
          <w:p w14:paraId="5C2E6293" w14:textId="77777777" w:rsidR="0080094E" w:rsidRPr="0080094E" w:rsidRDefault="0080094E" w:rsidP="0080094E">
            <w:pPr>
              <w:spacing w:after="0" w:line="240" w:lineRule="auto"/>
              <w:ind w:left="284" w:right="283" w:firstLine="424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 xml:space="preserve">                    </w:t>
            </w:r>
          </w:p>
          <w:p w14:paraId="7A888C3F" w14:textId="77777777" w:rsidR="0080094E" w:rsidRPr="0080094E" w:rsidRDefault="0080094E" w:rsidP="0080094E">
            <w:pPr>
              <w:spacing w:after="0" w:line="240" w:lineRule="auto"/>
              <w:ind w:left="284" w:right="283" w:firstLine="424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>Сведения о</w:t>
            </w:r>
          </w:p>
          <w:p w14:paraId="63794DD6" w14:textId="77777777" w:rsidR="0080094E" w:rsidRPr="0080094E" w:rsidRDefault="0080094E" w:rsidP="0080094E">
            <w:pPr>
              <w:spacing w:after="0" w:line="240" w:lineRule="auto"/>
              <w:ind w:left="284" w:right="283" w:firstLine="424"/>
              <w:jc w:val="left"/>
              <w:rPr>
                <w:color w:val="auto"/>
                <w:szCs w:val="24"/>
              </w:rPr>
            </w:pPr>
            <w:proofErr w:type="gramStart"/>
            <w:r w:rsidRPr="0080094E">
              <w:rPr>
                <w:color w:val="auto"/>
                <w:szCs w:val="24"/>
              </w:rPr>
              <w:t>движении</w:t>
            </w:r>
            <w:proofErr w:type="gramEnd"/>
            <w:r w:rsidRPr="0080094E">
              <w:rPr>
                <w:color w:val="auto"/>
                <w:szCs w:val="24"/>
              </w:rPr>
              <w:t xml:space="preserve"> детей</w:t>
            </w:r>
          </w:p>
        </w:tc>
        <w:tc>
          <w:tcPr>
            <w:tcW w:w="1028" w:type="pct"/>
          </w:tcPr>
          <w:p w14:paraId="3FABFBCF" w14:textId="77777777" w:rsidR="0080094E" w:rsidRPr="0080094E" w:rsidRDefault="0080094E" w:rsidP="008467F3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>ОВЗ</w:t>
            </w:r>
          </w:p>
          <w:p w14:paraId="43E811B6" w14:textId="77777777" w:rsidR="0080094E" w:rsidRPr="0080094E" w:rsidRDefault="0080094E" w:rsidP="008467F3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>ТНР</w:t>
            </w:r>
          </w:p>
          <w:p w14:paraId="38FC40F8" w14:textId="77777777" w:rsidR="0080094E" w:rsidRPr="0080094E" w:rsidRDefault="0080094E" w:rsidP="008467F3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>ОНР</w:t>
            </w:r>
          </w:p>
          <w:p w14:paraId="4055395E" w14:textId="77777777" w:rsidR="0080094E" w:rsidRPr="0080094E" w:rsidRDefault="0080094E" w:rsidP="008467F3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 xml:space="preserve">3 </w:t>
            </w:r>
            <w:proofErr w:type="spellStart"/>
            <w:r w:rsidRPr="0080094E">
              <w:rPr>
                <w:color w:val="auto"/>
                <w:szCs w:val="24"/>
              </w:rPr>
              <w:t>ур.р.р</w:t>
            </w:r>
            <w:proofErr w:type="spellEnd"/>
            <w:r w:rsidRPr="0080094E">
              <w:rPr>
                <w:color w:val="auto"/>
                <w:szCs w:val="24"/>
              </w:rPr>
              <w:t>.</w:t>
            </w:r>
          </w:p>
          <w:p w14:paraId="2086ABBC" w14:textId="77777777" w:rsidR="0080094E" w:rsidRPr="0080094E" w:rsidRDefault="0080094E" w:rsidP="008467F3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>дизартрия</w:t>
            </w:r>
          </w:p>
        </w:tc>
        <w:tc>
          <w:tcPr>
            <w:tcW w:w="1028" w:type="pct"/>
          </w:tcPr>
          <w:p w14:paraId="697703F1" w14:textId="77777777" w:rsidR="0080094E" w:rsidRPr="0080094E" w:rsidRDefault="0080094E" w:rsidP="008467F3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>ОВЗ</w:t>
            </w:r>
          </w:p>
          <w:p w14:paraId="15DF1AAE" w14:textId="77777777" w:rsidR="0080094E" w:rsidRPr="0080094E" w:rsidRDefault="0080094E" w:rsidP="008467F3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>ОНР</w:t>
            </w:r>
          </w:p>
          <w:p w14:paraId="2B0F4ECB" w14:textId="77777777" w:rsidR="0080094E" w:rsidRPr="0080094E" w:rsidRDefault="0080094E" w:rsidP="008467F3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 xml:space="preserve">1 </w:t>
            </w:r>
            <w:proofErr w:type="spellStart"/>
            <w:r w:rsidRPr="0080094E">
              <w:rPr>
                <w:color w:val="auto"/>
                <w:szCs w:val="24"/>
              </w:rPr>
              <w:t>ур.р.р</w:t>
            </w:r>
            <w:proofErr w:type="spellEnd"/>
            <w:r w:rsidRPr="0080094E">
              <w:rPr>
                <w:color w:val="auto"/>
                <w:szCs w:val="24"/>
              </w:rPr>
              <w:t>.</w:t>
            </w:r>
          </w:p>
          <w:p w14:paraId="054E8376" w14:textId="77777777" w:rsidR="0080094E" w:rsidRPr="0080094E" w:rsidRDefault="0080094E" w:rsidP="008467F3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>дизартрия</w:t>
            </w:r>
          </w:p>
        </w:tc>
        <w:tc>
          <w:tcPr>
            <w:tcW w:w="775" w:type="pct"/>
          </w:tcPr>
          <w:p w14:paraId="301604CF" w14:textId="77777777" w:rsidR="0080094E" w:rsidRPr="0080094E" w:rsidRDefault="0080094E" w:rsidP="008467F3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>Итого</w:t>
            </w:r>
          </w:p>
        </w:tc>
      </w:tr>
      <w:tr w:rsidR="0080094E" w:rsidRPr="0080094E" w14:paraId="60F5235C" w14:textId="77777777" w:rsidTr="008467F3">
        <w:tc>
          <w:tcPr>
            <w:tcW w:w="2169" w:type="pct"/>
          </w:tcPr>
          <w:p w14:paraId="78E8943C" w14:textId="77777777" w:rsidR="0080094E" w:rsidRPr="0080094E" w:rsidRDefault="0080094E" w:rsidP="0080094E">
            <w:pPr>
              <w:spacing w:after="0" w:line="240" w:lineRule="auto"/>
              <w:ind w:left="284" w:right="283" w:firstLine="424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 xml:space="preserve">Зачислено на </w:t>
            </w:r>
            <w:proofErr w:type="spellStart"/>
            <w:r w:rsidRPr="0080094E">
              <w:rPr>
                <w:color w:val="auto"/>
                <w:szCs w:val="24"/>
              </w:rPr>
              <w:t>логопункт</w:t>
            </w:r>
            <w:proofErr w:type="spellEnd"/>
          </w:p>
        </w:tc>
        <w:tc>
          <w:tcPr>
            <w:tcW w:w="1028" w:type="pct"/>
          </w:tcPr>
          <w:p w14:paraId="0D8BC958" w14:textId="77777777" w:rsidR="0080094E" w:rsidRPr="0080094E" w:rsidRDefault="0080094E" w:rsidP="0080094E">
            <w:pPr>
              <w:spacing w:after="0" w:line="240" w:lineRule="auto"/>
              <w:ind w:left="284" w:right="283" w:firstLine="424"/>
              <w:jc w:val="left"/>
              <w:rPr>
                <w:color w:val="auto"/>
                <w:sz w:val="32"/>
                <w:szCs w:val="28"/>
              </w:rPr>
            </w:pPr>
            <w:r w:rsidRPr="0080094E">
              <w:rPr>
                <w:color w:val="auto"/>
                <w:sz w:val="32"/>
                <w:szCs w:val="28"/>
              </w:rPr>
              <w:t>12</w:t>
            </w:r>
          </w:p>
        </w:tc>
        <w:tc>
          <w:tcPr>
            <w:tcW w:w="1028" w:type="pct"/>
          </w:tcPr>
          <w:p w14:paraId="46B7FF13" w14:textId="77777777" w:rsidR="0080094E" w:rsidRPr="0080094E" w:rsidRDefault="0080094E" w:rsidP="0080094E">
            <w:pPr>
              <w:spacing w:after="0" w:line="240" w:lineRule="auto"/>
              <w:ind w:left="284" w:right="283" w:firstLine="424"/>
              <w:jc w:val="left"/>
              <w:rPr>
                <w:color w:val="auto"/>
                <w:sz w:val="32"/>
                <w:szCs w:val="28"/>
              </w:rPr>
            </w:pPr>
            <w:r w:rsidRPr="0080094E">
              <w:rPr>
                <w:color w:val="auto"/>
                <w:sz w:val="32"/>
                <w:szCs w:val="28"/>
              </w:rPr>
              <w:t>1</w:t>
            </w:r>
          </w:p>
        </w:tc>
        <w:tc>
          <w:tcPr>
            <w:tcW w:w="775" w:type="pct"/>
          </w:tcPr>
          <w:p w14:paraId="1BC14808" w14:textId="77777777" w:rsidR="0080094E" w:rsidRPr="0080094E" w:rsidRDefault="0080094E" w:rsidP="008467F3">
            <w:pPr>
              <w:spacing w:after="0" w:line="240" w:lineRule="auto"/>
              <w:ind w:left="0" w:right="0" w:firstLine="425"/>
              <w:jc w:val="left"/>
              <w:rPr>
                <w:color w:val="auto"/>
                <w:sz w:val="32"/>
                <w:szCs w:val="28"/>
              </w:rPr>
            </w:pPr>
            <w:r w:rsidRPr="0080094E">
              <w:rPr>
                <w:color w:val="auto"/>
                <w:sz w:val="32"/>
                <w:szCs w:val="28"/>
              </w:rPr>
              <w:t>13</w:t>
            </w:r>
          </w:p>
        </w:tc>
      </w:tr>
      <w:tr w:rsidR="0080094E" w:rsidRPr="0080094E" w14:paraId="6F3F6B88" w14:textId="77777777" w:rsidTr="008467F3">
        <w:tc>
          <w:tcPr>
            <w:tcW w:w="2169" w:type="pct"/>
          </w:tcPr>
          <w:p w14:paraId="375A7310" w14:textId="77777777" w:rsidR="0080094E" w:rsidRPr="0080094E" w:rsidRDefault="0080094E" w:rsidP="0080094E">
            <w:pPr>
              <w:spacing w:after="0" w:line="240" w:lineRule="auto"/>
              <w:ind w:left="284" w:right="283" w:firstLine="424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>Выпущено в школу</w:t>
            </w:r>
          </w:p>
        </w:tc>
        <w:tc>
          <w:tcPr>
            <w:tcW w:w="1028" w:type="pct"/>
          </w:tcPr>
          <w:p w14:paraId="23FD0335" w14:textId="77777777" w:rsidR="0080094E" w:rsidRPr="0080094E" w:rsidRDefault="0080094E" w:rsidP="0080094E">
            <w:pPr>
              <w:spacing w:after="0" w:line="240" w:lineRule="auto"/>
              <w:ind w:left="284" w:right="283" w:firstLine="424"/>
              <w:jc w:val="left"/>
              <w:rPr>
                <w:color w:val="auto"/>
                <w:sz w:val="32"/>
                <w:szCs w:val="28"/>
              </w:rPr>
            </w:pPr>
            <w:r w:rsidRPr="0080094E">
              <w:rPr>
                <w:color w:val="auto"/>
                <w:sz w:val="32"/>
                <w:szCs w:val="28"/>
              </w:rPr>
              <w:t>10</w:t>
            </w:r>
          </w:p>
        </w:tc>
        <w:tc>
          <w:tcPr>
            <w:tcW w:w="1028" w:type="pct"/>
          </w:tcPr>
          <w:p w14:paraId="3C70CC4A" w14:textId="77777777" w:rsidR="0080094E" w:rsidRPr="0080094E" w:rsidRDefault="0080094E" w:rsidP="0080094E">
            <w:pPr>
              <w:spacing w:after="0" w:line="240" w:lineRule="auto"/>
              <w:ind w:left="284" w:right="283" w:firstLine="424"/>
              <w:jc w:val="left"/>
              <w:rPr>
                <w:color w:val="auto"/>
                <w:sz w:val="32"/>
                <w:szCs w:val="28"/>
              </w:rPr>
            </w:pPr>
          </w:p>
        </w:tc>
        <w:tc>
          <w:tcPr>
            <w:tcW w:w="775" w:type="pct"/>
          </w:tcPr>
          <w:p w14:paraId="4E5A0A06" w14:textId="77777777" w:rsidR="0080094E" w:rsidRPr="0080094E" w:rsidRDefault="0080094E" w:rsidP="008467F3">
            <w:pPr>
              <w:spacing w:after="0" w:line="240" w:lineRule="auto"/>
              <w:ind w:left="0" w:right="0" w:firstLine="425"/>
              <w:jc w:val="left"/>
              <w:rPr>
                <w:color w:val="auto"/>
                <w:sz w:val="32"/>
                <w:szCs w:val="28"/>
              </w:rPr>
            </w:pPr>
            <w:r w:rsidRPr="0080094E">
              <w:rPr>
                <w:color w:val="auto"/>
                <w:sz w:val="32"/>
                <w:szCs w:val="28"/>
              </w:rPr>
              <w:t>10</w:t>
            </w:r>
          </w:p>
        </w:tc>
      </w:tr>
      <w:tr w:rsidR="0080094E" w:rsidRPr="0080094E" w14:paraId="27B94AD9" w14:textId="77777777" w:rsidTr="008467F3">
        <w:tc>
          <w:tcPr>
            <w:tcW w:w="2169" w:type="pct"/>
          </w:tcPr>
          <w:p w14:paraId="6F0D3B10" w14:textId="77777777" w:rsidR="0080094E" w:rsidRPr="0080094E" w:rsidRDefault="0080094E" w:rsidP="0080094E">
            <w:pPr>
              <w:spacing w:after="0" w:line="240" w:lineRule="auto"/>
              <w:ind w:left="284" w:right="283" w:firstLine="424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 xml:space="preserve">Оставлено для продолжения </w:t>
            </w:r>
            <w:proofErr w:type="spellStart"/>
            <w:r w:rsidRPr="0080094E">
              <w:rPr>
                <w:color w:val="auto"/>
                <w:szCs w:val="24"/>
              </w:rPr>
              <w:t>кор</w:t>
            </w:r>
            <w:proofErr w:type="spellEnd"/>
            <w:r w:rsidRPr="0080094E">
              <w:rPr>
                <w:color w:val="auto"/>
                <w:szCs w:val="24"/>
              </w:rPr>
              <w:t>. Работы в 2024-2025</w:t>
            </w:r>
          </w:p>
        </w:tc>
        <w:tc>
          <w:tcPr>
            <w:tcW w:w="1028" w:type="pct"/>
          </w:tcPr>
          <w:p w14:paraId="699FBBFD" w14:textId="77777777" w:rsidR="0080094E" w:rsidRPr="0080094E" w:rsidRDefault="0080094E" w:rsidP="0080094E">
            <w:pPr>
              <w:spacing w:after="0" w:line="240" w:lineRule="auto"/>
              <w:ind w:left="284" w:right="283" w:firstLine="424"/>
              <w:rPr>
                <w:color w:val="auto"/>
                <w:sz w:val="32"/>
                <w:szCs w:val="28"/>
              </w:rPr>
            </w:pPr>
            <w:r w:rsidRPr="0080094E">
              <w:rPr>
                <w:color w:val="auto"/>
                <w:sz w:val="32"/>
                <w:szCs w:val="28"/>
              </w:rPr>
              <w:t>2</w:t>
            </w:r>
          </w:p>
        </w:tc>
        <w:tc>
          <w:tcPr>
            <w:tcW w:w="1028" w:type="pct"/>
          </w:tcPr>
          <w:p w14:paraId="2FFBB765" w14:textId="77777777" w:rsidR="0080094E" w:rsidRPr="0080094E" w:rsidRDefault="0080094E" w:rsidP="0080094E">
            <w:pPr>
              <w:spacing w:after="0" w:line="240" w:lineRule="auto"/>
              <w:ind w:left="284" w:right="283" w:firstLine="424"/>
              <w:rPr>
                <w:color w:val="auto"/>
                <w:sz w:val="32"/>
                <w:szCs w:val="28"/>
              </w:rPr>
            </w:pPr>
            <w:r w:rsidRPr="0080094E">
              <w:rPr>
                <w:color w:val="auto"/>
                <w:sz w:val="32"/>
                <w:szCs w:val="28"/>
              </w:rPr>
              <w:t>2</w:t>
            </w:r>
          </w:p>
        </w:tc>
        <w:tc>
          <w:tcPr>
            <w:tcW w:w="775" w:type="pct"/>
          </w:tcPr>
          <w:p w14:paraId="66B77967" w14:textId="77777777" w:rsidR="0080094E" w:rsidRPr="0080094E" w:rsidRDefault="0080094E" w:rsidP="008467F3">
            <w:pPr>
              <w:spacing w:after="0" w:line="240" w:lineRule="auto"/>
              <w:ind w:left="0" w:right="0" w:firstLine="425"/>
              <w:rPr>
                <w:color w:val="auto"/>
                <w:sz w:val="32"/>
                <w:szCs w:val="28"/>
              </w:rPr>
            </w:pPr>
            <w:r w:rsidRPr="0080094E">
              <w:rPr>
                <w:color w:val="auto"/>
                <w:sz w:val="32"/>
                <w:szCs w:val="28"/>
              </w:rPr>
              <w:t>3</w:t>
            </w:r>
          </w:p>
        </w:tc>
      </w:tr>
      <w:tr w:rsidR="0080094E" w:rsidRPr="0080094E" w14:paraId="438AF863" w14:textId="77777777" w:rsidTr="008467F3">
        <w:tc>
          <w:tcPr>
            <w:tcW w:w="2169" w:type="pct"/>
          </w:tcPr>
          <w:p w14:paraId="0A7925ED" w14:textId="77777777" w:rsidR="0080094E" w:rsidRPr="0080094E" w:rsidRDefault="0080094E" w:rsidP="0080094E">
            <w:pPr>
              <w:spacing w:after="0" w:line="240" w:lineRule="auto"/>
              <w:ind w:left="284" w:right="283" w:firstLine="424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>Выбыло</w:t>
            </w:r>
          </w:p>
        </w:tc>
        <w:tc>
          <w:tcPr>
            <w:tcW w:w="1028" w:type="pct"/>
          </w:tcPr>
          <w:p w14:paraId="64B0A653" w14:textId="77777777" w:rsidR="0080094E" w:rsidRPr="0080094E" w:rsidRDefault="0080094E" w:rsidP="0080094E">
            <w:pPr>
              <w:spacing w:after="0" w:line="240" w:lineRule="auto"/>
              <w:ind w:left="284" w:right="283" w:firstLine="424"/>
              <w:jc w:val="left"/>
              <w:rPr>
                <w:color w:val="auto"/>
                <w:sz w:val="32"/>
                <w:szCs w:val="28"/>
              </w:rPr>
            </w:pPr>
            <w:r w:rsidRPr="0080094E">
              <w:rPr>
                <w:color w:val="auto"/>
                <w:sz w:val="32"/>
                <w:szCs w:val="28"/>
              </w:rPr>
              <w:t>0</w:t>
            </w:r>
          </w:p>
        </w:tc>
        <w:tc>
          <w:tcPr>
            <w:tcW w:w="1028" w:type="pct"/>
          </w:tcPr>
          <w:p w14:paraId="67E9A4F4" w14:textId="77777777" w:rsidR="0080094E" w:rsidRPr="0080094E" w:rsidRDefault="0080094E" w:rsidP="0080094E">
            <w:pPr>
              <w:spacing w:after="0" w:line="240" w:lineRule="auto"/>
              <w:ind w:left="284" w:right="283" w:firstLine="424"/>
              <w:jc w:val="left"/>
              <w:rPr>
                <w:color w:val="auto"/>
                <w:sz w:val="32"/>
                <w:szCs w:val="28"/>
              </w:rPr>
            </w:pPr>
            <w:r w:rsidRPr="0080094E">
              <w:rPr>
                <w:color w:val="auto"/>
                <w:sz w:val="32"/>
                <w:szCs w:val="28"/>
              </w:rPr>
              <w:t>0</w:t>
            </w:r>
          </w:p>
        </w:tc>
        <w:tc>
          <w:tcPr>
            <w:tcW w:w="775" w:type="pct"/>
          </w:tcPr>
          <w:p w14:paraId="096A0693" w14:textId="77777777" w:rsidR="0080094E" w:rsidRPr="0080094E" w:rsidRDefault="0080094E" w:rsidP="008467F3">
            <w:pPr>
              <w:spacing w:after="0" w:line="240" w:lineRule="auto"/>
              <w:ind w:left="0" w:right="0" w:firstLine="425"/>
              <w:jc w:val="left"/>
              <w:rPr>
                <w:color w:val="auto"/>
                <w:sz w:val="32"/>
                <w:szCs w:val="28"/>
              </w:rPr>
            </w:pPr>
            <w:r w:rsidRPr="0080094E">
              <w:rPr>
                <w:color w:val="auto"/>
                <w:sz w:val="32"/>
                <w:szCs w:val="28"/>
              </w:rPr>
              <w:t>0</w:t>
            </w:r>
          </w:p>
        </w:tc>
      </w:tr>
    </w:tbl>
    <w:p w14:paraId="4567D6A4" w14:textId="77777777" w:rsidR="0080094E" w:rsidRPr="0080094E" w:rsidRDefault="0080094E" w:rsidP="0080094E">
      <w:pPr>
        <w:spacing w:after="0" w:line="240" w:lineRule="auto"/>
        <w:ind w:left="284" w:right="283" w:firstLine="424"/>
        <w:rPr>
          <w:color w:val="auto"/>
          <w:szCs w:val="20"/>
        </w:rPr>
      </w:pPr>
    </w:p>
    <w:p w14:paraId="3BA221E7" w14:textId="77777777" w:rsidR="0080094E" w:rsidRPr="0080094E" w:rsidRDefault="0080094E" w:rsidP="0080094E">
      <w:pPr>
        <w:spacing w:after="0" w:line="240" w:lineRule="auto"/>
        <w:ind w:left="284" w:right="283" w:firstLine="424"/>
        <w:rPr>
          <w:color w:val="auto"/>
          <w:szCs w:val="20"/>
        </w:rPr>
      </w:pPr>
      <w:r w:rsidRPr="0080094E">
        <w:rPr>
          <w:color w:val="auto"/>
          <w:szCs w:val="20"/>
        </w:rPr>
        <w:t xml:space="preserve">В рамках </w:t>
      </w:r>
      <w:r w:rsidRPr="0080094E">
        <w:rPr>
          <w:b/>
          <w:color w:val="auto"/>
          <w:szCs w:val="20"/>
        </w:rPr>
        <w:t>работы с родителями,</w:t>
      </w:r>
      <w:r w:rsidRPr="0080094E">
        <w:rPr>
          <w:color w:val="auto"/>
          <w:szCs w:val="20"/>
        </w:rPr>
        <w:t xml:space="preserve"> с целью развития у них потребности собственного участия в преодолении речевых проблем у ребёнка, были проведены индивидуальные консультации-практикумы</w:t>
      </w:r>
      <w:r w:rsidRPr="0080094E">
        <w:rPr>
          <w:b/>
          <w:color w:val="auto"/>
          <w:szCs w:val="20"/>
        </w:rPr>
        <w:t xml:space="preserve">. </w:t>
      </w:r>
      <w:r w:rsidRPr="0080094E">
        <w:rPr>
          <w:color w:val="auto"/>
          <w:szCs w:val="20"/>
        </w:rPr>
        <w:t xml:space="preserve">Это позволило продемонстрировать родителям, как успехи детей, так и возможные пути помощи ребёнку дома в преодолении трудностей речевого развития. </w:t>
      </w:r>
    </w:p>
    <w:p w14:paraId="55FB69F7" w14:textId="77777777" w:rsidR="0080094E" w:rsidRPr="0080094E" w:rsidRDefault="0080094E" w:rsidP="0080094E">
      <w:pPr>
        <w:spacing w:after="0" w:line="240" w:lineRule="auto"/>
        <w:ind w:left="284" w:right="283" w:firstLine="424"/>
        <w:rPr>
          <w:color w:val="auto"/>
          <w:szCs w:val="20"/>
        </w:rPr>
      </w:pPr>
      <w:r w:rsidRPr="0080094E">
        <w:rPr>
          <w:color w:val="auto"/>
          <w:szCs w:val="20"/>
        </w:rPr>
        <w:t xml:space="preserve">Родителям детей, нуждающихся в логопедической помощи и не зачисленных на </w:t>
      </w:r>
      <w:proofErr w:type="spellStart"/>
      <w:r w:rsidRPr="0080094E">
        <w:rPr>
          <w:color w:val="auto"/>
          <w:szCs w:val="20"/>
        </w:rPr>
        <w:t>логопункт</w:t>
      </w:r>
      <w:proofErr w:type="spellEnd"/>
      <w:r w:rsidRPr="0080094E">
        <w:rPr>
          <w:color w:val="auto"/>
          <w:szCs w:val="20"/>
        </w:rPr>
        <w:t xml:space="preserve"> ДОУ, также были даны консультации по развитию речевого слуха и формированию артикуляционного базиса для правильного звукопроизношения.</w:t>
      </w:r>
    </w:p>
    <w:p w14:paraId="291D1AC6" w14:textId="77777777" w:rsidR="0080094E" w:rsidRPr="0080094E" w:rsidRDefault="0080094E" w:rsidP="0080094E">
      <w:pPr>
        <w:spacing w:after="0" w:line="240" w:lineRule="auto"/>
        <w:ind w:left="284" w:right="283" w:firstLine="424"/>
        <w:rPr>
          <w:b/>
          <w:color w:val="auto"/>
          <w:szCs w:val="20"/>
        </w:rPr>
      </w:pPr>
      <w:r w:rsidRPr="0080094E">
        <w:rPr>
          <w:color w:val="auto"/>
          <w:szCs w:val="20"/>
        </w:rPr>
        <w:lastRenderedPageBreak/>
        <w:t xml:space="preserve">Была проведена работа по </w:t>
      </w:r>
      <w:r w:rsidRPr="0080094E">
        <w:rPr>
          <w:b/>
          <w:color w:val="auto"/>
          <w:szCs w:val="20"/>
        </w:rPr>
        <w:t>консультативному-просветительскому направлению.</w:t>
      </w:r>
    </w:p>
    <w:p w14:paraId="5C98E2F0" w14:textId="77777777" w:rsidR="0080094E" w:rsidRPr="0080094E" w:rsidRDefault="0080094E" w:rsidP="0080094E">
      <w:pPr>
        <w:spacing w:after="0" w:line="240" w:lineRule="auto"/>
        <w:ind w:left="284" w:right="283" w:firstLine="424"/>
        <w:rPr>
          <w:b/>
          <w:color w:val="auto"/>
          <w:szCs w:val="20"/>
        </w:rPr>
      </w:pP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4315"/>
        <w:gridCol w:w="2984"/>
      </w:tblGrid>
      <w:tr w:rsidR="0080094E" w:rsidRPr="0080094E" w14:paraId="655FD8E5" w14:textId="77777777" w:rsidTr="003732A6">
        <w:tc>
          <w:tcPr>
            <w:tcW w:w="1309" w:type="pct"/>
          </w:tcPr>
          <w:p w14:paraId="7046F630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rPr>
                <w:color w:val="auto"/>
                <w:szCs w:val="20"/>
              </w:rPr>
            </w:pPr>
            <w:r w:rsidRPr="0080094E">
              <w:rPr>
                <w:color w:val="auto"/>
                <w:szCs w:val="20"/>
              </w:rPr>
              <w:t>Форма работы</w:t>
            </w:r>
          </w:p>
        </w:tc>
        <w:tc>
          <w:tcPr>
            <w:tcW w:w="2182" w:type="pct"/>
          </w:tcPr>
          <w:p w14:paraId="6D5F89F1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rPr>
                <w:color w:val="auto"/>
                <w:szCs w:val="20"/>
              </w:rPr>
            </w:pPr>
            <w:r w:rsidRPr="0080094E">
              <w:rPr>
                <w:color w:val="auto"/>
                <w:szCs w:val="20"/>
              </w:rPr>
              <w:t>Тема, проблема. Дата.</w:t>
            </w:r>
          </w:p>
        </w:tc>
        <w:tc>
          <w:tcPr>
            <w:tcW w:w="1509" w:type="pct"/>
          </w:tcPr>
          <w:p w14:paraId="053BE228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center"/>
              <w:rPr>
                <w:color w:val="auto"/>
                <w:szCs w:val="20"/>
              </w:rPr>
            </w:pPr>
            <w:r w:rsidRPr="0080094E">
              <w:rPr>
                <w:color w:val="auto"/>
                <w:szCs w:val="20"/>
              </w:rPr>
              <w:t>Контингент участников</w:t>
            </w:r>
          </w:p>
        </w:tc>
      </w:tr>
      <w:tr w:rsidR="0080094E" w:rsidRPr="0080094E" w14:paraId="5E49837F" w14:textId="77777777" w:rsidTr="003732A6">
        <w:tc>
          <w:tcPr>
            <w:tcW w:w="1309" w:type="pct"/>
          </w:tcPr>
          <w:p w14:paraId="2910A428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rPr>
                <w:color w:val="auto"/>
                <w:szCs w:val="20"/>
              </w:rPr>
            </w:pPr>
            <w:r w:rsidRPr="0080094E">
              <w:rPr>
                <w:color w:val="auto"/>
                <w:szCs w:val="20"/>
              </w:rPr>
              <w:t>Родительские собрания</w:t>
            </w:r>
          </w:p>
          <w:p w14:paraId="7E7659A2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rPr>
                <w:color w:val="auto"/>
                <w:szCs w:val="20"/>
              </w:rPr>
            </w:pPr>
          </w:p>
        </w:tc>
        <w:tc>
          <w:tcPr>
            <w:tcW w:w="2182" w:type="pct"/>
          </w:tcPr>
          <w:p w14:paraId="1D59AA84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rPr>
                <w:color w:val="auto"/>
                <w:szCs w:val="20"/>
              </w:rPr>
            </w:pPr>
            <w:r w:rsidRPr="0080094E">
              <w:rPr>
                <w:color w:val="auto"/>
                <w:szCs w:val="20"/>
              </w:rPr>
              <w:t xml:space="preserve">«Анализ </w:t>
            </w:r>
            <w:proofErr w:type="gramStart"/>
            <w:r w:rsidRPr="0080094E">
              <w:rPr>
                <w:color w:val="auto"/>
                <w:szCs w:val="20"/>
              </w:rPr>
              <w:t>результатов обследования речевого развития детей старшего дошкольного возраста</w:t>
            </w:r>
            <w:proofErr w:type="gramEnd"/>
            <w:r w:rsidRPr="0080094E">
              <w:rPr>
                <w:color w:val="auto"/>
                <w:szCs w:val="20"/>
              </w:rPr>
              <w:t>. Порядок оказания логопедической помощи детям на логопедическом пункте ДОУ.»</w:t>
            </w:r>
          </w:p>
          <w:p w14:paraId="13EF5DCD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rPr>
                <w:bCs/>
                <w:color w:val="auto"/>
                <w:szCs w:val="20"/>
              </w:rPr>
            </w:pPr>
            <w:r w:rsidRPr="0080094E">
              <w:rPr>
                <w:bCs/>
                <w:color w:val="auto"/>
                <w:szCs w:val="20"/>
              </w:rPr>
              <w:t>Сентябрь 2022 г.</w:t>
            </w:r>
          </w:p>
        </w:tc>
        <w:tc>
          <w:tcPr>
            <w:tcW w:w="1509" w:type="pct"/>
          </w:tcPr>
          <w:p w14:paraId="60EE3EC3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0"/>
              </w:rPr>
            </w:pPr>
            <w:r w:rsidRPr="0080094E">
              <w:rPr>
                <w:color w:val="auto"/>
                <w:szCs w:val="20"/>
              </w:rPr>
              <w:t xml:space="preserve">Родители, педагоги, </w:t>
            </w:r>
          </w:p>
          <w:p w14:paraId="2EEAAF02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0"/>
              </w:rPr>
            </w:pPr>
            <w:r w:rsidRPr="0080094E">
              <w:rPr>
                <w:color w:val="auto"/>
                <w:szCs w:val="20"/>
              </w:rPr>
              <w:t xml:space="preserve">средняя группа № 2 </w:t>
            </w:r>
          </w:p>
          <w:p w14:paraId="7C48B657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0"/>
              </w:rPr>
            </w:pPr>
            <w:r w:rsidRPr="0080094E">
              <w:rPr>
                <w:color w:val="auto"/>
                <w:szCs w:val="20"/>
              </w:rPr>
              <w:t>Подготовительная группа № 8.</w:t>
            </w:r>
          </w:p>
          <w:p w14:paraId="0C8826E9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0"/>
              </w:rPr>
            </w:pPr>
          </w:p>
        </w:tc>
      </w:tr>
      <w:tr w:rsidR="0080094E" w:rsidRPr="0080094E" w14:paraId="342C8822" w14:textId="77777777" w:rsidTr="003732A6">
        <w:tc>
          <w:tcPr>
            <w:tcW w:w="1309" w:type="pct"/>
          </w:tcPr>
          <w:p w14:paraId="45468A95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0"/>
              </w:rPr>
            </w:pPr>
            <w:r w:rsidRPr="0080094E">
              <w:rPr>
                <w:rFonts w:eastAsia="Calibri"/>
                <w:color w:val="auto"/>
                <w:szCs w:val="24"/>
                <w:lang w:eastAsia="en-US"/>
              </w:rPr>
              <w:t>Мастер-класс для родителей</w:t>
            </w:r>
          </w:p>
        </w:tc>
        <w:tc>
          <w:tcPr>
            <w:tcW w:w="2182" w:type="pct"/>
          </w:tcPr>
          <w:p w14:paraId="3E3F621A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rPr>
                <w:color w:val="auto"/>
                <w:szCs w:val="20"/>
              </w:rPr>
            </w:pPr>
            <w:r w:rsidRPr="0080094E">
              <w:rPr>
                <w:rFonts w:eastAsia="Calibri"/>
                <w:color w:val="auto"/>
                <w:szCs w:val="24"/>
                <w:lang w:eastAsia="en-US"/>
              </w:rPr>
              <w:t>«Параметры физиологической готовности к школьному обучению. Тесты»</w:t>
            </w:r>
          </w:p>
        </w:tc>
        <w:tc>
          <w:tcPr>
            <w:tcW w:w="1509" w:type="pct"/>
          </w:tcPr>
          <w:p w14:paraId="20A34F79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0"/>
              </w:rPr>
            </w:pPr>
            <w:r w:rsidRPr="0080094E">
              <w:rPr>
                <w:rFonts w:eastAsia="Calibri"/>
                <w:color w:val="auto"/>
                <w:szCs w:val="24"/>
                <w:lang w:eastAsia="en-US"/>
              </w:rPr>
              <w:t>Родители подготовительной группы № 8</w:t>
            </w:r>
          </w:p>
        </w:tc>
      </w:tr>
      <w:tr w:rsidR="0080094E" w:rsidRPr="0080094E" w14:paraId="3670FCD8" w14:textId="77777777" w:rsidTr="003732A6">
        <w:tc>
          <w:tcPr>
            <w:tcW w:w="1309" w:type="pct"/>
          </w:tcPr>
          <w:p w14:paraId="2B6F5C84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4"/>
              </w:rPr>
            </w:pPr>
            <w:r w:rsidRPr="0080094E">
              <w:rPr>
                <w:szCs w:val="24"/>
              </w:rPr>
              <w:t>Диспут с родителями</w:t>
            </w:r>
          </w:p>
        </w:tc>
        <w:tc>
          <w:tcPr>
            <w:tcW w:w="2182" w:type="pct"/>
          </w:tcPr>
          <w:p w14:paraId="6A3CF776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rPr>
                <w:color w:val="auto"/>
                <w:szCs w:val="24"/>
              </w:rPr>
            </w:pPr>
            <w:r w:rsidRPr="0080094E">
              <w:rPr>
                <w:szCs w:val="24"/>
              </w:rPr>
              <w:t xml:space="preserve"> «Слагаемые успеха логопедических занятий». </w:t>
            </w:r>
          </w:p>
        </w:tc>
        <w:tc>
          <w:tcPr>
            <w:tcW w:w="1509" w:type="pct"/>
          </w:tcPr>
          <w:p w14:paraId="3FEE5CF5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 xml:space="preserve">Индивидуальные консультации с родителями вновь </w:t>
            </w:r>
            <w:proofErr w:type="gramStart"/>
            <w:r w:rsidRPr="0080094E">
              <w:rPr>
                <w:color w:val="auto"/>
                <w:szCs w:val="24"/>
              </w:rPr>
              <w:t>зачисленных</w:t>
            </w:r>
            <w:proofErr w:type="gramEnd"/>
            <w:r w:rsidRPr="0080094E">
              <w:rPr>
                <w:color w:val="auto"/>
                <w:szCs w:val="24"/>
              </w:rPr>
              <w:t xml:space="preserve"> </w:t>
            </w:r>
          </w:p>
        </w:tc>
      </w:tr>
      <w:tr w:rsidR="0080094E" w:rsidRPr="0080094E" w14:paraId="7074A8F9" w14:textId="77777777" w:rsidTr="003732A6">
        <w:tc>
          <w:tcPr>
            <w:tcW w:w="1309" w:type="pct"/>
          </w:tcPr>
          <w:p w14:paraId="27A0BC24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szCs w:val="24"/>
              </w:rPr>
            </w:pPr>
            <w:r w:rsidRPr="0080094E">
              <w:rPr>
                <w:szCs w:val="24"/>
              </w:rPr>
              <w:t>Совместное мероприятие.</w:t>
            </w:r>
          </w:p>
          <w:p w14:paraId="5C5E8A77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szCs w:val="24"/>
              </w:rPr>
            </w:pPr>
            <w:r w:rsidRPr="0080094E">
              <w:rPr>
                <w:szCs w:val="24"/>
              </w:rPr>
              <w:t>Конкурс чтецов</w:t>
            </w:r>
          </w:p>
        </w:tc>
        <w:tc>
          <w:tcPr>
            <w:tcW w:w="2182" w:type="pct"/>
          </w:tcPr>
          <w:p w14:paraId="31F2EBD2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rPr>
                <w:szCs w:val="24"/>
              </w:rPr>
            </w:pPr>
            <w:r w:rsidRPr="0080094E">
              <w:rPr>
                <w:szCs w:val="24"/>
              </w:rPr>
              <w:t xml:space="preserve">«Любимые стихи Агнии </w:t>
            </w:r>
            <w:proofErr w:type="spellStart"/>
            <w:r w:rsidRPr="0080094E">
              <w:rPr>
                <w:szCs w:val="24"/>
              </w:rPr>
              <w:t>Барто</w:t>
            </w:r>
            <w:proofErr w:type="spellEnd"/>
            <w:r w:rsidRPr="0080094E">
              <w:rPr>
                <w:szCs w:val="24"/>
              </w:rPr>
              <w:t>»</w:t>
            </w:r>
          </w:p>
        </w:tc>
        <w:tc>
          <w:tcPr>
            <w:tcW w:w="1509" w:type="pct"/>
          </w:tcPr>
          <w:p w14:paraId="4F4DA30A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4"/>
              </w:rPr>
            </w:pPr>
            <w:r w:rsidRPr="0080094E">
              <w:rPr>
                <w:color w:val="auto"/>
                <w:szCs w:val="24"/>
              </w:rPr>
              <w:t>дети, воспитатели средней группы № 2.</w:t>
            </w:r>
          </w:p>
        </w:tc>
      </w:tr>
      <w:tr w:rsidR="0080094E" w:rsidRPr="0080094E" w14:paraId="5EF87409" w14:textId="77777777" w:rsidTr="003732A6">
        <w:tc>
          <w:tcPr>
            <w:tcW w:w="1309" w:type="pct"/>
          </w:tcPr>
          <w:p w14:paraId="46833957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szCs w:val="24"/>
              </w:rPr>
            </w:pPr>
            <w:r w:rsidRPr="0080094E">
              <w:rPr>
                <w:szCs w:val="24"/>
              </w:rPr>
              <w:t>Викторины для детей</w:t>
            </w:r>
          </w:p>
        </w:tc>
        <w:tc>
          <w:tcPr>
            <w:tcW w:w="2182" w:type="pct"/>
          </w:tcPr>
          <w:p w14:paraId="333B9333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rPr>
                <w:szCs w:val="24"/>
              </w:rPr>
            </w:pPr>
            <w:r w:rsidRPr="0080094E">
              <w:rPr>
                <w:szCs w:val="24"/>
              </w:rPr>
              <w:t xml:space="preserve"> «Защитники Отечества», 22.02.2024 г.</w:t>
            </w:r>
          </w:p>
        </w:tc>
        <w:tc>
          <w:tcPr>
            <w:tcW w:w="1509" w:type="pct"/>
          </w:tcPr>
          <w:p w14:paraId="0F8AE824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0"/>
              </w:rPr>
            </w:pPr>
            <w:r w:rsidRPr="0080094E">
              <w:rPr>
                <w:szCs w:val="24"/>
              </w:rPr>
              <w:t xml:space="preserve">дети подготовительной группы № 8, посещающие </w:t>
            </w:r>
            <w:proofErr w:type="spellStart"/>
            <w:r w:rsidRPr="0080094E">
              <w:rPr>
                <w:szCs w:val="24"/>
              </w:rPr>
              <w:t>логопункт</w:t>
            </w:r>
            <w:proofErr w:type="spellEnd"/>
            <w:r w:rsidRPr="0080094E">
              <w:rPr>
                <w:szCs w:val="24"/>
              </w:rPr>
              <w:t>.</w:t>
            </w:r>
          </w:p>
        </w:tc>
      </w:tr>
      <w:tr w:rsidR="0080094E" w:rsidRPr="0080094E" w14:paraId="7C11E06F" w14:textId="77777777" w:rsidTr="003732A6">
        <w:tc>
          <w:tcPr>
            <w:tcW w:w="1309" w:type="pct"/>
          </w:tcPr>
          <w:p w14:paraId="7C8857A1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szCs w:val="24"/>
              </w:rPr>
            </w:pPr>
            <w:r w:rsidRPr="0080094E">
              <w:rPr>
                <w:szCs w:val="24"/>
              </w:rPr>
              <w:t>Консультация-диспут с родителями</w:t>
            </w:r>
          </w:p>
        </w:tc>
        <w:tc>
          <w:tcPr>
            <w:tcW w:w="2182" w:type="pct"/>
          </w:tcPr>
          <w:p w14:paraId="1596BDF1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rPr>
                <w:szCs w:val="24"/>
              </w:rPr>
            </w:pPr>
            <w:r w:rsidRPr="0080094E">
              <w:rPr>
                <w:szCs w:val="24"/>
              </w:rPr>
              <w:t>Результаты мониторинга речевого развития детей младшего дошкольного возраста. Причины возникновения задержки развития речи. Пути помощи ребенку</w:t>
            </w:r>
            <w:proofErr w:type="gramStart"/>
            <w:r w:rsidRPr="0080094E">
              <w:rPr>
                <w:szCs w:val="24"/>
              </w:rPr>
              <w:t>.</w:t>
            </w:r>
            <w:proofErr w:type="gramEnd"/>
            <w:r w:rsidRPr="0080094E">
              <w:rPr>
                <w:szCs w:val="24"/>
              </w:rPr>
              <w:t xml:space="preserve"> </w:t>
            </w:r>
            <w:proofErr w:type="gramStart"/>
            <w:r w:rsidRPr="0080094E">
              <w:rPr>
                <w:szCs w:val="24"/>
              </w:rPr>
              <w:t>м</w:t>
            </w:r>
            <w:proofErr w:type="gramEnd"/>
            <w:r w:rsidRPr="0080094E">
              <w:rPr>
                <w:szCs w:val="24"/>
              </w:rPr>
              <w:t>арт 2024 г.</w:t>
            </w:r>
          </w:p>
        </w:tc>
        <w:tc>
          <w:tcPr>
            <w:tcW w:w="1509" w:type="pct"/>
          </w:tcPr>
          <w:p w14:paraId="5301832B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szCs w:val="24"/>
              </w:rPr>
            </w:pPr>
            <w:r w:rsidRPr="0080094E">
              <w:rPr>
                <w:szCs w:val="24"/>
              </w:rPr>
              <w:t>родители 2-й младшей группы № 7</w:t>
            </w:r>
          </w:p>
        </w:tc>
      </w:tr>
      <w:tr w:rsidR="0080094E" w:rsidRPr="0080094E" w14:paraId="721B5DF5" w14:textId="77777777" w:rsidTr="003732A6">
        <w:tc>
          <w:tcPr>
            <w:tcW w:w="1309" w:type="pct"/>
          </w:tcPr>
          <w:p w14:paraId="54DBFE08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szCs w:val="24"/>
              </w:rPr>
            </w:pPr>
            <w:r w:rsidRPr="0080094E">
              <w:rPr>
                <w:szCs w:val="24"/>
              </w:rPr>
              <w:t>Интерактивная встреча с родителями</w:t>
            </w:r>
          </w:p>
        </w:tc>
        <w:tc>
          <w:tcPr>
            <w:tcW w:w="2182" w:type="pct"/>
          </w:tcPr>
          <w:p w14:paraId="16AD4E8D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rPr>
                <w:szCs w:val="24"/>
              </w:rPr>
            </w:pPr>
            <w:r w:rsidRPr="0080094E">
              <w:rPr>
                <w:szCs w:val="24"/>
              </w:rPr>
              <w:t>«Секреты обучения грамоте» 20.03.2024 г.</w:t>
            </w:r>
          </w:p>
        </w:tc>
        <w:tc>
          <w:tcPr>
            <w:tcW w:w="1509" w:type="pct"/>
          </w:tcPr>
          <w:p w14:paraId="11AB424E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szCs w:val="24"/>
              </w:rPr>
            </w:pPr>
            <w:r w:rsidRPr="0080094E">
              <w:rPr>
                <w:szCs w:val="24"/>
              </w:rPr>
              <w:t>родители подготовительной группы № 8</w:t>
            </w:r>
          </w:p>
        </w:tc>
      </w:tr>
      <w:tr w:rsidR="0080094E" w:rsidRPr="0080094E" w14:paraId="3DC31461" w14:textId="77777777" w:rsidTr="003732A6">
        <w:tc>
          <w:tcPr>
            <w:tcW w:w="1309" w:type="pct"/>
          </w:tcPr>
          <w:p w14:paraId="1EF085FA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0"/>
              </w:rPr>
            </w:pPr>
            <w:r w:rsidRPr="0080094E">
              <w:rPr>
                <w:color w:val="auto"/>
                <w:szCs w:val="20"/>
              </w:rPr>
              <w:t>Консультации в рамках консультационного пункта ДОУ</w:t>
            </w:r>
          </w:p>
        </w:tc>
        <w:tc>
          <w:tcPr>
            <w:tcW w:w="2182" w:type="pct"/>
          </w:tcPr>
          <w:p w14:paraId="0C5098F9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rPr>
                <w:color w:val="auto"/>
                <w:szCs w:val="20"/>
              </w:rPr>
            </w:pPr>
            <w:r w:rsidRPr="0080094E">
              <w:rPr>
                <w:color w:val="auto"/>
                <w:szCs w:val="20"/>
              </w:rPr>
              <w:t>В течение года согласно расписанию</w:t>
            </w:r>
          </w:p>
          <w:p w14:paraId="0B093112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rPr>
                <w:color w:val="auto"/>
                <w:szCs w:val="20"/>
              </w:rPr>
            </w:pPr>
            <w:r w:rsidRPr="0080094E">
              <w:rPr>
                <w:color w:val="auto"/>
                <w:szCs w:val="20"/>
              </w:rPr>
              <w:t>«Рекомендации     по профилактике речевых нарушений у детей»</w:t>
            </w:r>
          </w:p>
        </w:tc>
        <w:tc>
          <w:tcPr>
            <w:tcW w:w="1509" w:type="pct"/>
          </w:tcPr>
          <w:p w14:paraId="7AAC443F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0"/>
              </w:rPr>
            </w:pPr>
            <w:r w:rsidRPr="0080094E">
              <w:rPr>
                <w:color w:val="auto"/>
                <w:szCs w:val="20"/>
              </w:rPr>
              <w:t>Родители</w:t>
            </w:r>
          </w:p>
        </w:tc>
      </w:tr>
      <w:tr w:rsidR="0080094E" w:rsidRPr="0080094E" w14:paraId="325F9AD1" w14:textId="77777777" w:rsidTr="003732A6">
        <w:tc>
          <w:tcPr>
            <w:tcW w:w="1309" w:type="pct"/>
          </w:tcPr>
          <w:p w14:paraId="7FF1B1DD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rPr>
                <w:color w:val="auto"/>
                <w:szCs w:val="20"/>
              </w:rPr>
            </w:pPr>
            <w:r w:rsidRPr="0080094E">
              <w:rPr>
                <w:color w:val="auto"/>
                <w:szCs w:val="20"/>
              </w:rPr>
              <w:t>Папки-передвижки, информационные стенды</w:t>
            </w:r>
          </w:p>
        </w:tc>
        <w:tc>
          <w:tcPr>
            <w:tcW w:w="2182" w:type="pct"/>
          </w:tcPr>
          <w:p w14:paraId="76416950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rPr>
                <w:color w:val="auto"/>
                <w:szCs w:val="20"/>
              </w:rPr>
            </w:pPr>
            <w:r w:rsidRPr="0080094E">
              <w:rPr>
                <w:color w:val="auto"/>
                <w:szCs w:val="20"/>
              </w:rPr>
              <w:t>«Логопед советует» - речевая готовность к школе.</w:t>
            </w:r>
          </w:p>
          <w:p w14:paraId="46720FFB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rPr>
                <w:color w:val="auto"/>
                <w:szCs w:val="20"/>
              </w:rPr>
            </w:pPr>
            <w:r w:rsidRPr="0080094E">
              <w:rPr>
                <w:color w:val="auto"/>
                <w:szCs w:val="20"/>
              </w:rPr>
              <w:t>«Родителям о развитие речи детей» - средний и младший дошкольный возраст</w:t>
            </w:r>
          </w:p>
        </w:tc>
        <w:tc>
          <w:tcPr>
            <w:tcW w:w="1509" w:type="pct"/>
          </w:tcPr>
          <w:p w14:paraId="20DBFC02" w14:textId="77777777" w:rsidR="0080094E" w:rsidRPr="0080094E" w:rsidRDefault="0080094E" w:rsidP="003732A6">
            <w:pPr>
              <w:spacing w:after="0" w:line="240" w:lineRule="auto"/>
              <w:ind w:left="0" w:right="0" w:firstLine="425"/>
              <w:jc w:val="left"/>
              <w:rPr>
                <w:color w:val="auto"/>
                <w:szCs w:val="20"/>
              </w:rPr>
            </w:pPr>
            <w:r w:rsidRPr="0080094E">
              <w:rPr>
                <w:color w:val="auto"/>
                <w:szCs w:val="20"/>
              </w:rPr>
              <w:t>Родители возрастных групп.</w:t>
            </w:r>
          </w:p>
        </w:tc>
      </w:tr>
    </w:tbl>
    <w:p w14:paraId="18C2FF59" w14:textId="77777777" w:rsidR="0080094E" w:rsidRPr="0080094E" w:rsidRDefault="0080094E" w:rsidP="0080094E">
      <w:pPr>
        <w:spacing w:after="0" w:line="240" w:lineRule="auto"/>
        <w:ind w:left="284" w:right="283" w:firstLine="424"/>
        <w:rPr>
          <w:b/>
          <w:color w:val="auto"/>
          <w:szCs w:val="20"/>
        </w:rPr>
      </w:pPr>
    </w:p>
    <w:p w14:paraId="5020F31A" w14:textId="77777777" w:rsidR="00A81C2F" w:rsidRDefault="0080094E" w:rsidP="00A81C2F">
      <w:pPr>
        <w:spacing w:after="0" w:line="240" w:lineRule="auto"/>
        <w:ind w:left="284" w:right="283" w:firstLine="424"/>
        <w:jc w:val="center"/>
        <w:rPr>
          <w:b/>
          <w:bCs/>
          <w:color w:val="auto"/>
          <w:szCs w:val="20"/>
        </w:rPr>
      </w:pPr>
      <w:r w:rsidRPr="0080094E">
        <w:rPr>
          <w:b/>
          <w:bCs/>
          <w:color w:val="auto"/>
          <w:szCs w:val="20"/>
        </w:rPr>
        <w:t>Участие в мероприятиях</w:t>
      </w:r>
    </w:p>
    <w:p w14:paraId="0BCAAE63" w14:textId="1B1AFDBF" w:rsidR="0080094E" w:rsidRDefault="0080094E" w:rsidP="00A81C2F">
      <w:pPr>
        <w:spacing w:after="0" w:line="240" w:lineRule="auto"/>
        <w:ind w:left="284" w:right="283" w:firstLine="424"/>
        <w:jc w:val="center"/>
        <w:rPr>
          <w:b/>
          <w:bCs/>
          <w:color w:val="auto"/>
          <w:szCs w:val="20"/>
        </w:rPr>
      </w:pPr>
      <w:r w:rsidRPr="0080094E">
        <w:rPr>
          <w:b/>
          <w:bCs/>
          <w:color w:val="auto"/>
          <w:szCs w:val="20"/>
        </w:rPr>
        <w:t xml:space="preserve"> по транслированию опыта работы</w:t>
      </w:r>
    </w:p>
    <w:p w14:paraId="75853EEE" w14:textId="77777777" w:rsidR="00A81C2F" w:rsidRPr="0080094E" w:rsidRDefault="00A81C2F" w:rsidP="00A81C2F">
      <w:pPr>
        <w:spacing w:after="0" w:line="240" w:lineRule="auto"/>
        <w:ind w:left="284" w:right="283" w:firstLine="424"/>
        <w:jc w:val="center"/>
        <w:rPr>
          <w:color w:val="auto"/>
          <w:szCs w:val="20"/>
        </w:rPr>
      </w:pPr>
    </w:p>
    <w:p w14:paraId="7990B027" w14:textId="77777777" w:rsidR="0080094E" w:rsidRPr="0080094E" w:rsidRDefault="0080094E" w:rsidP="00A81C2F">
      <w:pPr>
        <w:spacing w:after="0" w:line="240" w:lineRule="auto"/>
        <w:ind w:left="284" w:right="283" w:firstLine="992"/>
        <w:rPr>
          <w:rFonts w:eastAsia="Calibri"/>
          <w:color w:val="auto"/>
          <w:szCs w:val="24"/>
          <w:lang w:eastAsia="en-US"/>
        </w:rPr>
      </w:pPr>
      <w:r w:rsidRPr="0080094E">
        <w:rPr>
          <w:rFonts w:eastAsia="Calibri"/>
          <w:color w:val="auto"/>
          <w:szCs w:val="24"/>
          <w:lang w:eastAsia="en-US"/>
        </w:rPr>
        <w:t xml:space="preserve">Принимала участие в организации и проведении регионального </w:t>
      </w:r>
      <w:proofErr w:type="spellStart"/>
      <w:r w:rsidRPr="0080094E">
        <w:rPr>
          <w:rFonts w:eastAsia="Calibri"/>
          <w:color w:val="auto"/>
          <w:szCs w:val="24"/>
          <w:lang w:eastAsia="en-US"/>
        </w:rPr>
        <w:t>КВИЗа</w:t>
      </w:r>
      <w:proofErr w:type="spellEnd"/>
      <w:r w:rsidRPr="0080094E">
        <w:rPr>
          <w:rFonts w:eastAsia="Calibri"/>
          <w:color w:val="auto"/>
          <w:szCs w:val="24"/>
          <w:lang w:eastAsia="en-US"/>
        </w:rPr>
        <w:t xml:space="preserve"> «Великолепный логопед» в рамках сотрудничества с Калининградским кампусом Университета детства». 14.11.2023 г.</w:t>
      </w:r>
    </w:p>
    <w:p w14:paraId="3EC2BE1B" w14:textId="77777777" w:rsidR="0080094E" w:rsidRPr="0080094E" w:rsidRDefault="0080094E" w:rsidP="00A81C2F">
      <w:pPr>
        <w:spacing w:after="0" w:line="240" w:lineRule="auto"/>
        <w:ind w:left="284" w:right="283" w:firstLine="1134"/>
        <w:rPr>
          <w:rFonts w:eastAsia="Calibri"/>
          <w:color w:val="auto"/>
          <w:szCs w:val="24"/>
          <w:lang w:eastAsia="en-US"/>
        </w:rPr>
      </w:pPr>
      <w:r w:rsidRPr="0080094E">
        <w:rPr>
          <w:rFonts w:eastAsia="Calibri"/>
          <w:color w:val="auto"/>
          <w:szCs w:val="24"/>
          <w:lang w:eastAsia="en-US"/>
        </w:rPr>
        <w:t>Представляла собственный опыт педагогической деятельности - провела мастер-класс «Гимнастика мозга как способ сохранения здоровья и работоспособности у взрослых и детей» на региональной школе Университет Детства. 25 января 2024 года.</w:t>
      </w:r>
    </w:p>
    <w:p w14:paraId="5003E80D" w14:textId="77777777" w:rsidR="0080094E" w:rsidRPr="0080094E" w:rsidRDefault="0080094E" w:rsidP="00A81C2F">
      <w:pPr>
        <w:spacing w:after="0" w:line="240" w:lineRule="auto"/>
        <w:ind w:left="284" w:right="283" w:firstLine="1134"/>
        <w:rPr>
          <w:rFonts w:eastAsia="Calibri"/>
          <w:color w:val="auto"/>
          <w:szCs w:val="24"/>
          <w:lang w:eastAsia="en-US"/>
        </w:rPr>
      </w:pPr>
      <w:r w:rsidRPr="0080094E">
        <w:rPr>
          <w:rFonts w:eastAsia="Calibri"/>
          <w:color w:val="auto"/>
          <w:szCs w:val="24"/>
          <w:lang w:eastAsia="en-US"/>
        </w:rPr>
        <w:t>В течение февраля 2024 года осуществляла наставничество над студенткой-практиканткой Смоленского государственного университета Никитиной Анной Сергеевной.</w:t>
      </w:r>
    </w:p>
    <w:p w14:paraId="40EA172F" w14:textId="77777777" w:rsidR="0080094E" w:rsidRPr="0080094E" w:rsidRDefault="0080094E" w:rsidP="00A81C2F">
      <w:pPr>
        <w:spacing w:after="0" w:line="240" w:lineRule="auto"/>
        <w:ind w:left="284" w:right="283" w:firstLine="1134"/>
        <w:rPr>
          <w:rFonts w:eastAsia="Calibri"/>
          <w:color w:val="auto"/>
          <w:szCs w:val="24"/>
          <w:lang w:eastAsia="en-US"/>
        </w:rPr>
      </w:pPr>
      <w:r w:rsidRPr="0080094E">
        <w:rPr>
          <w:rFonts w:eastAsia="Calibri"/>
          <w:color w:val="auto"/>
          <w:szCs w:val="24"/>
          <w:lang w:eastAsia="en-US"/>
        </w:rPr>
        <w:t>Принимала участие в организации и работе Регионального фестиваля педагогических практик «Янтарное созвездие – 2024» 21.03.2024 г., Благодарность от Университета детства.</w:t>
      </w:r>
    </w:p>
    <w:p w14:paraId="6F884575" w14:textId="1CCCABFD" w:rsidR="0080094E" w:rsidRPr="0080094E" w:rsidRDefault="0080094E" w:rsidP="00A81C2F">
      <w:pPr>
        <w:spacing w:after="0" w:line="240" w:lineRule="auto"/>
        <w:ind w:left="284" w:right="283" w:firstLine="1134"/>
        <w:rPr>
          <w:rFonts w:eastAsia="Calibri"/>
          <w:color w:val="auto"/>
          <w:szCs w:val="24"/>
          <w:lang w:eastAsia="en-US"/>
        </w:rPr>
      </w:pPr>
      <w:proofErr w:type="gramStart"/>
      <w:r w:rsidRPr="0080094E">
        <w:rPr>
          <w:rFonts w:eastAsia="Calibri"/>
          <w:color w:val="auto"/>
          <w:szCs w:val="24"/>
          <w:lang w:eastAsia="en-US"/>
        </w:rPr>
        <w:t>Представляла опыт собственной педагогической деятельности на областных курсах по дополнительной профессиональной программе профессиональной переподготовки «Работа с обучающимися с нарушением речи</w:t>
      </w:r>
      <w:r w:rsidR="00A81C2F">
        <w:rPr>
          <w:rFonts w:eastAsia="Calibri"/>
          <w:color w:val="auto"/>
          <w:szCs w:val="24"/>
          <w:lang w:eastAsia="en-US"/>
        </w:rPr>
        <w:t xml:space="preserve"> и коммуникации». 10.04.2024 г.</w:t>
      </w:r>
      <w:r w:rsidRPr="0080094E">
        <w:rPr>
          <w:rFonts w:eastAsia="Calibri"/>
          <w:color w:val="auto"/>
          <w:szCs w:val="24"/>
          <w:lang w:eastAsia="en-US"/>
        </w:rPr>
        <w:t xml:space="preserve"> Справка от «Института развития образования».</w:t>
      </w:r>
      <w:proofErr w:type="gramEnd"/>
    </w:p>
    <w:p w14:paraId="72EEC719" w14:textId="6A8DB40B" w:rsidR="00A81C2F" w:rsidRDefault="0080094E" w:rsidP="00A81C2F">
      <w:pPr>
        <w:spacing w:after="0" w:line="240" w:lineRule="auto"/>
        <w:ind w:left="284" w:right="283" w:firstLine="424"/>
        <w:jc w:val="center"/>
        <w:rPr>
          <w:b/>
          <w:bCs/>
          <w:color w:val="auto"/>
          <w:szCs w:val="20"/>
        </w:rPr>
      </w:pPr>
      <w:r w:rsidRPr="0080094E">
        <w:rPr>
          <w:b/>
          <w:bCs/>
          <w:color w:val="auto"/>
          <w:szCs w:val="20"/>
        </w:rPr>
        <w:t>Участие в мероприятиях</w:t>
      </w:r>
    </w:p>
    <w:p w14:paraId="59DD7C1C" w14:textId="5940EE66" w:rsidR="0080094E" w:rsidRDefault="0080094E" w:rsidP="00A81C2F">
      <w:pPr>
        <w:spacing w:after="0" w:line="240" w:lineRule="auto"/>
        <w:ind w:left="284" w:right="283" w:firstLine="424"/>
        <w:jc w:val="center"/>
        <w:rPr>
          <w:b/>
          <w:bCs/>
          <w:color w:val="auto"/>
          <w:szCs w:val="20"/>
        </w:rPr>
      </w:pPr>
      <w:r w:rsidRPr="0080094E">
        <w:rPr>
          <w:b/>
          <w:bCs/>
          <w:color w:val="auto"/>
          <w:szCs w:val="20"/>
        </w:rPr>
        <w:t>по самообразованию и повышению квалификации</w:t>
      </w:r>
    </w:p>
    <w:p w14:paraId="2B06A82E" w14:textId="77777777" w:rsidR="00A81C2F" w:rsidRPr="0080094E" w:rsidRDefault="00A81C2F" w:rsidP="00A81C2F">
      <w:pPr>
        <w:spacing w:after="0" w:line="240" w:lineRule="auto"/>
        <w:ind w:left="284" w:right="283" w:firstLine="424"/>
        <w:jc w:val="center"/>
        <w:rPr>
          <w:b/>
          <w:bCs/>
          <w:color w:val="auto"/>
          <w:szCs w:val="20"/>
        </w:rPr>
      </w:pPr>
    </w:p>
    <w:p w14:paraId="20EF1983" w14:textId="77777777" w:rsidR="0080094E" w:rsidRPr="0080094E" w:rsidRDefault="0080094E" w:rsidP="00A81C2F">
      <w:pPr>
        <w:spacing w:after="0" w:line="240" w:lineRule="auto"/>
        <w:ind w:left="284" w:right="283" w:firstLine="1134"/>
        <w:rPr>
          <w:rFonts w:eastAsia="Calibri"/>
          <w:color w:val="auto"/>
          <w:szCs w:val="24"/>
          <w:lang w:eastAsia="en-US"/>
        </w:rPr>
      </w:pPr>
      <w:r w:rsidRPr="0080094E">
        <w:rPr>
          <w:rFonts w:eastAsia="Calibri"/>
          <w:color w:val="auto"/>
          <w:szCs w:val="24"/>
          <w:lang w:eastAsia="en-US"/>
        </w:rPr>
        <w:t xml:space="preserve">Закончила </w:t>
      </w:r>
      <w:proofErr w:type="gramStart"/>
      <w:r w:rsidRPr="0080094E">
        <w:rPr>
          <w:rFonts w:eastAsia="Calibri"/>
          <w:color w:val="auto"/>
          <w:szCs w:val="24"/>
          <w:lang w:eastAsia="en-US"/>
        </w:rPr>
        <w:t>обучение по программе</w:t>
      </w:r>
      <w:proofErr w:type="gramEnd"/>
      <w:r w:rsidRPr="0080094E">
        <w:rPr>
          <w:rFonts w:eastAsia="Calibri"/>
          <w:color w:val="auto"/>
          <w:szCs w:val="24"/>
          <w:lang w:eastAsia="en-US"/>
        </w:rPr>
        <w:t xml:space="preserve"> профессиональной переподготовки «Клиническая (медицинская) психология» с правом проведения профессиональной деятельности в сфере нейропсихологии». Диплом о профессиональной переподготовке 771800756002, рег. № ПП Н № 001045-23 г. Москва, дата выдачи 18.10 2023 г.</w:t>
      </w:r>
    </w:p>
    <w:p w14:paraId="0FB27A2E" w14:textId="77777777" w:rsidR="0080094E" w:rsidRPr="0080094E" w:rsidRDefault="0080094E" w:rsidP="00A81C2F">
      <w:pPr>
        <w:spacing w:after="0" w:line="240" w:lineRule="auto"/>
        <w:ind w:left="284" w:right="283" w:firstLine="1134"/>
        <w:rPr>
          <w:rFonts w:eastAsia="Calibri"/>
          <w:color w:val="auto"/>
          <w:szCs w:val="24"/>
          <w:lang w:eastAsia="en-US"/>
        </w:rPr>
      </w:pPr>
      <w:r w:rsidRPr="0080094E">
        <w:rPr>
          <w:rFonts w:eastAsia="Calibri"/>
          <w:color w:val="auto"/>
          <w:szCs w:val="24"/>
          <w:lang w:eastAsia="en-US"/>
        </w:rPr>
        <w:t>Прошла курс повышения квалификации «Современные подходы к проведению логопедического обследования детей разных возрастных групп»</w:t>
      </w:r>
      <w:proofErr w:type="gramStart"/>
      <w:r w:rsidRPr="0080094E">
        <w:rPr>
          <w:rFonts w:eastAsia="Calibri"/>
          <w:color w:val="auto"/>
          <w:szCs w:val="24"/>
          <w:lang w:eastAsia="en-US"/>
        </w:rPr>
        <w:t>.</w:t>
      </w:r>
      <w:proofErr w:type="gramEnd"/>
      <w:r w:rsidRPr="0080094E">
        <w:rPr>
          <w:rFonts w:eastAsia="Calibri"/>
          <w:color w:val="auto"/>
          <w:szCs w:val="24"/>
          <w:lang w:eastAsia="en-US"/>
        </w:rPr>
        <w:t xml:space="preserve"> </w:t>
      </w:r>
      <w:proofErr w:type="gramStart"/>
      <w:r w:rsidRPr="0080094E">
        <w:rPr>
          <w:rFonts w:eastAsia="Calibri"/>
          <w:color w:val="auto"/>
          <w:szCs w:val="24"/>
          <w:lang w:eastAsia="en-US"/>
        </w:rPr>
        <w:t>с</w:t>
      </w:r>
      <w:proofErr w:type="gramEnd"/>
      <w:r w:rsidRPr="0080094E">
        <w:rPr>
          <w:rFonts w:eastAsia="Calibri"/>
          <w:color w:val="auto"/>
          <w:szCs w:val="24"/>
          <w:lang w:eastAsia="en-US"/>
        </w:rPr>
        <w:t xml:space="preserve"> 01.02.2024 по 28.02. 2024. Удостоверение о повышении квалификации 771803788670. г. Москва, МЕЖДУНАРОДНЫЙ ИНСТИТУТ РАЗВИТИЯ ОБРАЗОВАНИЯ».</w:t>
      </w:r>
      <w:r w:rsidRPr="0080094E">
        <w:rPr>
          <w:rFonts w:eastAsia="Calibri"/>
          <w:color w:val="auto"/>
          <w:szCs w:val="24"/>
          <w:lang w:eastAsia="en-US"/>
        </w:rPr>
        <w:tab/>
      </w:r>
    </w:p>
    <w:p w14:paraId="4D05E40B" w14:textId="77777777" w:rsidR="0080094E" w:rsidRPr="0080094E" w:rsidRDefault="0080094E" w:rsidP="00A81C2F">
      <w:pPr>
        <w:spacing w:after="0" w:line="240" w:lineRule="auto"/>
        <w:ind w:left="284" w:right="283" w:firstLine="1134"/>
        <w:rPr>
          <w:rFonts w:eastAsia="Calibri"/>
          <w:color w:val="auto"/>
          <w:szCs w:val="24"/>
          <w:lang w:eastAsia="en-US"/>
        </w:rPr>
      </w:pPr>
      <w:r w:rsidRPr="0080094E">
        <w:rPr>
          <w:rFonts w:eastAsia="Calibri"/>
          <w:color w:val="auto"/>
          <w:szCs w:val="24"/>
          <w:lang w:eastAsia="en-US"/>
        </w:rPr>
        <w:t xml:space="preserve">В течение учебного года принимала участие в </w:t>
      </w:r>
      <w:proofErr w:type="spellStart"/>
      <w:r w:rsidRPr="0080094E">
        <w:rPr>
          <w:rFonts w:eastAsia="Calibri"/>
          <w:color w:val="auto"/>
          <w:szCs w:val="24"/>
          <w:lang w:eastAsia="en-US"/>
        </w:rPr>
        <w:t>вебинарах</w:t>
      </w:r>
      <w:proofErr w:type="spellEnd"/>
      <w:r w:rsidRPr="0080094E">
        <w:rPr>
          <w:rFonts w:eastAsia="Calibri"/>
          <w:color w:val="auto"/>
          <w:szCs w:val="24"/>
          <w:lang w:eastAsia="en-US"/>
        </w:rPr>
        <w:t xml:space="preserve">-лекциях </w:t>
      </w:r>
      <w:r w:rsidRPr="0080094E">
        <w:rPr>
          <w:color w:val="auto"/>
          <w:szCs w:val="20"/>
        </w:rPr>
        <w:t xml:space="preserve">АНО ДПО «ИПКИП ДЕФЕКТОЛОГИЯ </w:t>
      </w:r>
      <w:proofErr w:type="gramStart"/>
      <w:r w:rsidRPr="0080094E">
        <w:rPr>
          <w:color w:val="auto"/>
          <w:szCs w:val="20"/>
        </w:rPr>
        <w:t>ПРОФ</w:t>
      </w:r>
      <w:proofErr w:type="gramEnd"/>
      <w:r w:rsidRPr="0080094E">
        <w:rPr>
          <w:color w:val="auto"/>
          <w:szCs w:val="20"/>
        </w:rPr>
        <w:t>», г. Москва:</w:t>
      </w:r>
    </w:p>
    <w:p w14:paraId="760A4FB6" w14:textId="77777777" w:rsidR="0080094E" w:rsidRPr="0080094E" w:rsidRDefault="0080094E" w:rsidP="0080094E">
      <w:pPr>
        <w:numPr>
          <w:ilvl w:val="0"/>
          <w:numId w:val="28"/>
        </w:numPr>
        <w:spacing w:after="0" w:line="240" w:lineRule="auto"/>
        <w:ind w:left="284" w:right="283" w:firstLine="424"/>
        <w:jc w:val="left"/>
        <w:rPr>
          <w:rFonts w:eastAsia="Calibri"/>
          <w:color w:val="auto"/>
          <w:szCs w:val="24"/>
          <w:lang w:eastAsia="en-US"/>
        </w:rPr>
      </w:pPr>
      <w:r w:rsidRPr="0080094E">
        <w:rPr>
          <w:rFonts w:eastAsia="Calibri"/>
          <w:color w:val="auto"/>
          <w:szCs w:val="24"/>
          <w:lang w:eastAsia="en-US"/>
        </w:rPr>
        <w:t>«Актуальные требования к обновлению образовательных программ сопровождения детей с ОВЗ в соответствии с ФАОП ДО», 6 часов от 08.09.2022 г., сертификат.</w:t>
      </w:r>
    </w:p>
    <w:p w14:paraId="04A0F188" w14:textId="77777777" w:rsidR="0080094E" w:rsidRPr="0080094E" w:rsidRDefault="0080094E" w:rsidP="0080094E">
      <w:pPr>
        <w:numPr>
          <w:ilvl w:val="0"/>
          <w:numId w:val="28"/>
        </w:numPr>
        <w:spacing w:after="0" w:line="240" w:lineRule="auto"/>
        <w:ind w:left="284" w:right="283" w:firstLine="424"/>
        <w:jc w:val="left"/>
        <w:rPr>
          <w:szCs w:val="20"/>
        </w:rPr>
      </w:pPr>
      <w:r w:rsidRPr="0080094E">
        <w:rPr>
          <w:rFonts w:eastAsia="Calibri"/>
          <w:color w:val="auto"/>
          <w:szCs w:val="24"/>
          <w:lang w:eastAsia="en-US"/>
        </w:rPr>
        <w:t>«Глагольный тренинг как основа работы с детьми с сенсорной алалией», 6 часов от 13.09.2023 г., сертификат.</w:t>
      </w:r>
      <w:r w:rsidRPr="0080094E">
        <w:rPr>
          <w:szCs w:val="20"/>
        </w:rPr>
        <w:t xml:space="preserve"> </w:t>
      </w:r>
    </w:p>
    <w:p w14:paraId="2D5E9DFD" w14:textId="77777777" w:rsidR="0080094E" w:rsidRPr="0080094E" w:rsidRDefault="0080094E" w:rsidP="0080094E">
      <w:pPr>
        <w:numPr>
          <w:ilvl w:val="0"/>
          <w:numId w:val="28"/>
        </w:numPr>
        <w:spacing w:after="0" w:line="240" w:lineRule="auto"/>
        <w:ind w:left="284" w:right="283" w:firstLine="424"/>
        <w:contextualSpacing/>
        <w:jc w:val="left"/>
        <w:rPr>
          <w:color w:val="auto"/>
          <w:szCs w:val="20"/>
        </w:rPr>
      </w:pPr>
      <w:r w:rsidRPr="0080094E">
        <w:rPr>
          <w:color w:val="auto"/>
          <w:szCs w:val="20"/>
        </w:rPr>
        <w:t>«Сенсорные предпосылки к чтению и письму», 6 часов от 23.010.2023 г., сертификат.</w:t>
      </w:r>
    </w:p>
    <w:p w14:paraId="21DFB380" w14:textId="77777777" w:rsidR="0080094E" w:rsidRPr="0080094E" w:rsidRDefault="0080094E" w:rsidP="0080094E">
      <w:pPr>
        <w:numPr>
          <w:ilvl w:val="0"/>
          <w:numId w:val="28"/>
        </w:numPr>
        <w:spacing w:after="0" w:line="240" w:lineRule="auto"/>
        <w:ind w:left="284" w:right="283" w:firstLine="424"/>
        <w:contextualSpacing/>
        <w:jc w:val="left"/>
        <w:rPr>
          <w:color w:val="auto"/>
          <w:szCs w:val="20"/>
        </w:rPr>
      </w:pPr>
      <w:r w:rsidRPr="0080094E">
        <w:rPr>
          <w:color w:val="auto"/>
          <w:szCs w:val="20"/>
        </w:rPr>
        <w:t>«Роль отдельных структур мозга в формировании и развитии ВПФ. Третий блок</w:t>
      </w:r>
      <w:proofErr w:type="gramStart"/>
      <w:r w:rsidRPr="0080094E">
        <w:rPr>
          <w:color w:val="auto"/>
          <w:szCs w:val="20"/>
        </w:rPr>
        <w:t xml:space="preserve">.», </w:t>
      </w:r>
      <w:proofErr w:type="gramEnd"/>
      <w:r w:rsidRPr="0080094E">
        <w:rPr>
          <w:color w:val="auto"/>
          <w:szCs w:val="20"/>
        </w:rPr>
        <w:t>6 часов от 20.10.2023 г., сертификат.</w:t>
      </w:r>
    </w:p>
    <w:p w14:paraId="1DF5FF02" w14:textId="77777777" w:rsidR="0080094E" w:rsidRPr="0080094E" w:rsidRDefault="0080094E" w:rsidP="0080094E">
      <w:pPr>
        <w:numPr>
          <w:ilvl w:val="0"/>
          <w:numId w:val="28"/>
        </w:numPr>
        <w:spacing w:after="0" w:line="240" w:lineRule="auto"/>
        <w:ind w:left="284" w:right="283" w:firstLine="424"/>
        <w:contextualSpacing/>
        <w:jc w:val="left"/>
        <w:rPr>
          <w:color w:val="auto"/>
          <w:szCs w:val="20"/>
        </w:rPr>
      </w:pPr>
      <w:r w:rsidRPr="0080094E">
        <w:rPr>
          <w:color w:val="auto"/>
          <w:szCs w:val="20"/>
        </w:rPr>
        <w:lastRenderedPageBreak/>
        <w:t xml:space="preserve">«Диагностика индивидуального развития детей в соответствии с ФАОП ДО», 6 часов от 02.11.2023 г., сертификат. </w:t>
      </w:r>
    </w:p>
    <w:p w14:paraId="0144AA79" w14:textId="77777777" w:rsidR="0080094E" w:rsidRPr="0080094E" w:rsidRDefault="0080094E" w:rsidP="0080094E">
      <w:pPr>
        <w:numPr>
          <w:ilvl w:val="0"/>
          <w:numId w:val="28"/>
        </w:numPr>
        <w:spacing w:after="0" w:line="240" w:lineRule="auto"/>
        <w:ind w:left="284" w:right="283" w:firstLine="424"/>
        <w:contextualSpacing/>
        <w:jc w:val="left"/>
        <w:rPr>
          <w:color w:val="auto"/>
          <w:szCs w:val="20"/>
        </w:rPr>
      </w:pPr>
      <w:r w:rsidRPr="0080094E">
        <w:rPr>
          <w:color w:val="auto"/>
          <w:szCs w:val="20"/>
        </w:rPr>
        <w:t>«Авторский подход к проблеме заикания», 6 часов от 13.11.2023 г., сертификат.</w:t>
      </w:r>
    </w:p>
    <w:p w14:paraId="424CA705" w14:textId="77777777" w:rsidR="0080094E" w:rsidRPr="0080094E" w:rsidRDefault="0080094E" w:rsidP="0080094E">
      <w:pPr>
        <w:numPr>
          <w:ilvl w:val="0"/>
          <w:numId w:val="28"/>
        </w:numPr>
        <w:spacing w:after="0" w:line="240" w:lineRule="auto"/>
        <w:ind w:left="284" w:right="283" w:firstLine="424"/>
        <w:contextualSpacing/>
        <w:jc w:val="left"/>
        <w:rPr>
          <w:color w:val="auto"/>
          <w:szCs w:val="20"/>
        </w:rPr>
      </w:pPr>
      <w:r w:rsidRPr="0080094E">
        <w:rPr>
          <w:color w:val="auto"/>
          <w:szCs w:val="20"/>
        </w:rPr>
        <w:t>«Особенности работы над речевым дыханием у детей с нарушением слуха», 6 часов от 11.01.2024 г., сертификат.</w:t>
      </w:r>
    </w:p>
    <w:p w14:paraId="11B0341A" w14:textId="77777777" w:rsidR="0080094E" w:rsidRPr="0080094E" w:rsidRDefault="0080094E" w:rsidP="0080094E">
      <w:pPr>
        <w:numPr>
          <w:ilvl w:val="0"/>
          <w:numId w:val="28"/>
        </w:numPr>
        <w:spacing w:after="0" w:line="240" w:lineRule="auto"/>
        <w:ind w:left="284" w:right="283" w:firstLine="424"/>
        <w:contextualSpacing/>
        <w:jc w:val="left"/>
        <w:rPr>
          <w:color w:val="auto"/>
          <w:szCs w:val="20"/>
        </w:rPr>
      </w:pPr>
      <w:r w:rsidRPr="0080094E">
        <w:rPr>
          <w:color w:val="auto"/>
          <w:szCs w:val="20"/>
        </w:rPr>
        <w:t>«Мониторинг образовательных областей дошкольников в соответствии с ФОП ДО», 6 часов от 14.11.2024 г., сертификат.</w:t>
      </w:r>
    </w:p>
    <w:p w14:paraId="2FCB7AC0" w14:textId="77777777" w:rsidR="0080094E" w:rsidRPr="0080094E" w:rsidRDefault="0080094E" w:rsidP="0080094E">
      <w:pPr>
        <w:numPr>
          <w:ilvl w:val="0"/>
          <w:numId w:val="28"/>
        </w:numPr>
        <w:spacing w:after="0" w:line="240" w:lineRule="auto"/>
        <w:ind w:left="284" w:right="283" w:firstLine="424"/>
        <w:contextualSpacing/>
        <w:jc w:val="left"/>
        <w:rPr>
          <w:color w:val="auto"/>
          <w:szCs w:val="20"/>
        </w:rPr>
      </w:pPr>
      <w:r w:rsidRPr="0080094E">
        <w:rPr>
          <w:color w:val="auto"/>
          <w:szCs w:val="20"/>
        </w:rPr>
        <w:t>«</w:t>
      </w:r>
      <w:proofErr w:type="spellStart"/>
      <w:r w:rsidRPr="0080094E">
        <w:rPr>
          <w:color w:val="auto"/>
          <w:szCs w:val="20"/>
        </w:rPr>
        <w:t>Нейроинтегративный</w:t>
      </w:r>
      <w:proofErr w:type="spellEnd"/>
      <w:r w:rsidRPr="0080094E">
        <w:rPr>
          <w:color w:val="auto"/>
          <w:szCs w:val="20"/>
        </w:rPr>
        <w:t xml:space="preserve"> подход к запуску речи: структура занятия, авторские игры и упражнения», 6 часов от 06.02.2024 г., сертификат.</w:t>
      </w:r>
    </w:p>
    <w:p w14:paraId="2C30DF28" w14:textId="77777777" w:rsidR="0080094E" w:rsidRPr="0080094E" w:rsidRDefault="0080094E" w:rsidP="0080094E">
      <w:pPr>
        <w:numPr>
          <w:ilvl w:val="0"/>
          <w:numId w:val="28"/>
        </w:numPr>
        <w:spacing w:after="0" w:line="240" w:lineRule="auto"/>
        <w:ind w:left="284" w:right="283" w:firstLine="424"/>
        <w:contextualSpacing/>
        <w:jc w:val="left"/>
        <w:rPr>
          <w:color w:val="auto"/>
          <w:szCs w:val="20"/>
        </w:rPr>
      </w:pPr>
      <w:r w:rsidRPr="0080094E">
        <w:rPr>
          <w:color w:val="auto"/>
          <w:szCs w:val="20"/>
        </w:rPr>
        <w:t>«Эти важные гласные. О роли гласных при подготовке старших дошкольников к грамоте: авторский подход», 6 часов от 13.02.2024 г., сертификат.</w:t>
      </w:r>
    </w:p>
    <w:p w14:paraId="69EDDF57" w14:textId="77777777" w:rsidR="0080094E" w:rsidRPr="0080094E" w:rsidRDefault="0080094E" w:rsidP="0080094E">
      <w:pPr>
        <w:numPr>
          <w:ilvl w:val="0"/>
          <w:numId w:val="28"/>
        </w:numPr>
        <w:spacing w:after="0" w:line="240" w:lineRule="auto"/>
        <w:ind w:left="284" w:right="283" w:firstLine="424"/>
        <w:contextualSpacing/>
        <w:jc w:val="left"/>
        <w:rPr>
          <w:color w:val="auto"/>
          <w:szCs w:val="20"/>
        </w:rPr>
      </w:pPr>
      <w:r w:rsidRPr="0080094E">
        <w:rPr>
          <w:color w:val="auto"/>
          <w:szCs w:val="20"/>
        </w:rPr>
        <w:t xml:space="preserve">«Эффективность многофункциональных игр и упражнений </w:t>
      </w:r>
      <w:proofErr w:type="gramStart"/>
      <w:r w:rsidRPr="0080094E">
        <w:rPr>
          <w:color w:val="auto"/>
          <w:szCs w:val="20"/>
        </w:rPr>
        <w:t>на</w:t>
      </w:r>
      <w:proofErr w:type="gramEnd"/>
      <w:r w:rsidRPr="0080094E">
        <w:rPr>
          <w:color w:val="auto"/>
          <w:szCs w:val="20"/>
        </w:rPr>
        <w:t xml:space="preserve"> </w:t>
      </w:r>
      <w:proofErr w:type="gramStart"/>
      <w:r w:rsidRPr="0080094E">
        <w:rPr>
          <w:color w:val="auto"/>
          <w:szCs w:val="20"/>
        </w:rPr>
        <w:t>логопедических</w:t>
      </w:r>
      <w:proofErr w:type="gramEnd"/>
      <w:r w:rsidRPr="0080094E">
        <w:rPr>
          <w:color w:val="auto"/>
          <w:szCs w:val="20"/>
        </w:rPr>
        <w:t xml:space="preserve"> занятий с дошкольниками и младшими школьниками, имеющими ТНР», 6 часов от 12.04.2024 г., сертификат.</w:t>
      </w:r>
    </w:p>
    <w:p w14:paraId="659DF654" w14:textId="77777777" w:rsidR="0080094E" w:rsidRPr="0080094E" w:rsidRDefault="0080094E" w:rsidP="0080094E">
      <w:pPr>
        <w:numPr>
          <w:ilvl w:val="0"/>
          <w:numId w:val="28"/>
        </w:numPr>
        <w:spacing w:after="0" w:line="240" w:lineRule="auto"/>
        <w:ind w:left="284" w:right="283" w:firstLine="424"/>
        <w:contextualSpacing/>
        <w:jc w:val="left"/>
        <w:rPr>
          <w:color w:val="auto"/>
          <w:szCs w:val="20"/>
        </w:rPr>
      </w:pPr>
      <w:r w:rsidRPr="0080094E">
        <w:rPr>
          <w:color w:val="auto"/>
          <w:szCs w:val="20"/>
        </w:rPr>
        <w:t>«Оборудование для комфортного и эффективного инклюзивного обучения в общеобразовательной организации», 6 часов от 18.04.2024 г., сертификат.</w:t>
      </w:r>
    </w:p>
    <w:p w14:paraId="43DF1B46" w14:textId="3915F87A" w:rsidR="00FB3F17" w:rsidRPr="0095614B" w:rsidRDefault="0080094E" w:rsidP="0095614B">
      <w:pPr>
        <w:spacing w:after="0" w:line="240" w:lineRule="auto"/>
        <w:ind w:left="284" w:right="283" w:firstLine="424"/>
        <w:rPr>
          <w:color w:val="auto"/>
          <w:szCs w:val="20"/>
        </w:rPr>
      </w:pPr>
      <w:r w:rsidRPr="0080094E">
        <w:rPr>
          <w:color w:val="auto"/>
          <w:szCs w:val="20"/>
        </w:rPr>
        <w:t>В течение года продолжала</w:t>
      </w:r>
      <w:r w:rsidR="009C413F">
        <w:rPr>
          <w:color w:val="auto"/>
          <w:szCs w:val="20"/>
        </w:rPr>
        <w:t>сь работа</w:t>
      </w:r>
      <w:r w:rsidRPr="0080094E">
        <w:rPr>
          <w:color w:val="auto"/>
          <w:szCs w:val="20"/>
        </w:rPr>
        <w:t xml:space="preserve"> над темой по самообразованию: «Организация коррекционной помощи детям младшего дошкольного возраста с проблемами речевого развития».</w:t>
      </w:r>
    </w:p>
    <w:p w14:paraId="0EC5202F" w14:textId="77777777" w:rsidR="00FB3F17" w:rsidRDefault="00FB3F17" w:rsidP="0095614B">
      <w:pPr>
        <w:spacing w:after="3" w:line="270" w:lineRule="auto"/>
        <w:ind w:left="0" w:right="0" w:firstLine="0"/>
        <w:rPr>
          <w:b/>
        </w:rPr>
      </w:pPr>
    </w:p>
    <w:p w14:paraId="5DEAAA27" w14:textId="37C68DE0" w:rsidR="00AE1810" w:rsidRDefault="003E351B">
      <w:pPr>
        <w:spacing w:after="3" w:line="270" w:lineRule="auto"/>
        <w:ind w:left="436" w:right="0"/>
        <w:jc w:val="center"/>
        <w:rPr>
          <w:b/>
        </w:rPr>
      </w:pPr>
      <w:r>
        <w:rPr>
          <w:b/>
        </w:rPr>
        <w:t>2.2 Сотрудничество с семьей</w:t>
      </w:r>
    </w:p>
    <w:p w14:paraId="573D9F1E" w14:textId="77777777" w:rsidR="003E351B" w:rsidRDefault="003E351B">
      <w:pPr>
        <w:spacing w:after="3" w:line="270" w:lineRule="auto"/>
        <w:ind w:left="436" w:right="0"/>
        <w:jc w:val="center"/>
      </w:pPr>
    </w:p>
    <w:p w14:paraId="0E8E8445" w14:textId="0BBA0935" w:rsidR="00AE1810" w:rsidRDefault="003E351B" w:rsidP="003E351B">
      <w:pPr>
        <w:ind w:left="426" w:right="0" w:firstLine="850"/>
      </w:pPr>
      <w:r>
        <w:t xml:space="preserve"> </w:t>
      </w:r>
      <w:r w:rsidR="007F60A3">
        <w:t>В течение учебного года  было организовано</w:t>
      </w:r>
      <w:r w:rsidR="007F60A3">
        <w:rPr>
          <w:b/>
        </w:rPr>
        <w:t xml:space="preserve"> </w:t>
      </w:r>
      <w:r w:rsidR="007F60A3">
        <w:t xml:space="preserve">проведение разнообразных активных форм взаимодействия педагога и родителей для полноценного развития ребенка: </w:t>
      </w:r>
    </w:p>
    <w:p w14:paraId="0C750657" w14:textId="2E632B61" w:rsidR="00AE1810" w:rsidRDefault="007F60A3" w:rsidP="006973AF">
      <w:pPr>
        <w:ind w:left="426" w:right="0" w:firstLine="0"/>
      </w:pPr>
      <w:r>
        <w:t xml:space="preserve">       </w:t>
      </w:r>
      <w:r w:rsidR="003E351B">
        <w:tab/>
        <w:t xml:space="preserve">      </w:t>
      </w:r>
      <w:r>
        <w:t xml:space="preserve">  В целях эффективной реализации программы было организовано  тесное взаимодействие 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 </w:t>
      </w:r>
    </w:p>
    <w:p w14:paraId="6B689B6A" w14:textId="77777777" w:rsidR="001C08D8" w:rsidRDefault="007F60A3" w:rsidP="00E27257">
      <w:pPr>
        <w:ind w:left="426" w:right="529" w:hanging="360"/>
      </w:pPr>
      <w:r>
        <w:t xml:space="preserve">    </w:t>
      </w:r>
    </w:p>
    <w:p w14:paraId="17319532" w14:textId="7BB1AF42" w:rsidR="00E27257" w:rsidRDefault="001C08D8" w:rsidP="001C08D8">
      <w:pPr>
        <w:ind w:left="426" w:right="529" w:hanging="360"/>
        <w:jc w:val="center"/>
      </w:pPr>
      <w:r>
        <w:t xml:space="preserve">    </w:t>
      </w:r>
      <w:r w:rsidR="007F60A3">
        <w:t>Предлагаемые формы вовлечения родителей в образовательную деятельность:</w:t>
      </w:r>
    </w:p>
    <w:p w14:paraId="0080DEB9" w14:textId="47E65D7E" w:rsidR="00AE1810" w:rsidRDefault="007F60A3" w:rsidP="00E27257">
      <w:pPr>
        <w:ind w:left="426" w:right="529" w:hanging="360"/>
      </w:pP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t>стенды, памятки, буклеты,</w:t>
      </w:r>
      <w:r w:rsidR="003027E0">
        <w:t xml:space="preserve"> папки-передвижки</w:t>
      </w:r>
    </w:p>
    <w:p w14:paraId="6AED0BA3" w14:textId="6B9D7C11" w:rsidR="00AE1810" w:rsidRDefault="007F60A3" w:rsidP="00E27257">
      <w:pPr>
        <w:numPr>
          <w:ilvl w:val="0"/>
          <w:numId w:val="11"/>
        </w:numPr>
        <w:ind w:left="426" w:right="0" w:hanging="348"/>
      </w:pPr>
      <w:r>
        <w:t xml:space="preserve">беседы, консультации по интересующим темам, родительские собрания  </w:t>
      </w:r>
    </w:p>
    <w:p w14:paraId="22E46168" w14:textId="77777777" w:rsidR="00AE1810" w:rsidRDefault="007F60A3" w:rsidP="00E27257">
      <w:pPr>
        <w:numPr>
          <w:ilvl w:val="0"/>
          <w:numId w:val="11"/>
        </w:numPr>
        <w:ind w:left="426" w:right="0" w:hanging="348"/>
      </w:pPr>
      <w:r>
        <w:t xml:space="preserve">семинары-практикумы по темам: «Речевая готовность детей к школе», «Семья в преддверии школьной жизни ребёнка», «Общение с ребёнком, «Взаимодействие специалистов в работе с детьми» </w:t>
      </w:r>
    </w:p>
    <w:p w14:paraId="2E799518" w14:textId="06316D9D" w:rsidR="00AE1810" w:rsidRDefault="003027E0" w:rsidP="00E27257">
      <w:pPr>
        <w:numPr>
          <w:ilvl w:val="0"/>
          <w:numId w:val="11"/>
        </w:numPr>
        <w:ind w:left="426" w:right="0" w:hanging="348"/>
      </w:pPr>
      <w:r>
        <w:t>д</w:t>
      </w:r>
      <w:r w:rsidR="007F60A3">
        <w:t xml:space="preserve">искуссионные встречи </w:t>
      </w:r>
    </w:p>
    <w:p w14:paraId="09598A0C" w14:textId="77777777" w:rsidR="00AE1810" w:rsidRDefault="007F60A3" w:rsidP="00E27257">
      <w:pPr>
        <w:numPr>
          <w:ilvl w:val="0"/>
          <w:numId w:val="11"/>
        </w:numPr>
        <w:ind w:left="426" w:right="0" w:hanging="348"/>
      </w:pPr>
      <w:r>
        <w:lastRenderedPageBreak/>
        <w:t xml:space="preserve">тренинги по темам: «Использование </w:t>
      </w:r>
      <w:proofErr w:type="spellStart"/>
      <w:r>
        <w:t>здоровьесберегающих</w:t>
      </w:r>
      <w:proofErr w:type="spellEnd"/>
      <w:r>
        <w:t xml:space="preserve"> технологий в домашних условиях», лекции; мастер – классы по теме: «Общаемся с детьми правильно» </w:t>
      </w:r>
    </w:p>
    <w:p w14:paraId="4B11970C" w14:textId="02C8D5D0" w:rsidR="00AE1810" w:rsidRDefault="003027E0" w:rsidP="00E27257">
      <w:pPr>
        <w:numPr>
          <w:ilvl w:val="0"/>
          <w:numId w:val="11"/>
        </w:numPr>
        <w:ind w:left="426" w:right="0" w:hanging="348"/>
      </w:pPr>
      <w:r>
        <w:t>и</w:t>
      </w:r>
      <w:r w:rsidR="007F60A3">
        <w:t xml:space="preserve">нтеллектуальный марафон по теме: «Звёздочки нашей семьи» </w:t>
      </w:r>
    </w:p>
    <w:p w14:paraId="7CDC7309" w14:textId="5C47F9F8" w:rsidR="00AE1810" w:rsidRDefault="003027E0" w:rsidP="00E27257">
      <w:pPr>
        <w:numPr>
          <w:ilvl w:val="0"/>
          <w:numId w:val="11"/>
        </w:numPr>
        <w:ind w:left="426" w:right="0" w:hanging="348"/>
      </w:pPr>
      <w:r>
        <w:t>в</w:t>
      </w:r>
      <w:r w:rsidR="007F60A3">
        <w:t xml:space="preserve">икторины по теме: «Я знаю своего ребёнка» </w:t>
      </w:r>
    </w:p>
    <w:p w14:paraId="30360BA5" w14:textId="4BA8C682" w:rsidR="00AE1810" w:rsidRDefault="003027E0" w:rsidP="00E27257">
      <w:pPr>
        <w:numPr>
          <w:ilvl w:val="0"/>
          <w:numId w:val="11"/>
        </w:numPr>
        <w:ind w:left="426" w:right="0" w:hanging="348"/>
      </w:pPr>
      <w:r>
        <w:t>п</w:t>
      </w:r>
      <w:r w:rsidR="007F60A3">
        <w:t xml:space="preserve">едагогические гостиные, круглые столы по теме: «Нравственно – патриотическое воспитание ребёнка», «Развитие творческих способностей детей», «вечера вопросов и ответов», родительские клубы по интересам; </w:t>
      </w:r>
    </w:p>
    <w:p w14:paraId="246977A9" w14:textId="081F34A5" w:rsidR="00AE1810" w:rsidRDefault="003027E0" w:rsidP="00E27257">
      <w:pPr>
        <w:numPr>
          <w:ilvl w:val="0"/>
          <w:numId w:val="11"/>
        </w:numPr>
        <w:ind w:left="426" w:right="0" w:hanging="348"/>
      </w:pPr>
      <w:r>
        <w:t>с</w:t>
      </w:r>
      <w:r w:rsidR="007F60A3">
        <w:t xml:space="preserve">овместные тематические  праздники и развлечения с детьми и родителями по теме: </w:t>
      </w:r>
      <w:proofErr w:type="gramStart"/>
      <w:r w:rsidR="007F60A3">
        <w:t xml:space="preserve">«День матери», «А ну-ка, папы!», «Вечер бабушек и внуков»,  «Мама, папа, я – спортивная семья!», </w:t>
      </w:r>
      <w:r w:rsidR="001E7238">
        <w:t>«День семьи, любви и верности».</w:t>
      </w:r>
      <w:proofErr w:type="gramEnd"/>
      <w:r w:rsidR="001E7238">
        <w:t xml:space="preserve"> </w:t>
      </w:r>
      <w:r w:rsidR="007F60A3">
        <w:t>В рамка</w:t>
      </w:r>
      <w:r w:rsidR="001E7238">
        <w:t>х</w:t>
      </w:r>
      <w:r w:rsidR="007F60A3">
        <w:t xml:space="preserve"> благотворительного марафона благотворительный концерт </w:t>
      </w:r>
      <w:r w:rsidR="001E7238">
        <w:t xml:space="preserve">«Благотворительная ярмарка». </w:t>
      </w:r>
      <w:r w:rsidR="007F60A3">
        <w:t>Дни</w:t>
      </w:r>
      <w:r w:rsidR="001E7238">
        <w:t xml:space="preserve"> открытых дверей для родителей.</w:t>
      </w:r>
    </w:p>
    <w:p w14:paraId="7D204324" w14:textId="2BEB7EBB" w:rsidR="00AE1810" w:rsidRDefault="003027E0" w:rsidP="00E27257">
      <w:pPr>
        <w:numPr>
          <w:ilvl w:val="0"/>
          <w:numId w:val="11"/>
        </w:numPr>
        <w:ind w:left="426" w:right="0" w:hanging="348"/>
      </w:pPr>
      <w:r>
        <w:t>в</w:t>
      </w:r>
      <w:r w:rsidR="007F60A3">
        <w:t>ыставки совместного творчества по теме: «Мамины руки не знают скуки», «Знакомьтесь, - моя семья!», «</w:t>
      </w:r>
      <w:r w:rsidR="00FD40FE">
        <w:t>Сказка на грядке</w:t>
      </w:r>
      <w:r w:rsidR="007F60A3">
        <w:t xml:space="preserve">», «Секреты волшебной зимы», «Папа может» и др. </w:t>
      </w:r>
    </w:p>
    <w:p w14:paraId="59BCB77C" w14:textId="3764AF7D" w:rsidR="00AE1810" w:rsidRDefault="003027E0" w:rsidP="00E27257">
      <w:pPr>
        <w:numPr>
          <w:ilvl w:val="0"/>
          <w:numId w:val="11"/>
        </w:numPr>
        <w:ind w:left="426" w:right="0" w:hanging="348"/>
      </w:pPr>
      <w:proofErr w:type="spellStart"/>
      <w:r>
        <w:t>д</w:t>
      </w:r>
      <w:r w:rsidR="001E7238">
        <w:t>етско</w:t>
      </w:r>
      <w:proofErr w:type="spellEnd"/>
      <w:r w:rsidR="001E7238">
        <w:t xml:space="preserve"> - взрослые проекты</w:t>
      </w:r>
    </w:p>
    <w:p w14:paraId="37D7F02E" w14:textId="3A114E2A" w:rsidR="00AE1810" w:rsidRDefault="008961DB" w:rsidP="00E27257">
      <w:pPr>
        <w:numPr>
          <w:ilvl w:val="0"/>
          <w:numId w:val="11"/>
        </w:numPr>
        <w:ind w:left="426" w:right="0" w:hanging="348"/>
      </w:pPr>
      <w:r>
        <w:t>э</w:t>
      </w:r>
      <w:r w:rsidR="007F60A3">
        <w:t xml:space="preserve">кскурсии на предприятия и в организации по месту работы родителей, виртуальные экскурсии с использованием ЭОР для родителей; </w:t>
      </w:r>
    </w:p>
    <w:p w14:paraId="0EB374AC" w14:textId="1265D090" w:rsidR="00B13E52" w:rsidRDefault="00517D8C" w:rsidP="00E27257">
      <w:pPr>
        <w:numPr>
          <w:ilvl w:val="0"/>
          <w:numId w:val="11"/>
        </w:numPr>
        <w:ind w:left="426" w:right="0" w:hanging="348"/>
      </w:pPr>
      <w:r>
        <w:t>к</w:t>
      </w:r>
      <w:r w:rsidR="007F60A3">
        <w:t>олонка заведующего на сайте ДОУ, горячая линия для родителей, работа с предложениями и инициативой родителей; дискуссионные площадки для родителей, родительский клуб «Содружество», родительский день в ДОУ  и др.</w:t>
      </w:r>
    </w:p>
    <w:p w14:paraId="7225F045" w14:textId="5B1081E3" w:rsidR="00AE1810" w:rsidRDefault="007F60A3" w:rsidP="00E27257">
      <w:pPr>
        <w:numPr>
          <w:ilvl w:val="0"/>
          <w:numId w:val="11"/>
        </w:numPr>
        <w:ind w:left="426" w:right="0" w:hanging="348"/>
      </w:pPr>
      <w:r>
        <w:rPr>
          <w:rFonts w:ascii="Arial" w:eastAsia="Arial" w:hAnsi="Arial" w:cs="Arial"/>
        </w:rPr>
        <w:t xml:space="preserve"> </w:t>
      </w:r>
      <w:r w:rsidR="00517D8C">
        <w:t>о</w:t>
      </w:r>
      <w:r>
        <w:t>тчётные мероприятия руководителей кружков</w:t>
      </w:r>
      <w:r w:rsidR="00FD40FE">
        <w:t>.</w:t>
      </w:r>
      <w:r>
        <w:t xml:space="preserve"> </w:t>
      </w:r>
    </w:p>
    <w:p w14:paraId="347F85EC" w14:textId="77777777" w:rsidR="00AE1810" w:rsidRDefault="007F60A3" w:rsidP="00E27257">
      <w:pPr>
        <w:spacing w:after="27" w:line="259" w:lineRule="auto"/>
        <w:ind w:left="426" w:right="0" w:firstLine="0"/>
        <w:jc w:val="left"/>
      </w:pPr>
      <w:r>
        <w:t xml:space="preserve"> </w:t>
      </w:r>
    </w:p>
    <w:p w14:paraId="1B417625" w14:textId="6D063BC5" w:rsidR="00AE1810" w:rsidRDefault="007F60A3">
      <w:pPr>
        <w:spacing w:after="3" w:line="270" w:lineRule="auto"/>
        <w:ind w:left="436" w:right="2"/>
        <w:jc w:val="center"/>
        <w:rPr>
          <w:b/>
        </w:rPr>
      </w:pPr>
      <w:r>
        <w:rPr>
          <w:b/>
        </w:rPr>
        <w:t xml:space="preserve">2.3 Сетевое взаимодействие с другими организациями г. Калининграда Положительные </w:t>
      </w:r>
      <w:r w:rsidR="00386721">
        <w:rPr>
          <w:b/>
        </w:rPr>
        <w:t>результаты, достигнутые за год</w:t>
      </w:r>
      <w:r>
        <w:rPr>
          <w:b/>
        </w:rPr>
        <w:t xml:space="preserve"> </w:t>
      </w:r>
      <w:r w:rsidR="00E81206">
        <w:rPr>
          <w:b/>
        </w:rPr>
        <w:t xml:space="preserve">  </w:t>
      </w:r>
    </w:p>
    <w:p w14:paraId="31309C16" w14:textId="77777777" w:rsidR="00E81206" w:rsidRDefault="00E81206">
      <w:pPr>
        <w:spacing w:after="3" w:line="270" w:lineRule="auto"/>
        <w:ind w:left="436" w:right="2"/>
        <w:jc w:val="center"/>
      </w:pPr>
    </w:p>
    <w:p w14:paraId="432BFC63" w14:textId="3BA80C82" w:rsidR="00AE1810" w:rsidRDefault="00E81206" w:rsidP="00E27257">
      <w:pPr>
        <w:ind w:right="0"/>
      </w:pPr>
      <w:r>
        <w:t xml:space="preserve">            </w:t>
      </w:r>
      <w:r w:rsidR="007F60A3">
        <w:t xml:space="preserve">В течение  учебного года   в рамках социального партнёрства  при реализации проекта по теме:  «Мы входим в мир прекрасного»  для детей подготовительных групп   были  организованы тематические  онлайн - занятия  в Калининградской Художественной галерее, а также в рамках проекта «Юный читатель»  тематически  мастер - классы в  библиотеке им. Г. Х. Андерсена. </w:t>
      </w:r>
    </w:p>
    <w:p w14:paraId="644E928F" w14:textId="028F8858" w:rsidR="00AE1810" w:rsidRDefault="00DC111D" w:rsidP="00DC111D">
      <w:pPr>
        <w:spacing w:after="12"/>
        <w:ind w:right="0"/>
      </w:pPr>
      <w:r>
        <w:t xml:space="preserve">            </w:t>
      </w:r>
      <w:r w:rsidR="007F60A3">
        <w:t>В рамках сетевого взаимодействия между ДОУ России городов Братска, Чебоксары, Анапа, Якутии</w:t>
      </w:r>
      <w:r w:rsidR="00FD40FE">
        <w:t>, Томска</w:t>
      </w:r>
      <w:r w:rsidR="007F60A3">
        <w:t xml:space="preserve"> в рамках реализации проектов </w:t>
      </w:r>
      <w:proofErr w:type="spellStart"/>
      <w:r w:rsidR="007F60A3">
        <w:t>Посткроссинг</w:t>
      </w:r>
      <w:r w:rsidR="00FD40FE">
        <w:t>а</w:t>
      </w:r>
      <w:proofErr w:type="spellEnd"/>
      <w:r w:rsidR="00FD40FE">
        <w:t>:</w:t>
      </w:r>
      <w:r w:rsidR="007F60A3">
        <w:t xml:space="preserve"> </w:t>
      </w:r>
      <w:proofErr w:type="gramStart"/>
      <w:r w:rsidR="007F60A3">
        <w:t xml:space="preserve">«На планете Земля – все мы друзья» и  обмена  педагогическим опытом были организованы  онлайн - мероприятия в области обучения и воспитания детей и повышения компетенции педагогов,  с целью создания наиболее благоприятных условий для реализации совместных проектов через платформу  </w:t>
      </w:r>
      <w:proofErr w:type="spellStart"/>
      <w:r w:rsidR="007F60A3">
        <w:t>zoom</w:t>
      </w:r>
      <w:proofErr w:type="spellEnd"/>
      <w:r w:rsidR="007F60A3">
        <w:t xml:space="preserve"> по направлениям:  </w:t>
      </w:r>
      <w:r w:rsidR="00060719">
        <w:t>п</w:t>
      </w:r>
      <w:r w:rsidR="007F60A3">
        <w:t xml:space="preserve">атриотическое воспитание; </w:t>
      </w:r>
      <w:r w:rsidR="00060719">
        <w:t xml:space="preserve"> р</w:t>
      </w:r>
      <w:r w:rsidR="007F60A3">
        <w:t xml:space="preserve">азвитие волонтерской деятельности; </w:t>
      </w:r>
      <w:r w:rsidR="00060719">
        <w:t xml:space="preserve"> и</w:t>
      </w:r>
      <w:r w:rsidR="007F60A3">
        <w:t xml:space="preserve">сторический и культурный обмен; </w:t>
      </w:r>
      <w:r w:rsidR="00060719">
        <w:t xml:space="preserve"> р</w:t>
      </w:r>
      <w:r w:rsidR="007F60A3">
        <w:t>азвитие туристско-краеведческой деятельности;</w:t>
      </w:r>
      <w:proofErr w:type="gramEnd"/>
      <w:r w:rsidR="007F60A3">
        <w:t xml:space="preserve"> </w:t>
      </w:r>
      <w:r w:rsidR="00060719">
        <w:t xml:space="preserve"> э</w:t>
      </w:r>
      <w:r w:rsidR="007F60A3">
        <w:t xml:space="preserve">кологическое воспитание </w:t>
      </w:r>
      <w:r w:rsidR="007F60A3">
        <w:lastRenderedPageBreak/>
        <w:t xml:space="preserve">дошкольников; </w:t>
      </w:r>
      <w:r w:rsidR="00060719">
        <w:t xml:space="preserve"> </w:t>
      </w:r>
      <w:proofErr w:type="spellStart"/>
      <w:r w:rsidR="00060719">
        <w:t>ф</w:t>
      </w:r>
      <w:r w:rsidR="007F60A3">
        <w:t>изкультурно</w:t>
      </w:r>
      <w:proofErr w:type="spellEnd"/>
      <w:r w:rsidR="007F60A3">
        <w:t xml:space="preserve"> – спортивная деятельность работа с детьми  ОВЗ и др.</w:t>
      </w:r>
      <w:r w:rsidR="007F60A3">
        <w:rPr>
          <w:sz w:val="24"/>
        </w:rPr>
        <w:t xml:space="preserve"> </w:t>
      </w:r>
    </w:p>
    <w:p w14:paraId="43F8E6A0" w14:textId="55A8B86E" w:rsidR="00AE1810" w:rsidRDefault="007F60A3" w:rsidP="00FD40FE">
      <w:pPr>
        <w:pStyle w:val="1"/>
        <w:ind w:left="1143"/>
      </w:pPr>
      <w:r>
        <w:t xml:space="preserve">Инновационная деятельность  </w:t>
      </w:r>
    </w:p>
    <w:p w14:paraId="3EB4608A" w14:textId="134FE85C" w:rsidR="00AE1810" w:rsidRDefault="00E729E6" w:rsidP="00FD40FE">
      <w:pPr>
        <w:ind w:left="412" w:right="0" w:firstLine="0"/>
      </w:pPr>
      <w:r>
        <w:t xml:space="preserve">               </w:t>
      </w:r>
      <w:r w:rsidR="007F60A3">
        <w:t xml:space="preserve">В рамках социального партнёрства в ГАУКОДО «Калининградский областной детско-юношеский центр экологии, краеведения и туризма» и реализации  региональной программы «Хранители природы»  в  течение учебного года   дети   старшего дошкольного возраста вместе с воспитателями  участвовали в мероприятиях:  операции «Листопад»,  «Поможем зимующим птицам»,  «Первоцветы», где был организован ряд мероприятий. </w:t>
      </w:r>
      <w:r w:rsidR="0071462E">
        <w:t xml:space="preserve">В  ДОУ была организована и проведена «Неделя ресурсосбережения». </w:t>
      </w:r>
    </w:p>
    <w:p w14:paraId="51236A1C" w14:textId="7B91C99D" w:rsidR="003E0B45" w:rsidRDefault="00E729E6" w:rsidP="00E729E6">
      <w:pPr>
        <w:spacing w:after="12"/>
        <w:ind w:left="422" w:right="0"/>
      </w:pPr>
      <w:r>
        <w:t xml:space="preserve">             </w:t>
      </w:r>
      <w:r w:rsidR="007F60A3">
        <w:t xml:space="preserve"> Дети старшего  дошкольного возраста</w:t>
      </w:r>
      <w:r w:rsidR="00B13E52">
        <w:t xml:space="preserve"> </w:t>
      </w:r>
      <w:r w:rsidR="007F60A3">
        <w:t xml:space="preserve">стали участниками </w:t>
      </w:r>
      <w:r w:rsidR="00B13E52">
        <w:t>А</w:t>
      </w:r>
      <w:r w:rsidR="007F60A3">
        <w:t xml:space="preserve">кций, тематических онлайн - занятий в ГАУКОДО «Калининградский областной детско-юношеский центр экологии, краеведения и туризма». </w:t>
      </w:r>
    </w:p>
    <w:p w14:paraId="56AA8B76" w14:textId="3A762B2D" w:rsidR="003E0B45" w:rsidRDefault="00E729E6" w:rsidP="00E729E6">
      <w:pPr>
        <w:ind w:right="0"/>
      </w:pPr>
      <w:r>
        <w:t xml:space="preserve">             </w:t>
      </w:r>
      <w:r w:rsidR="003E0B45">
        <w:t xml:space="preserve">Также дети принимали участие   в областных конкурсах творческих работ. Победители и участники были награждены дипломами и сертификатами ГАУКОДО «Калининградский областной детско-юношеский центр экологии, краеведения и туризма».          </w:t>
      </w:r>
    </w:p>
    <w:p w14:paraId="38CA55C2" w14:textId="62632BDF" w:rsidR="002F5750" w:rsidRPr="004933CE" w:rsidRDefault="00E729E6" w:rsidP="00E729E6">
      <w:pPr>
        <w:ind w:right="0"/>
        <w:rPr>
          <w:szCs w:val="28"/>
        </w:rPr>
      </w:pPr>
      <w:r>
        <w:t xml:space="preserve">            </w:t>
      </w:r>
      <w:r w:rsidR="007F60A3">
        <w:t xml:space="preserve">В рамках реализации программы   </w:t>
      </w:r>
      <w:r w:rsidR="00994244">
        <w:t xml:space="preserve">в течение года </w:t>
      </w:r>
      <w:r w:rsidR="007F60A3">
        <w:t xml:space="preserve">дети групп старшего дошкольного возраста   приняли участие в областном конкурсе  по теме: «Новогодняя фантазия». </w:t>
      </w:r>
    </w:p>
    <w:p w14:paraId="5A14CDAB" w14:textId="710B7B87" w:rsidR="003E0B45" w:rsidRDefault="00E729E6" w:rsidP="00E729E6">
      <w:pPr>
        <w:spacing w:after="0" w:line="240" w:lineRule="auto"/>
        <w:ind w:right="0"/>
        <w:rPr>
          <w:szCs w:val="28"/>
        </w:rPr>
      </w:pPr>
      <w:r>
        <w:t xml:space="preserve">            </w:t>
      </w:r>
      <w:proofErr w:type="gramStart"/>
      <w:r w:rsidR="002F5750">
        <w:t xml:space="preserve">Участие в </w:t>
      </w:r>
      <w:r w:rsidR="0071462E">
        <w:t xml:space="preserve"> о</w:t>
      </w:r>
      <w:r w:rsidR="007F60A3">
        <w:t>бластно</w:t>
      </w:r>
      <w:r w:rsidR="0071462E">
        <w:t>м</w:t>
      </w:r>
      <w:r w:rsidR="007F60A3">
        <w:t xml:space="preserve"> конкурс</w:t>
      </w:r>
      <w:r w:rsidR="0071462E">
        <w:t>е</w:t>
      </w:r>
      <w:r w:rsidR="007F60A3">
        <w:t xml:space="preserve">  «Классическая кормушка 202</w:t>
      </w:r>
      <w:r w:rsidR="00092786">
        <w:t>3</w:t>
      </w:r>
      <w:r w:rsidR="00994244">
        <w:t>»</w:t>
      </w:r>
      <w:r w:rsidR="0071462E" w:rsidRPr="0071462E">
        <w:t xml:space="preserve">, </w:t>
      </w:r>
      <w:r w:rsidR="0071462E" w:rsidRPr="0071462E">
        <w:rPr>
          <w:szCs w:val="28"/>
        </w:rPr>
        <w:t>участие в областном конкурсе</w:t>
      </w:r>
      <w:r w:rsidR="0071462E">
        <w:rPr>
          <w:szCs w:val="28"/>
        </w:rPr>
        <w:t xml:space="preserve"> </w:t>
      </w:r>
      <w:r w:rsidR="0071462E" w:rsidRPr="0071462E">
        <w:rPr>
          <w:szCs w:val="28"/>
        </w:rPr>
        <w:t>рисунков  «Открываем мир природы»</w:t>
      </w:r>
      <w:r w:rsidR="0071462E">
        <w:rPr>
          <w:szCs w:val="28"/>
        </w:rPr>
        <w:t xml:space="preserve">, </w:t>
      </w:r>
      <w:r>
        <w:rPr>
          <w:szCs w:val="28"/>
        </w:rPr>
        <w:t xml:space="preserve"> </w:t>
      </w:r>
      <w:r>
        <w:t xml:space="preserve">участие </w:t>
      </w:r>
      <w:r w:rsidR="005C2DDD">
        <w:t>во всероссийском ежегодном конкурсе детских рисунков «Лес – наш главный интерес»,</w:t>
      </w:r>
      <w:r w:rsidR="003E0B45">
        <w:t xml:space="preserve"> в областном конкурсе детских рисунков по про</w:t>
      </w:r>
      <w:r w:rsidR="00994244">
        <w:t>па</w:t>
      </w:r>
      <w:r w:rsidR="003E0B45">
        <w:t>ганде безопасности дорожного движения,</w:t>
      </w:r>
      <w:r w:rsidR="005C2DDD">
        <w:t xml:space="preserve"> </w:t>
      </w:r>
      <w:r w:rsidR="003E0B45">
        <w:rPr>
          <w:szCs w:val="28"/>
          <w:bdr w:val="none" w:sz="0" w:space="0" w:color="auto" w:frame="1"/>
        </w:rPr>
        <w:t xml:space="preserve">участие в </w:t>
      </w:r>
      <w:r w:rsidR="003E0B45" w:rsidRPr="00684BE4">
        <w:rPr>
          <w:szCs w:val="28"/>
          <w:bdr w:val="none" w:sz="0" w:space="0" w:color="auto" w:frame="1"/>
        </w:rPr>
        <w:t xml:space="preserve">региональном этапе Всероссийского (международного) фестиваля «Праздник </w:t>
      </w:r>
      <w:proofErr w:type="spellStart"/>
      <w:r w:rsidR="003E0B45" w:rsidRPr="00684BE4">
        <w:rPr>
          <w:szCs w:val="28"/>
          <w:bdr w:val="none" w:sz="0" w:space="0" w:color="auto" w:frame="1"/>
        </w:rPr>
        <w:t>Эколят</w:t>
      </w:r>
      <w:proofErr w:type="spellEnd"/>
      <w:r w:rsidR="003E0B45" w:rsidRPr="00684BE4">
        <w:rPr>
          <w:szCs w:val="28"/>
          <w:bdr w:val="none" w:sz="0" w:space="0" w:color="auto" w:frame="1"/>
        </w:rPr>
        <w:t xml:space="preserve"> — молодых защитников природы»</w:t>
      </w:r>
      <w:r w:rsidR="003E0B45">
        <w:rPr>
          <w:szCs w:val="28"/>
          <w:bdr w:val="none" w:sz="0" w:space="0" w:color="auto" w:frame="1"/>
        </w:rPr>
        <w:t xml:space="preserve">, </w:t>
      </w:r>
      <w:r w:rsidR="003E0B45" w:rsidRPr="00E503BB">
        <w:rPr>
          <w:szCs w:val="28"/>
        </w:rPr>
        <w:t xml:space="preserve">участия в </w:t>
      </w:r>
      <w:r w:rsidR="003E0B45">
        <w:rPr>
          <w:szCs w:val="28"/>
        </w:rPr>
        <w:t xml:space="preserve">областном детском </w:t>
      </w:r>
      <w:r w:rsidR="003E0B45" w:rsidRPr="00E503BB">
        <w:rPr>
          <w:szCs w:val="28"/>
        </w:rPr>
        <w:t>фестивале</w:t>
      </w:r>
      <w:r w:rsidR="003E0B45">
        <w:rPr>
          <w:szCs w:val="28"/>
        </w:rPr>
        <w:t xml:space="preserve">  </w:t>
      </w:r>
      <w:r w:rsidR="003E0B45" w:rsidRPr="00E503BB">
        <w:rPr>
          <w:szCs w:val="28"/>
        </w:rPr>
        <w:t>«Зеленый мир в твоих ладошках»</w:t>
      </w:r>
      <w:r w:rsidR="003E0B45">
        <w:rPr>
          <w:szCs w:val="28"/>
        </w:rPr>
        <w:t>.</w:t>
      </w:r>
      <w:proofErr w:type="gramEnd"/>
    </w:p>
    <w:p w14:paraId="322F3F4A" w14:textId="1ECF0ABB" w:rsidR="00245776" w:rsidRDefault="00994244" w:rsidP="00E66980">
      <w:pPr>
        <w:spacing w:after="12"/>
        <w:ind w:left="426" w:right="0" w:firstLine="0"/>
        <w:rPr>
          <w:bCs/>
          <w:szCs w:val="28"/>
        </w:rPr>
      </w:pPr>
      <w:r>
        <w:rPr>
          <w:bCs/>
          <w:szCs w:val="28"/>
        </w:rPr>
        <w:t xml:space="preserve">    </w:t>
      </w:r>
      <w:r w:rsidR="00E66980">
        <w:rPr>
          <w:bCs/>
          <w:szCs w:val="28"/>
        </w:rPr>
        <w:t xml:space="preserve">       </w:t>
      </w:r>
      <w:r w:rsidR="00814861">
        <w:rPr>
          <w:bCs/>
          <w:szCs w:val="28"/>
        </w:rPr>
        <w:t xml:space="preserve"> </w:t>
      </w:r>
      <w:r>
        <w:rPr>
          <w:bCs/>
          <w:szCs w:val="28"/>
        </w:rPr>
        <w:t xml:space="preserve"> Победитель муниципального этапа </w:t>
      </w:r>
      <w:r w:rsidRPr="005220CF">
        <w:rPr>
          <w:bCs/>
          <w:szCs w:val="28"/>
        </w:rPr>
        <w:t xml:space="preserve">   Всероссийского  конкурса</w:t>
      </w:r>
      <w:r>
        <w:rPr>
          <w:bCs/>
          <w:szCs w:val="28"/>
        </w:rPr>
        <w:t xml:space="preserve">  на лучшую </w:t>
      </w:r>
      <w:r w:rsidR="00245776">
        <w:rPr>
          <w:bCs/>
          <w:szCs w:val="28"/>
        </w:rPr>
        <w:t xml:space="preserve">  </w:t>
      </w:r>
      <w:r>
        <w:rPr>
          <w:bCs/>
          <w:szCs w:val="28"/>
        </w:rPr>
        <w:t xml:space="preserve">поделку </w:t>
      </w:r>
      <w:r w:rsidR="00FD40FE">
        <w:rPr>
          <w:bCs/>
          <w:szCs w:val="28"/>
        </w:rPr>
        <w:t xml:space="preserve">  </w:t>
      </w:r>
      <w:r>
        <w:rPr>
          <w:bCs/>
          <w:szCs w:val="28"/>
        </w:rPr>
        <w:t>из вторичного сырья «</w:t>
      </w:r>
      <w:proofErr w:type="spellStart"/>
      <w:r w:rsidR="00E66980">
        <w:rPr>
          <w:bCs/>
          <w:szCs w:val="28"/>
        </w:rPr>
        <w:t>Экотворчество</w:t>
      </w:r>
      <w:proofErr w:type="spellEnd"/>
      <w:r w:rsidR="00E66980">
        <w:rPr>
          <w:bCs/>
          <w:szCs w:val="28"/>
        </w:rPr>
        <w:t xml:space="preserve">» </w:t>
      </w:r>
      <w:r>
        <w:rPr>
          <w:bCs/>
          <w:szCs w:val="28"/>
        </w:rPr>
        <w:t xml:space="preserve"> </w:t>
      </w:r>
      <w:r w:rsidR="00E66980">
        <w:rPr>
          <w:bCs/>
          <w:szCs w:val="28"/>
        </w:rPr>
        <w:t xml:space="preserve"> - Тамерлан </w:t>
      </w:r>
      <w:proofErr w:type="spellStart"/>
      <w:r w:rsidR="00E66980">
        <w:rPr>
          <w:bCs/>
          <w:szCs w:val="28"/>
        </w:rPr>
        <w:t>Рзаев</w:t>
      </w:r>
      <w:proofErr w:type="spellEnd"/>
      <w:r w:rsidR="00E66980">
        <w:rPr>
          <w:bCs/>
          <w:szCs w:val="28"/>
        </w:rPr>
        <w:t>, воспитанник группы № 5  «Непоседы».</w:t>
      </w:r>
    </w:p>
    <w:p w14:paraId="78D7F6E2" w14:textId="05F83531" w:rsidR="00AE1810" w:rsidRPr="00245776" w:rsidRDefault="00E66980" w:rsidP="00E66980">
      <w:pPr>
        <w:spacing w:after="12"/>
        <w:ind w:left="426" w:right="0" w:hanging="142"/>
        <w:rPr>
          <w:bCs/>
          <w:szCs w:val="28"/>
        </w:rPr>
      </w:pPr>
      <w:r>
        <w:rPr>
          <w:color w:val="auto"/>
          <w:szCs w:val="28"/>
        </w:rPr>
        <w:t xml:space="preserve">               </w:t>
      </w:r>
      <w:r w:rsidR="00E73A49" w:rsidRPr="00E73A49">
        <w:rPr>
          <w:color w:val="auto"/>
          <w:szCs w:val="28"/>
        </w:rPr>
        <w:t>Подготовка детей к участию в</w:t>
      </w:r>
      <w:r w:rsidR="00E73A49">
        <w:rPr>
          <w:color w:val="auto"/>
          <w:szCs w:val="28"/>
        </w:rPr>
        <w:t>о</w:t>
      </w:r>
      <w:r w:rsidR="00E73A49" w:rsidRPr="00E73A49">
        <w:rPr>
          <w:color w:val="auto"/>
          <w:szCs w:val="28"/>
        </w:rPr>
        <w:t xml:space="preserve"> </w:t>
      </w:r>
      <w:r w:rsidR="00E73A49">
        <w:rPr>
          <w:color w:val="auto"/>
          <w:szCs w:val="28"/>
        </w:rPr>
        <w:t>В</w:t>
      </w:r>
      <w:r w:rsidR="00E73A49" w:rsidRPr="00E73A49">
        <w:rPr>
          <w:color w:val="auto"/>
          <w:szCs w:val="28"/>
        </w:rPr>
        <w:t xml:space="preserve">сероссийском фестивале «Праздник </w:t>
      </w:r>
      <w:proofErr w:type="spellStart"/>
      <w:r w:rsidR="00E73A49" w:rsidRPr="00E73A49">
        <w:rPr>
          <w:color w:val="auto"/>
          <w:szCs w:val="28"/>
        </w:rPr>
        <w:t>Эколят</w:t>
      </w:r>
      <w:proofErr w:type="spellEnd"/>
      <w:r w:rsidR="00E73A49" w:rsidRPr="00E73A49">
        <w:rPr>
          <w:color w:val="auto"/>
          <w:szCs w:val="28"/>
        </w:rPr>
        <w:t xml:space="preserve"> – молодых защитников природы» (</w:t>
      </w:r>
      <w:r w:rsidR="00E73A49">
        <w:rPr>
          <w:color w:val="auto"/>
          <w:szCs w:val="28"/>
        </w:rPr>
        <w:t>флэш - моб</w:t>
      </w:r>
      <w:r w:rsidR="00E73A49" w:rsidRPr="00E73A49">
        <w:rPr>
          <w:color w:val="auto"/>
          <w:szCs w:val="28"/>
        </w:rPr>
        <w:t xml:space="preserve"> «Мы дети-</w:t>
      </w:r>
      <w:proofErr w:type="spellStart"/>
      <w:r w:rsidR="00E73A49">
        <w:rPr>
          <w:color w:val="auto"/>
          <w:szCs w:val="28"/>
        </w:rPr>
        <w:t>Э</w:t>
      </w:r>
      <w:r w:rsidR="00E73A49" w:rsidRPr="00E73A49">
        <w:rPr>
          <w:color w:val="auto"/>
          <w:szCs w:val="28"/>
        </w:rPr>
        <w:t>колята</w:t>
      </w:r>
      <w:proofErr w:type="spellEnd"/>
      <w:r w:rsidR="00E73A49" w:rsidRPr="00E73A49">
        <w:rPr>
          <w:color w:val="auto"/>
          <w:szCs w:val="28"/>
        </w:rPr>
        <w:t>»</w:t>
      </w:r>
      <w:r w:rsidR="00E73A49">
        <w:rPr>
          <w:color w:val="auto"/>
          <w:szCs w:val="28"/>
        </w:rPr>
        <w:t>).</w:t>
      </w:r>
    </w:p>
    <w:p w14:paraId="47F5690B" w14:textId="1E1D3EDE" w:rsidR="005C2DDD" w:rsidRPr="00AF0275" w:rsidRDefault="00FD40FE" w:rsidP="00E66980">
      <w:pPr>
        <w:ind w:left="426" w:hanging="426"/>
        <w:rPr>
          <w:szCs w:val="28"/>
        </w:rPr>
      </w:pPr>
      <w:r>
        <w:rPr>
          <w:szCs w:val="28"/>
        </w:rPr>
        <w:t xml:space="preserve">   </w:t>
      </w:r>
      <w:r w:rsidR="00245776">
        <w:rPr>
          <w:szCs w:val="28"/>
        </w:rPr>
        <w:t xml:space="preserve">  </w:t>
      </w:r>
      <w:r>
        <w:rPr>
          <w:szCs w:val="28"/>
        </w:rPr>
        <w:t xml:space="preserve"> </w:t>
      </w:r>
      <w:r w:rsidR="00E66980">
        <w:rPr>
          <w:szCs w:val="28"/>
        </w:rPr>
        <w:t xml:space="preserve">            </w:t>
      </w:r>
      <w:r w:rsidR="005C2DDD">
        <w:rPr>
          <w:szCs w:val="28"/>
        </w:rPr>
        <w:t xml:space="preserve">Участие в Международной программе </w:t>
      </w:r>
      <w:r w:rsidR="005C2DDD" w:rsidRPr="00AF0275">
        <w:rPr>
          <w:szCs w:val="28"/>
        </w:rPr>
        <w:t>«Эко</w:t>
      </w:r>
      <w:r w:rsidR="005C2DDD">
        <w:rPr>
          <w:szCs w:val="28"/>
        </w:rPr>
        <w:t>/</w:t>
      </w:r>
      <w:r w:rsidR="005C2DDD" w:rsidRPr="00AF0275">
        <w:rPr>
          <w:szCs w:val="28"/>
        </w:rPr>
        <w:t>Школы  «Зеленый флаг»</w:t>
      </w:r>
      <w:r w:rsidR="005C2DDD">
        <w:rPr>
          <w:szCs w:val="28"/>
        </w:rPr>
        <w:t>.</w:t>
      </w:r>
    </w:p>
    <w:p w14:paraId="4972AE6A" w14:textId="636B6EFF" w:rsidR="00AE1810" w:rsidRDefault="00E66980" w:rsidP="00814861">
      <w:pPr>
        <w:spacing w:after="12"/>
        <w:ind w:right="0"/>
      </w:pPr>
      <w:r>
        <w:t xml:space="preserve">             </w:t>
      </w:r>
      <w:r w:rsidR="005C2DDD">
        <w:t>Также в Акции «Зеленая весна»,</w:t>
      </w:r>
      <w:r w:rsidR="003E0B45">
        <w:t xml:space="preserve"> «Нет весенним палам!», «Сад Победы», «Преданная душа», «Посади дерево». </w:t>
      </w:r>
    </w:p>
    <w:p w14:paraId="2FE520A8" w14:textId="696C602A" w:rsidR="00B93213" w:rsidRPr="00BF1A1B" w:rsidRDefault="00E66980" w:rsidP="00BF1A1B">
      <w:pPr>
        <w:ind w:left="422" w:right="0" w:firstLine="0"/>
      </w:pPr>
      <w:r>
        <w:t xml:space="preserve">             </w:t>
      </w:r>
      <w:r w:rsidR="007F60A3">
        <w:t xml:space="preserve">Результатом преемственности в ДОУ стала реализация  педагогами таких форм работы с детьми, как кружковая и проектная  деятельность. </w:t>
      </w:r>
    </w:p>
    <w:p w14:paraId="6397C33D" w14:textId="34BBFC40" w:rsidR="0071462E" w:rsidRPr="00FD40FE" w:rsidRDefault="00BF1A1B" w:rsidP="00BF1A1B">
      <w:pPr>
        <w:ind w:left="426" w:right="0" w:firstLine="0"/>
        <w:rPr>
          <w:rFonts w:ascii="Verdana" w:eastAsia="Calibri" w:hAnsi="Verdana"/>
          <w:color w:val="2C363A"/>
          <w:sz w:val="22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    </w:t>
      </w:r>
      <w:r w:rsidR="00F06F12">
        <w:rPr>
          <w:rFonts w:eastAsia="Calibri"/>
          <w:color w:val="auto"/>
          <w:szCs w:val="28"/>
          <w:lang w:eastAsia="en-US"/>
        </w:rPr>
        <w:t>В</w:t>
      </w:r>
      <w:r w:rsidR="0071462E" w:rsidRPr="0071462E">
        <w:rPr>
          <w:rFonts w:eastAsia="Calibri"/>
          <w:color w:val="auto"/>
          <w:szCs w:val="28"/>
          <w:lang w:eastAsia="en-US"/>
        </w:rPr>
        <w:t xml:space="preserve"> рамках  Всероссийского социально – об</w:t>
      </w:r>
      <w:r>
        <w:rPr>
          <w:rFonts w:eastAsia="Calibri"/>
          <w:color w:val="auto"/>
          <w:szCs w:val="28"/>
          <w:lang w:eastAsia="en-US"/>
        </w:rPr>
        <w:t>разовательного проекта «</w:t>
      </w:r>
      <w:proofErr w:type="spellStart"/>
      <w:r>
        <w:rPr>
          <w:rFonts w:eastAsia="Calibri"/>
          <w:color w:val="auto"/>
          <w:szCs w:val="28"/>
          <w:lang w:eastAsia="en-US"/>
        </w:rPr>
        <w:t>Эколята</w:t>
      </w:r>
      <w:proofErr w:type="spellEnd"/>
      <w:r w:rsidR="0071462E" w:rsidRPr="0071462E">
        <w:rPr>
          <w:rFonts w:eastAsia="Calibri"/>
          <w:color w:val="auto"/>
          <w:szCs w:val="28"/>
          <w:lang w:eastAsia="en-US"/>
        </w:rPr>
        <w:t>-Дошколята</w:t>
      </w:r>
      <w:r w:rsidR="00B93213">
        <w:rPr>
          <w:rFonts w:eastAsia="Calibri"/>
          <w:color w:val="auto"/>
          <w:szCs w:val="28"/>
          <w:lang w:eastAsia="en-US"/>
        </w:rPr>
        <w:t>» в ДОУ</w:t>
      </w:r>
      <w:r w:rsidR="00F06F12">
        <w:rPr>
          <w:rFonts w:ascii="Calibri" w:eastAsia="Calibri" w:hAnsi="Calibri"/>
          <w:color w:val="auto"/>
          <w:sz w:val="22"/>
          <w:lang w:eastAsia="en-US"/>
        </w:rPr>
        <w:t xml:space="preserve"> </w:t>
      </w:r>
      <w:r w:rsidR="0071462E" w:rsidRPr="0071462E">
        <w:rPr>
          <w:rFonts w:eastAsia="Calibri"/>
          <w:color w:val="auto"/>
          <w:szCs w:val="28"/>
          <w:lang w:eastAsia="en-US"/>
        </w:rPr>
        <w:t xml:space="preserve">прошли мероприятия, посвященные  «Дню </w:t>
      </w:r>
      <w:proofErr w:type="spellStart"/>
      <w:r w:rsidR="0071462E" w:rsidRPr="0071462E">
        <w:rPr>
          <w:rFonts w:eastAsia="Calibri"/>
          <w:color w:val="auto"/>
          <w:szCs w:val="28"/>
          <w:lang w:eastAsia="en-US"/>
        </w:rPr>
        <w:t>Эколят</w:t>
      </w:r>
      <w:proofErr w:type="spellEnd"/>
      <w:r w:rsidR="0071462E" w:rsidRPr="0071462E">
        <w:rPr>
          <w:rFonts w:eastAsia="Calibri"/>
          <w:color w:val="auto"/>
          <w:szCs w:val="28"/>
          <w:lang w:eastAsia="en-US"/>
        </w:rPr>
        <w:t>».</w:t>
      </w:r>
      <w:r w:rsidR="00B93213">
        <w:rPr>
          <w:rFonts w:eastAsia="Calibri"/>
          <w:color w:val="auto"/>
          <w:szCs w:val="28"/>
          <w:lang w:eastAsia="en-US"/>
        </w:rPr>
        <w:t xml:space="preserve"> </w:t>
      </w:r>
      <w:r w:rsidR="0071462E" w:rsidRPr="0071462E">
        <w:rPr>
          <w:rFonts w:eastAsia="Calibri"/>
          <w:color w:val="auto"/>
          <w:szCs w:val="28"/>
          <w:lang w:eastAsia="en-US"/>
        </w:rPr>
        <w:t xml:space="preserve">При организации мероприятия для детей подготовительных групп </w:t>
      </w:r>
      <w:r w:rsidR="0071462E" w:rsidRPr="0071462E">
        <w:rPr>
          <w:rFonts w:eastAsia="Calibri"/>
          <w:color w:val="auto"/>
          <w:szCs w:val="28"/>
          <w:lang w:eastAsia="en-US"/>
        </w:rPr>
        <w:lastRenderedPageBreak/>
        <w:t xml:space="preserve">дошкольного возраста была организована </w:t>
      </w:r>
      <w:proofErr w:type="spellStart"/>
      <w:r w:rsidR="0071462E" w:rsidRPr="0071462E">
        <w:rPr>
          <w:rFonts w:eastAsia="Calibri"/>
          <w:color w:val="auto"/>
          <w:szCs w:val="28"/>
          <w:lang w:eastAsia="en-US"/>
        </w:rPr>
        <w:t>Квест</w:t>
      </w:r>
      <w:proofErr w:type="spellEnd"/>
      <w:r w:rsidR="0071462E" w:rsidRPr="0071462E">
        <w:rPr>
          <w:rFonts w:eastAsia="Calibri"/>
          <w:color w:val="auto"/>
          <w:szCs w:val="28"/>
          <w:lang w:eastAsia="en-US"/>
        </w:rPr>
        <w:t xml:space="preserve"> – игра, где в торжественной части прошло посвящение их  в помощников «Хранителей природы». Дети исполняли «Гимн </w:t>
      </w:r>
      <w:proofErr w:type="spellStart"/>
      <w:r w:rsidR="0071462E" w:rsidRPr="0071462E">
        <w:rPr>
          <w:rFonts w:eastAsia="Calibri"/>
          <w:color w:val="auto"/>
          <w:szCs w:val="28"/>
          <w:lang w:eastAsia="en-US"/>
        </w:rPr>
        <w:t>Эколят</w:t>
      </w:r>
      <w:proofErr w:type="spellEnd"/>
      <w:r w:rsidR="0071462E" w:rsidRPr="0071462E">
        <w:rPr>
          <w:rFonts w:eastAsia="Calibri"/>
          <w:color w:val="auto"/>
          <w:szCs w:val="28"/>
          <w:lang w:eastAsia="en-US"/>
        </w:rPr>
        <w:t xml:space="preserve">». Сказочные персонажи «Елочка» и «Тихоня»  вручили дошколятам  грамоты. </w:t>
      </w:r>
    </w:p>
    <w:p w14:paraId="60187052" w14:textId="2AC8F6CC" w:rsidR="00AE1810" w:rsidRDefault="00BF1A1B" w:rsidP="00BF1A1B">
      <w:pPr>
        <w:spacing w:after="160" w:line="259" w:lineRule="auto"/>
        <w:ind w:left="426" w:right="0"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     </w:t>
      </w:r>
      <w:r w:rsidR="00F06F12">
        <w:rPr>
          <w:rFonts w:eastAsia="Calibri"/>
          <w:color w:val="auto"/>
          <w:szCs w:val="28"/>
          <w:lang w:eastAsia="en-US"/>
        </w:rPr>
        <w:t>В рамках пилотной площадки  Всероссийского проекта «Эко – ход»  в течение года были организованы мероприятия по формированию культуры обращения с отходами и внедрению раздельного сбора в ДОУ.</w:t>
      </w:r>
    </w:p>
    <w:p w14:paraId="1A2AA03E" w14:textId="688B801D" w:rsidR="00B93213" w:rsidRPr="00B93213" w:rsidRDefault="00BF1A1B" w:rsidP="00BF1A1B">
      <w:pPr>
        <w:spacing w:after="160" w:line="259" w:lineRule="auto"/>
        <w:ind w:left="426" w:right="0"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    </w:t>
      </w:r>
      <w:r w:rsidR="00B93213" w:rsidRPr="00B93213">
        <w:rPr>
          <w:rFonts w:eastAsia="Calibri"/>
          <w:color w:val="auto"/>
          <w:szCs w:val="28"/>
          <w:lang w:eastAsia="en-US"/>
        </w:rPr>
        <w:t>Реализация мероприятий в рамках пилотной площадки  Всероссийского проекта  «Эко-ход» по формированию культуры обращения с отходами и внедрению раздельного сбора в ДОУ.</w:t>
      </w:r>
    </w:p>
    <w:p w14:paraId="43EAE450" w14:textId="3413D448" w:rsidR="00AE1810" w:rsidRDefault="007F60A3" w:rsidP="00BF1A1B">
      <w:pPr>
        <w:spacing w:after="160" w:line="259" w:lineRule="auto"/>
        <w:ind w:left="426" w:right="0" w:firstLine="0"/>
        <w:jc w:val="center"/>
      </w:pPr>
      <w:r>
        <w:rPr>
          <w:b/>
        </w:rPr>
        <w:t xml:space="preserve">Участие учреждения в </w:t>
      </w:r>
      <w:proofErr w:type="gramStart"/>
      <w:r>
        <w:rPr>
          <w:b/>
        </w:rPr>
        <w:t>проектной</w:t>
      </w:r>
      <w:proofErr w:type="gramEnd"/>
      <w:r>
        <w:rPr>
          <w:b/>
        </w:rPr>
        <w:t>, экспериментальной, научно</w:t>
      </w:r>
      <w:r w:rsidR="00060719">
        <w:rPr>
          <w:b/>
        </w:rPr>
        <w:t>й</w:t>
      </w:r>
    </w:p>
    <w:p w14:paraId="2545B16C" w14:textId="77777777" w:rsidR="00AE1810" w:rsidRDefault="007F60A3">
      <w:pPr>
        <w:pStyle w:val="1"/>
        <w:ind w:left="436" w:right="4"/>
        <w:rPr>
          <w:b w:val="0"/>
        </w:rPr>
      </w:pPr>
      <w:r>
        <w:t>Проектная деятельность</w:t>
      </w:r>
      <w:r>
        <w:rPr>
          <w:b w:val="0"/>
        </w:rPr>
        <w:t xml:space="preserve"> </w:t>
      </w:r>
    </w:p>
    <w:p w14:paraId="57C7D820" w14:textId="77777777" w:rsidR="00796C52" w:rsidRPr="00796C52" w:rsidRDefault="00796C52" w:rsidP="00796C52"/>
    <w:p w14:paraId="7DB44656" w14:textId="5123D625" w:rsidR="00AE1810" w:rsidRDefault="00695475" w:rsidP="00F51831">
      <w:pPr>
        <w:ind w:right="0"/>
      </w:pPr>
      <w:r>
        <w:t xml:space="preserve">             </w:t>
      </w:r>
      <w:r w:rsidR="007F60A3">
        <w:t>В ДОУ в течение 202</w:t>
      </w:r>
      <w:r w:rsidR="00796C52">
        <w:t>3 - 2024</w:t>
      </w:r>
      <w:r w:rsidR="007F60A3">
        <w:t xml:space="preserve"> года были организованы мероприятия в рамках: </w:t>
      </w:r>
    </w:p>
    <w:p w14:paraId="07FB43BD" w14:textId="2317B55B" w:rsidR="00AE1810" w:rsidRDefault="007F60A3">
      <w:pPr>
        <w:spacing w:after="12"/>
        <w:ind w:left="422" w:right="0"/>
        <w:jc w:val="left"/>
      </w:pPr>
      <w:r>
        <w:rPr>
          <w:b/>
        </w:rPr>
        <w:t>-</w:t>
      </w:r>
      <w:r w:rsidR="00060719" w:rsidRPr="00C60995">
        <w:t>Р</w:t>
      </w:r>
      <w:r>
        <w:t xml:space="preserve">егиональный </w:t>
      </w:r>
      <w:bookmarkStart w:id="1" w:name="_Hlk104913306"/>
      <w:r>
        <w:t>социально - экологический проект</w:t>
      </w:r>
      <w:r w:rsidR="00060719">
        <w:t xml:space="preserve"> в рамках Всероссийского проекта «Эко – ход»</w:t>
      </w:r>
      <w:r>
        <w:t xml:space="preserve"> по раздельному сбору отходов в ГАУКОДО «Калининградский областной детско-юношеский центр экологии, краеведения и туризма». </w:t>
      </w:r>
    </w:p>
    <w:p w14:paraId="4D624BC1" w14:textId="77777777" w:rsidR="00AE1810" w:rsidRDefault="007F60A3">
      <w:pPr>
        <w:numPr>
          <w:ilvl w:val="0"/>
          <w:numId w:val="13"/>
        </w:numPr>
        <w:ind w:right="0" w:hanging="163"/>
      </w:pPr>
      <w:r>
        <w:t>Всероссийский  социально – образовательный проект «</w:t>
      </w:r>
      <w:proofErr w:type="spellStart"/>
      <w:r>
        <w:t>Эколята</w:t>
      </w:r>
      <w:proofErr w:type="spellEnd"/>
      <w:r>
        <w:t xml:space="preserve"> – дошколята»; </w:t>
      </w:r>
    </w:p>
    <w:bookmarkEnd w:id="1"/>
    <w:p w14:paraId="731F8DB8" w14:textId="77777777" w:rsidR="00AE1810" w:rsidRDefault="007F60A3">
      <w:pPr>
        <w:numPr>
          <w:ilvl w:val="0"/>
          <w:numId w:val="13"/>
        </w:numPr>
        <w:ind w:right="0" w:hanging="163"/>
      </w:pPr>
      <w:r>
        <w:t xml:space="preserve">Проекта  «Юный читатель» в библиотеке им. Г. Х. Андерсена.   </w:t>
      </w:r>
    </w:p>
    <w:p w14:paraId="51EF401D" w14:textId="56335CB1" w:rsidR="00AE1810" w:rsidRDefault="00AE1810">
      <w:pPr>
        <w:spacing w:after="23" w:line="259" w:lineRule="auto"/>
        <w:ind w:left="427" w:right="0" w:firstLine="0"/>
        <w:jc w:val="left"/>
      </w:pPr>
    </w:p>
    <w:p w14:paraId="340AE81E" w14:textId="66DB32F0" w:rsidR="00AE1810" w:rsidRDefault="007F60A3" w:rsidP="00695475">
      <w:pPr>
        <w:pStyle w:val="1"/>
        <w:ind w:left="436" w:right="3"/>
      </w:pPr>
      <w:r>
        <w:t>2.4  Дополнительное образование</w:t>
      </w:r>
    </w:p>
    <w:p w14:paraId="4DFE8B96" w14:textId="77777777" w:rsidR="00086350" w:rsidRPr="00086350" w:rsidRDefault="00086350" w:rsidP="00086350"/>
    <w:p w14:paraId="21779E58" w14:textId="69879796" w:rsidR="00AE1810" w:rsidRDefault="00A4440A" w:rsidP="00086350">
      <w:pPr>
        <w:ind w:left="412" w:right="0" w:firstLine="0"/>
      </w:pPr>
      <w:r>
        <w:t xml:space="preserve">              </w:t>
      </w:r>
      <w:r w:rsidR="007F60A3">
        <w:t>Дополнительн</w:t>
      </w:r>
      <w:r w:rsidR="00114E5D">
        <w:t xml:space="preserve">ые платные </w:t>
      </w:r>
      <w:r w:rsidR="007F60A3">
        <w:t>образова</w:t>
      </w:r>
      <w:r w:rsidR="00114E5D">
        <w:t>тельные услуги</w:t>
      </w:r>
      <w:r w:rsidR="007F60A3">
        <w:t xml:space="preserve"> в ДОУ представлен</w:t>
      </w:r>
      <w:r w:rsidR="00114E5D">
        <w:t>ы</w:t>
      </w:r>
      <w:r w:rsidR="007F60A3">
        <w:t xml:space="preserve"> работой кружков по интересам</w:t>
      </w:r>
      <w:r w:rsidR="00114E5D">
        <w:t>:</w:t>
      </w:r>
      <w:r w:rsidR="007F60A3">
        <w:t xml:space="preserve"> </w:t>
      </w:r>
    </w:p>
    <w:p w14:paraId="53FA4AC9" w14:textId="11CF4D15" w:rsidR="00114E5D" w:rsidRPr="00114E5D" w:rsidRDefault="00114E5D" w:rsidP="00086350">
      <w:pPr>
        <w:spacing w:after="11" w:line="271" w:lineRule="auto"/>
        <w:ind w:left="426" w:right="0" w:hanging="142"/>
        <w:rPr>
          <w:szCs w:val="28"/>
        </w:rPr>
      </w:pPr>
      <w:r w:rsidRPr="00114E5D">
        <w:rPr>
          <w:szCs w:val="28"/>
        </w:rPr>
        <w:t>-</w:t>
      </w:r>
      <w:r w:rsidR="00A4440A">
        <w:rPr>
          <w:szCs w:val="28"/>
        </w:rPr>
        <w:t xml:space="preserve"> </w:t>
      </w:r>
      <w:r w:rsidRPr="00114E5D">
        <w:rPr>
          <w:szCs w:val="28"/>
        </w:rPr>
        <w:t>«</w:t>
      </w:r>
      <w:proofErr w:type="spellStart"/>
      <w:r w:rsidRPr="00114E5D">
        <w:rPr>
          <w:szCs w:val="28"/>
        </w:rPr>
        <w:t>Логоритмика</w:t>
      </w:r>
      <w:proofErr w:type="spellEnd"/>
      <w:r w:rsidRPr="00114E5D">
        <w:rPr>
          <w:szCs w:val="28"/>
        </w:rPr>
        <w:t>» для детей 3-5 лет (</w:t>
      </w:r>
      <w:r w:rsidRPr="00F51831">
        <w:rPr>
          <w:szCs w:val="28"/>
        </w:rPr>
        <w:t xml:space="preserve">социально – гуманитарная </w:t>
      </w:r>
      <w:r w:rsidRPr="00114E5D">
        <w:rPr>
          <w:szCs w:val="28"/>
        </w:rPr>
        <w:t xml:space="preserve"> направленность)</w:t>
      </w:r>
    </w:p>
    <w:p w14:paraId="4413E067" w14:textId="58CCCE35" w:rsidR="00114E5D" w:rsidRPr="00114E5D" w:rsidRDefault="00114E5D" w:rsidP="00086350">
      <w:pPr>
        <w:spacing w:after="11" w:line="271" w:lineRule="auto"/>
        <w:ind w:left="426" w:right="0" w:hanging="142"/>
        <w:rPr>
          <w:szCs w:val="28"/>
        </w:rPr>
      </w:pPr>
      <w:r w:rsidRPr="00114E5D">
        <w:rPr>
          <w:szCs w:val="28"/>
        </w:rPr>
        <w:t>-</w:t>
      </w:r>
      <w:r w:rsidR="00A4440A">
        <w:rPr>
          <w:szCs w:val="28"/>
        </w:rPr>
        <w:t xml:space="preserve"> </w:t>
      </w:r>
      <w:r w:rsidRPr="00114E5D">
        <w:rPr>
          <w:szCs w:val="28"/>
        </w:rPr>
        <w:t>«Сказочные лабиринты игры» для детей 4-5,5-7 лет (</w:t>
      </w:r>
      <w:proofErr w:type="gramStart"/>
      <w:r w:rsidRPr="00114E5D">
        <w:rPr>
          <w:szCs w:val="28"/>
        </w:rPr>
        <w:t>социально-гуманитарная</w:t>
      </w:r>
      <w:proofErr w:type="gramEnd"/>
      <w:r w:rsidRPr="00114E5D">
        <w:rPr>
          <w:szCs w:val="28"/>
        </w:rPr>
        <w:t xml:space="preserve"> </w:t>
      </w:r>
      <w:proofErr w:type="spellStart"/>
      <w:r w:rsidRPr="00114E5D">
        <w:rPr>
          <w:szCs w:val="28"/>
        </w:rPr>
        <w:t>напрвленность</w:t>
      </w:r>
      <w:proofErr w:type="spellEnd"/>
      <w:r w:rsidRPr="00114E5D">
        <w:rPr>
          <w:szCs w:val="28"/>
        </w:rPr>
        <w:t>)</w:t>
      </w:r>
    </w:p>
    <w:p w14:paraId="4994B206" w14:textId="440FAE35" w:rsidR="00114E5D" w:rsidRPr="00114E5D" w:rsidRDefault="00114E5D" w:rsidP="00086350">
      <w:pPr>
        <w:spacing w:after="11" w:line="271" w:lineRule="auto"/>
        <w:ind w:left="426" w:right="0" w:hanging="142"/>
        <w:rPr>
          <w:szCs w:val="28"/>
        </w:rPr>
      </w:pPr>
      <w:r w:rsidRPr="00114E5D">
        <w:rPr>
          <w:szCs w:val="28"/>
        </w:rPr>
        <w:t>-</w:t>
      </w:r>
      <w:r w:rsidR="00A4440A">
        <w:rPr>
          <w:szCs w:val="28"/>
        </w:rPr>
        <w:t xml:space="preserve"> </w:t>
      </w:r>
      <w:r w:rsidRPr="00114E5D">
        <w:rPr>
          <w:szCs w:val="28"/>
        </w:rPr>
        <w:t>«Звонкие голоса» - 4-5, 5-7 лет (художественная направленность)</w:t>
      </w:r>
    </w:p>
    <w:p w14:paraId="687E6B84" w14:textId="289AF0C3" w:rsidR="00114E5D" w:rsidRPr="00114E5D" w:rsidRDefault="00114E5D" w:rsidP="00086350">
      <w:pPr>
        <w:spacing w:after="11" w:line="271" w:lineRule="auto"/>
        <w:ind w:left="426" w:right="0" w:hanging="142"/>
        <w:rPr>
          <w:szCs w:val="28"/>
        </w:rPr>
      </w:pPr>
      <w:r w:rsidRPr="00114E5D">
        <w:rPr>
          <w:szCs w:val="28"/>
        </w:rPr>
        <w:t>-</w:t>
      </w:r>
      <w:r w:rsidR="00A4440A">
        <w:rPr>
          <w:szCs w:val="28"/>
        </w:rPr>
        <w:t xml:space="preserve"> </w:t>
      </w:r>
      <w:r w:rsidRPr="00114E5D">
        <w:rPr>
          <w:szCs w:val="28"/>
        </w:rPr>
        <w:t>«Веселый язычок» для детей 3-5 лет (социально-гуманитарная направленность)</w:t>
      </w:r>
    </w:p>
    <w:p w14:paraId="54EF90E7" w14:textId="5B132395" w:rsidR="00114E5D" w:rsidRPr="00114E5D" w:rsidRDefault="00114E5D" w:rsidP="00A4440A">
      <w:pPr>
        <w:tabs>
          <w:tab w:val="left" w:pos="10206"/>
        </w:tabs>
        <w:spacing w:after="11" w:line="271" w:lineRule="auto"/>
        <w:ind w:left="426" w:right="0" w:hanging="142"/>
        <w:rPr>
          <w:szCs w:val="28"/>
        </w:rPr>
      </w:pPr>
      <w:r w:rsidRPr="00114E5D">
        <w:rPr>
          <w:szCs w:val="28"/>
        </w:rPr>
        <w:t>-</w:t>
      </w:r>
      <w:r w:rsidR="00A4440A">
        <w:rPr>
          <w:szCs w:val="28"/>
        </w:rPr>
        <w:t xml:space="preserve"> </w:t>
      </w:r>
      <w:r w:rsidRPr="00114E5D">
        <w:rPr>
          <w:szCs w:val="28"/>
        </w:rPr>
        <w:t>«Развивалочка1» для детей 4-5 лет (социальн</w:t>
      </w:r>
      <w:proofErr w:type="gramStart"/>
      <w:r w:rsidRPr="00114E5D">
        <w:rPr>
          <w:szCs w:val="28"/>
        </w:rPr>
        <w:t>о-</w:t>
      </w:r>
      <w:proofErr w:type="gramEnd"/>
      <w:r w:rsidRPr="00114E5D">
        <w:rPr>
          <w:szCs w:val="28"/>
        </w:rPr>
        <w:t xml:space="preserve"> гуманитарная направленность)</w:t>
      </w:r>
    </w:p>
    <w:p w14:paraId="0596C19E" w14:textId="0848F48F" w:rsidR="00114E5D" w:rsidRPr="00114E5D" w:rsidRDefault="00114E5D" w:rsidP="00086350">
      <w:pPr>
        <w:spacing w:after="11" w:line="271" w:lineRule="auto"/>
        <w:ind w:left="426" w:right="0" w:hanging="142"/>
        <w:rPr>
          <w:szCs w:val="28"/>
        </w:rPr>
      </w:pPr>
      <w:r w:rsidRPr="00114E5D">
        <w:rPr>
          <w:szCs w:val="28"/>
        </w:rPr>
        <w:t>-</w:t>
      </w:r>
      <w:r w:rsidR="00A4440A">
        <w:rPr>
          <w:szCs w:val="28"/>
        </w:rPr>
        <w:t xml:space="preserve"> </w:t>
      </w:r>
      <w:r w:rsidRPr="00114E5D">
        <w:rPr>
          <w:szCs w:val="28"/>
        </w:rPr>
        <w:t>«Развивалочка2» для детей 5-6 лет (социальн</w:t>
      </w:r>
      <w:proofErr w:type="gramStart"/>
      <w:r w:rsidRPr="00114E5D">
        <w:rPr>
          <w:szCs w:val="28"/>
        </w:rPr>
        <w:t>о-</w:t>
      </w:r>
      <w:proofErr w:type="gramEnd"/>
      <w:r w:rsidRPr="00114E5D">
        <w:rPr>
          <w:szCs w:val="28"/>
        </w:rPr>
        <w:t xml:space="preserve"> гуманитарная направленность)</w:t>
      </w:r>
    </w:p>
    <w:p w14:paraId="038E79C2" w14:textId="71DAB4DD" w:rsidR="00114E5D" w:rsidRPr="00114E5D" w:rsidRDefault="00114E5D" w:rsidP="00086350">
      <w:pPr>
        <w:spacing w:after="11" w:line="271" w:lineRule="auto"/>
        <w:ind w:left="426" w:right="0" w:hanging="142"/>
        <w:rPr>
          <w:szCs w:val="28"/>
        </w:rPr>
      </w:pPr>
      <w:r w:rsidRPr="00114E5D">
        <w:rPr>
          <w:szCs w:val="28"/>
        </w:rPr>
        <w:t>-</w:t>
      </w:r>
      <w:r w:rsidR="00A4440A">
        <w:rPr>
          <w:szCs w:val="28"/>
        </w:rPr>
        <w:t xml:space="preserve"> </w:t>
      </w:r>
      <w:r w:rsidRPr="00114E5D">
        <w:rPr>
          <w:szCs w:val="28"/>
        </w:rPr>
        <w:t>«</w:t>
      </w:r>
      <w:proofErr w:type="spellStart"/>
      <w:r w:rsidRPr="00114E5D">
        <w:rPr>
          <w:szCs w:val="28"/>
        </w:rPr>
        <w:t>РазвивалочкаЗ</w:t>
      </w:r>
      <w:proofErr w:type="spellEnd"/>
      <w:r w:rsidRPr="00114E5D">
        <w:rPr>
          <w:szCs w:val="28"/>
        </w:rPr>
        <w:t>» для детей 6-7 лет (социальн</w:t>
      </w:r>
      <w:proofErr w:type="gramStart"/>
      <w:r w:rsidRPr="00114E5D">
        <w:rPr>
          <w:szCs w:val="28"/>
        </w:rPr>
        <w:t>о-</w:t>
      </w:r>
      <w:proofErr w:type="gramEnd"/>
      <w:r w:rsidRPr="00114E5D">
        <w:rPr>
          <w:szCs w:val="28"/>
        </w:rPr>
        <w:t xml:space="preserve"> гуманитарная направленность)</w:t>
      </w:r>
    </w:p>
    <w:p w14:paraId="0BE1B32A" w14:textId="6AEDB4F9" w:rsidR="00114E5D" w:rsidRPr="00114E5D" w:rsidRDefault="00114E5D" w:rsidP="00086350">
      <w:pPr>
        <w:spacing w:after="11" w:line="271" w:lineRule="auto"/>
        <w:ind w:left="426" w:right="0" w:hanging="142"/>
        <w:rPr>
          <w:szCs w:val="28"/>
        </w:rPr>
      </w:pPr>
      <w:r w:rsidRPr="00114E5D">
        <w:rPr>
          <w:szCs w:val="28"/>
        </w:rPr>
        <w:t xml:space="preserve">- «Говорим правильно» для детей 5-7 лет (социально-гуманитарная направленность) </w:t>
      </w:r>
    </w:p>
    <w:p w14:paraId="6CA301C3" w14:textId="3C449EA2" w:rsidR="00114E5D" w:rsidRPr="00114E5D" w:rsidRDefault="00114E5D" w:rsidP="00A4440A">
      <w:pPr>
        <w:spacing w:after="11" w:line="271" w:lineRule="auto"/>
        <w:ind w:left="426" w:right="0" w:hanging="142"/>
        <w:rPr>
          <w:szCs w:val="28"/>
        </w:rPr>
      </w:pPr>
      <w:r w:rsidRPr="00114E5D">
        <w:rPr>
          <w:szCs w:val="28"/>
        </w:rPr>
        <w:t>-</w:t>
      </w:r>
      <w:r w:rsidR="00A4440A">
        <w:rPr>
          <w:szCs w:val="28"/>
        </w:rPr>
        <w:t xml:space="preserve"> </w:t>
      </w:r>
      <w:r w:rsidRPr="00114E5D">
        <w:rPr>
          <w:szCs w:val="28"/>
        </w:rPr>
        <w:t>«</w:t>
      </w:r>
      <w:proofErr w:type="spellStart"/>
      <w:r w:rsidRPr="00114E5D">
        <w:rPr>
          <w:szCs w:val="28"/>
        </w:rPr>
        <w:t>Тхэквондист</w:t>
      </w:r>
      <w:proofErr w:type="spellEnd"/>
      <w:r w:rsidRPr="00114E5D">
        <w:rPr>
          <w:szCs w:val="28"/>
        </w:rPr>
        <w:t>» для детей 4-5,5</w:t>
      </w:r>
      <w:r w:rsidR="00A4440A">
        <w:rPr>
          <w:szCs w:val="28"/>
        </w:rPr>
        <w:t xml:space="preserve">-7 лет (физкультурно-спортивная </w:t>
      </w:r>
      <w:r w:rsidRPr="00114E5D">
        <w:rPr>
          <w:szCs w:val="28"/>
        </w:rPr>
        <w:t xml:space="preserve">направленность) </w:t>
      </w:r>
    </w:p>
    <w:p w14:paraId="5896973F" w14:textId="2F866F2A" w:rsidR="00AE1810" w:rsidRPr="00F51831" w:rsidRDefault="00086350" w:rsidP="00A4440A">
      <w:pPr>
        <w:spacing w:after="11" w:line="271" w:lineRule="auto"/>
        <w:ind w:left="426" w:right="0" w:hanging="142"/>
        <w:rPr>
          <w:szCs w:val="28"/>
        </w:rPr>
      </w:pPr>
      <w:r>
        <w:rPr>
          <w:szCs w:val="28"/>
        </w:rPr>
        <w:t>-</w:t>
      </w:r>
      <w:r w:rsidR="00A4440A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>
        <w:rPr>
          <w:szCs w:val="28"/>
        </w:rPr>
        <w:t>Здоровячок</w:t>
      </w:r>
      <w:proofErr w:type="spellEnd"/>
      <w:r w:rsidR="00114E5D" w:rsidRPr="00114E5D">
        <w:rPr>
          <w:szCs w:val="28"/>
        </w:rPr>
        <w:t xml:space="preserve">» для детей 3-5, 5-7 лет (физкультурно-спортивная направленность) </w:t>
      </w:r>
      <w:r w:rsidR="007F60A3" w:rsidRPr="00F51831">
        <w:rPr>
          <w:szCs w:val="28"/>
        </w:rPr>
        <w:t xml:space="preserve"> </w:t>
      </w:r>
    </w:p>
    <w:p w14:paraId="2435383C" w14:textId="11F7B4F3" w:rsidR="00AE1810" w:rsidRDefault="00086350" w:rsidP="00086350">
      <w:pPr>
        <w:spacing w:after="12"/>
        <w:ind w:left="422" w:right="0"/>
      </w:pPr>
      <w:r>
        <w:lastRenderedPageBreak/>
        <w:t xml:space="preserve">   </w:t>
      </w:r>
      <w:r w:rsidR="007F60A3">
        <w:t xml:space="preserve"> </w:t>
      </w:r>
      <w:r>
        <w:t xml:space="preserve">     </w:t>
      </w:r>
      <w:r w:rsidR="007F60A3">
        <w:t xml:space="preserve">Занятия кружков проводились  в соответствии с лицензией </w:t>
      </w:r>
      <w:r w:rsidR="00092786" w:rsidRPr="00092786">
        <w:t>№ Л035-01236-39/00227030</w:t>
      </w:r>
      <w:r w:rsidR="00092786">
        <w:t xml:space="preserve"> </w:t>
      </w:r>
      <w:r w:rsidR="007F60A3">
        <w:t xml:space="preserve">от 16.12.2015 г., Положением об организации платных дополнительных образовательных услуг  в МАДОУ ЦРР д/с № 121   </w:t>
      </w:r>
    </w:p>
    <w:p w14:paraId="28BB224D" w14:textId="5997D2BA" w:rsidR="00AE1810" w:rsidRDefault="002944EF" w:rsidP="00086350">
      <w:pPr>
        <w:ind w:left="422" w:right="0"/>
      </w:pPr>
      <w:r>
        <w:t xml:space="preserve">            </w:t>
      </w:r>
      <w:r w:rsidR="007F60A3">
        <w:t xml:space="preserve">Зачисление детей в группы  происходило на основании заявлений и заключений договоров  с  родителями  (законными  представителями) детей.  </w:t>
      </w:r>
    </w:p>
    <w:p w14:paraId="2E1FA8E8" w14:textId="66E59190" w:rsidR="00AE1810" w:rsidRDefault="00086350" w:rsidP="00086350">
      <w:pPr>
        <w:ind w:left="422" w:right="0"/>
      </w:pPr>
      <w:r>
        <w:t xml:space="preserve">            </w:t>
      </w:r>
      <w:r w:rsidR="007F60A3">
        <w:t xml:space="preserve"> Комплектование кружков осуществлялось с учетом пожеланий воспитанников и их родителей (законных представителей). </w:t>
      </w:r>
    </w:p>
    <w:p w14:paraId="4C13638A" w14:textId="20196720" w:rsidR="00AE1810" w:rsidRDefault="00086350" w:rsidP="00086350">
      <w:pPr>
        <w:ind w:left="422" w:right="0"/>
      </w:pPr>
      <w:r>
        <w:t xml:space="preserve">           </w:t>
      </w:r>
      <w:r w:rsidR="007F60A3">
        <w:t xml:space="preserve"> Для выполнения работ привлекались специалисты, с которыми были заключены </w:t>
      </w:r>
      <w:proofErr w:type="spellStart"/>
      <w:r w:rsidR="007F60A3">
        <w:t>гражданско</w:t>
      </w:r>
      <w:proofErr w:type="spellEnd"/>
      <w:r w:rsidR="007F60A3">
        <w:t xml:space="preserve"> – правовые договора</w:t>
      </w:r>
      <w:r>
        <w:t>.</w:t>
      </w:r>
    </w:p>
    <w:p w14:paraId="1EDE905C" w14:textId="08DB3158" w:rsidR="00AE1810" w:rsidRDefault="00086350" w:rsidP="00086350">
      <w:pPr>
        <w:ind w:left="422" w:right="262"/>
      </w:pPr>
      <w:r>
        <w:t xml:space="preserve">          </w:t>
      </w:r>
      <w:r w:rsidR="007F60A3">
        <w:t xml:space="preserve"> Были разработаны и утверждены: дополнительные общеразвивающие программы, рабочие программы, график работы по предоставлению платных дополнительных образовательных услуг в ДОУ. Расписание занятий соответствовало нормам </w:t>
      </w:r>
      <w:proofErr w:type="spellStart"/>
      <w:r w:rsidR="007F60A3">
        <w:t>СаНПиН</w:t>
      </w:r>
      <w:proofErr w:type="spellEnd"/>
      <w:r w:rsidR="007F60A3">
        <w:t xml:space="preserve">. </w:t>
      </w:r>
    </w:p>
    <w:p w14:paraId="3BDA124B" w14:textId="77777777" w:rsidR="00086350" w:rsidRDefault="00086350" w:rsidP="00114E5D">
      <w:pPr>
        <w:spacing w:after="10" w:line="270" w:lineRule="auto"/>
        <w:ind w:left="1146" w:right="0"/>
        <w:jc w:val="left"/>
      </w:pPr>
    </w:p>
    <w:p w14:paraId="5EDB0A03" w14:textId="37FC9D31" w:rsidR="00AE1810" w:rsidRDefault="007F60A3" w:rsidP="00086350">
      <w:pPr>
        <w:spacing w:after="10" w:line="270" w:lineRule="auto"/>
        <w:ind w:left="1146" w:right="0"/>
        <w:jc w:val="center"/>
        <w:rPr>
          <w:b/>
        </w:rPr>
      </w:pPr>
      <w:r>
        <w:rPr>
          <w:b/>
        </w:rPr>
        <w:t>2.5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Кадровое обеспечение образовательного процесса</w:t>
      </w:r>
    </w:p>
    <w:p w14:paraId="5908E4AF" w14:textId="77777777" w:rsidR="00086350" w:rsidRDefault="00086350" w:rsidP="00114E5D">
      <w:pPr>
        <w:spacing w:after="10" w:line="270" w:lineRule="auto"/>
        <w:ind w:left="1146" w:right="0"/>
        <w:jc w:val="left"/>
      </w:pPr>
    </w:p>
    <w:p w14:paraId="141BED82" w14:textId="71272163" w:rsidR="00AE1810" w:rsidRDefault="00086350">
      <w:pPr>
        <w:spacing w:after="100"/>
        <w:ind w:left="422" w:right="0"/>
      </w:pPr>
      <w:r>
        <w:t xml:space="preserve">            </w:t>
      </w:r>
      <w:r w:rsidR="007F60A3">
        <w:t>Успешное решение основных задач возможно при наличии  профессионального и творческого коллектива. Образовательный процесс в ДОУ осуществляли 2</w:t>
      </w:r>
      <w:r w:rsidR="009D3B9C">
        <w:t>1</w:t>
      </w:r>
      <w:r w:rsidR="007F60A3">
        <w:t xml:space="preserve"> педагог. </w:t>
      </w:r>
    </w:p>
    <w:p w14:paraId="0E735498" w14:textId="77777777" w:rsidR="00AE1810" w:rsidRDefault="007F60A3">
      <w:pPr>
        <w:ind w:left="422" w:right="0"/>
      </w:pPr>
      <w:r>
        <w:t xml:space="preserve">Из них: </w:t>
      </w:r>
    </w:p>
    <w:p w14:paraId="7980FFD1" w14:textId="5F7ACC57" w:rsidR="00AE1810" w:rsidRDefault="007F60A3">
      <w:pPr>
        <w:numPr>
          <w:ilvl w:val="1"/>
          <w:numId w:val="14"/>
        </w:numPr>
        <w:ind w:right="0" w:hanging="348"/>
      </w:pPr>
      <w:r>
        <w:t>воспитатели – 1</w:t>
      </w:r>
      <w:r w:rsidR="00086350">
        <w:t>7</w:t>
      </w:r>
    </w:p>
    <w:p w14:paraId="64E2E265" w14:textId="77777777" w:rsidR="00AE1810" w:rsidRDefault="007F60A3">
      <w:pPr>
        <w:numPr>
          <w:ilvl w:val="1"/>
          <w:numId w:val="14"/>
        </w:numPr>
        <w:ind w:right="0" w:hanging="348"/>
      </w:pPr>
      <w:r>
        <w:t xml:space="preserve">музыкальный руководитель – 2 </w:t>
      </w:r>
    </w:p>
    <w:p w14:paraId="6F142510" w14:textId="77777777" w:rsidR="00AE1810" w:rsidRDefault="007F60A3">
      <w:pPr>
        <w:numPr>
          <w:ilvl w:val="1"/>
          <w:numId w:val="14"/>
        </w:numPr>
        <w:ind w:right="0" w:hanging="348"/>
      </w:pPr>
      <w:r>
        <w:t xml:space="preserve">инструктор по физическому воспитанию – 1 </w:t>
      </w:r>
    </w:p>
    <w:p w14:paraId="72DED7FC" w14:textId="01781DAC" w:rsidR="00AE1810" w:rsidRDefault="007F60A3">
      <w:pPr>
        <w:numPr>
          <w:ilvl w:val="1"/>
          <w:numId w:val="14"/>
        </w:numPr>
        <w:ind w:right="0" w:hanging="348"/>
      </w:pPr>
      <w:r>
        <w:t xml:space="preserve">учитель - логопед – </w:t>
      </w:r>
      <w:r w:rsidR="00870403">
        <w:t>3</w:t>
      </w:r>
      <w:r>
        <w:t xml:space="preserve"> </w:t>
      </w:r>
    </w:p>
    <w:p w14:paraId="6A10E471" w14:textId="77777777" w:rsidR="00AE1810" w:rsidRDefault="007F60A3">
      <w:pPr>
        <w:spacing w:after="29" w:line="259" w:lineRule="auto"/>
        <w:ind w:left="491" w:right="0" w:firstLine="0"/>
        <w:jc w:val="center"/>
      </w:pPr>
      <w:r>
        <w:rPr>
          <w:b/>
        </w:rPr>
        <w:t xml:space="preserve"> </w:t>
      </w:r>
    </w:p>
    <w:p w14:paraId="2518B3AC" w14:textId="77777777" w:rsidR="00AE1810" w:rsidRDefault="007F60A3">
      <w:pPr>
        <w:spacing w:after="3" w:line="270" w:lineRule="auto"/>
        <w:ind w:left="2437" w:right="1936"/>
        <w:jc w:val="center"/>
      </w:pPr>
      <w:r>
        <w:rPr>
          <w:b/>
        </w:rPr>
        <w:t xml:space="preserve">Характеристика кадрового состава педагогических работников ДОУ. </w:t>
      </w:r>
    </w:p>
    <w:p w14:paraId="3FB1812F" w14:textId="77777777" w:rsidR="00AE1810" w:rsidRDefault="007F60A3">
      <w:pPr>
        <w:spacing w:after="30" w:line="259" w:lineRule="auto"/>
        <w:ind w:left="1201" w:right="0" w:firstLine="0"/>
        <w:jc w:val="center"/>
      </w:pPr>
      <w:r>
        <w:t xml:space="preserve"> </w:t>
      </w:r>
    </w:p>
    <w:p w14:paraId="17B5CEA7" w14:textId="77777777" w:rsidR="00AE1810" w:rsidRDefault="007F60A3">
      <w:pPr>
        <w:pStyle w:val="1"/>
        <w:ind w:left="436" w:right="5"/>
      </w:pPr>
      <w:r>
        <w:t xml:space="preserve">Образовательный уровень педагогических кадров Распределение   уровня образования </w:t>
      </w:r>
    </w:p>
    <w:p w14:paraId="34C5A9B2" w14:textId="77777777" w:rsidR="00AE1810" w:rsidRDefault="007F60A3">
      <w:pPr>
        <w:spacing w:after="0" w:line="259" w:lineRule="auto"/>
        <w:ind w:left="1136" w:right="0" w:firstLine="0"/>
        <w:jc w:val="left"/>
      </w:pPr>
      <w:r>
        <w:t xml:space="preserve"> </w:t>
      </w:r>
    </w:p>
    <w:tbl>
      <w:tblPr>
        <w:tblStyle w:val="TableGrid"/>
        <w:tblW w:w="10489" w:type="dxa"/>
        <w:tblInd w:w="279" w:type="dxa"/>
        <w:tblCellMar>
          <w:top w:w="14" w:type="dxa"/>
          <w:left w:w="178" w:type="dxa"/>
        </w:tblCellMar>
        <w:tblLook w:val="04A0" w:firstRow="1" w:lastRow="0" w:firstColumn="1" w:lastColumn="0" w:noHBand="0" w:noVBand="1"/>
      </w:tblPr>
      <w:tblGrid>
        <w:gridCol w:w="1559"/>
        <w:gridCol w:w="2935"/>
        <w:gridCol w:w="2735"/>
        <w:gridCol w:w="3260"/>
      </w:tblGrid>
      <w:tr w:rsidR="00AE1810" w14:paraId="1C7AB25B" w14:textId="77777777" w:rsidTr="00927EC1">
        <w:trPr>
          <w:trHeight w:val="83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E104" w14:textId="77777777" w:rsidR="00AE1810" w:rsidRDefault="007F60A3">
            <w:pPr>
              <w:spacing w:after="0" w:line="259" w:lineRule="auto"/>
              <w:ind w:left="0" w:right="180" w:firstLine="0"/>
              <w:jc w:val="center"/>
            </w:pPr>
            <w:r>
              <w:rPr>
                <w:sz w:val="24"/>
              </w:rPr>
              <w:t xml:space="preserve"> год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17A4" w14:textId="77777777" w:rsidR="00AE1810" w:rsidRDefault="007F60A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Высшее  профессиональное 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C978" w14:textId="77777777" w:rsidR="00AE1810" w:rsidRDefault="007F60A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Среднее  профессиональное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C0BC" w14:textId="77777777" w:rsidR="00AE1810" w:rsidRDefault="007F60A3">
            <w:pPr>
              <w:spacing w:after="0" w:line="259" w:lineRule="auto"/>
              <w:ind w:left="170" w:right="0" w:firstLine="170"/>
              <w:jc w:val="left"/>
            </w:pPr>
            <w:r>
              <w:rPr>
                <w:sz w:val="24"/>
              </w:rPr>
              <w:t xml:space="preserve">Переподготовка  профессиональной      деятельности </w:t>
            </w:r>
          </w:p>
        </w:tc>
      </w:tr>
      <w:tr w:rsidR="00AE1810" w14:paraId="49DC181B" w14:textId="77777777" w:rsidTr="00927EC1">
        <w:trPr>
          <w:trHeight w:val="3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088" w14:textId="5E2FED67" w:rsidR="00AE1810" w:rsidRDefault="007F60A3">
            <w:pPr>
              <w:spacing w:after="0" w:line="259" w:lineRule="auto"/>
              <w:ind w:left="0" w:right="178" w:firstLine="0"/>
              <w:jc w:val="center"/>
            </w:pPr>
            <w:r>
              <w:rPr>
                <w:sz w:val="24"/>
              </w:rPr>
              <w:t>202</w:t>
            </w:r>
            <w:r w:rsidR="00CC60B6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C239" w14:textId="4F976B35" w:rsidR="00AE1810" w:rsidRPr="00EA56B8" w:rsidRDefault="00D64BD6">
            <w:pPr>
              <w:spacing w:after="0" w:line="259" w:lineRule="auto"/>
              <w:ind w:left="0" w:right="179" w:firstLine="0"/>
              <w:jc w:val="center"/>
              <w:rPr>
                <w:color w:val="FF0000"/>
              </w:rPr>
            </w:pPr>
            <w:r w:rsidRPr="00EA56B8">
              <w:rPr>
                <w:color w:val="FF0000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BCC1" w14:textId="653FB183" w:rsidR="00AE1810" w:rsidRPr="00EA56B8" w:rsidRDefault="00D64BD6" w:rsidP="00540EBA">
            <w:pPr>
              <w:spacing w:after="0" w:line="259" w:lineRule="auto"/>
              <w:ind w:left="0" w:right="177" w:firstLine="0"/>
              <w:jc w:val="center"/>
              <w:rPr>
                <w:color w:val="FF0000"/>
              </w:rPr>
            </w:pPr>
            <w:r w:rsidRPr="00EA56B8">
              <w:rPr>
                <w:color w:val="FF0000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0CDC" w14:textId="3BDB69BD" w:rsidR="00AE1810" w:rsidRPr="00EA56B8" w:rsidRDefault="00D64BD6">
            <w:pPr>
              <w:spacing w:after="0" w:line="259" w:lineRule="auto"/>
              <w:ind w:left="0" w:right="175" w:firstLine="0"/>
              <w:jc w:val="center"/>
              <w:rPr>
                <w:color w:val="FF0000"/>
              </w:rPr>
            </w:pPr>
            <w:r w:rsidRPr="00EA56B8">
              <w:rPr>
                <w:color w:val="FF0000"/>
              </w:rPr>
              <w:t>9</w:t>
            </w:r>
          </w:p>
        </w:tc>
      </w:tr>
    </w:tbl>
    <w:p w14:paraId="1B95A8E4" w14:textId="77777777" w:rsidR="00AE1810" w:rsidRDefault="007F60A3">
      <w:pPr>
        <w:spacing w:after="70" w:line="259" w:lineRule="auto"/>
        <w:ind w:left="427" w:right="0" w:firstLine="0"/>
        <w:jc w:val="left"/>
      </w:pPr>
      <w:r>
        <w:rPr>
          <w:b/>
          <w:sz w:val="24"/>
        </w:rPr>
        <w:t xml:space="preserve"> </w:t>
      </w:r>
    </w:p>
    <w:p w14:paraId="577CE794" w14:textId="77777777" w:rsidR="00AE1810" w:rsidRDefault="007F60A3">
      <w:pPr>
        <w:spacing w:after="0" w:line="259" w:lineRule="auto"/>
        <w:ind w:left="417" w:right="0" w:firstLine="0"/>
        <w:jc w:val="center"/>
      </w:pPr>
      <w:r>
        <w:rPr>
          <w:b/>
          <w:sz w:val="24"/>
        </w:rPr>
        <w:t xml:space="preserve">Уровень квалификации педагогических и руководящих работников </w:t>
      </w:r>
    </w:p>
    <w:tbl>
      <w:tblPr>
        <w:tblStyle w:val="TableGrid"/>
        <w:tblW w:w="10459" w:type="dxa"/>
        <w:tblInd w:w="319" w:type="dxa"/>
        <w:tblCellMar>
          <w:top w:w="14" w:type="dxa"/>
          <w:right w:w="7" w:type="dxa"/>
        </w:tblCellMar>
        <w:tblLook w:val="04A0" w:firstRow="1" w:lastRow="0" w:firstColumn="1" w:lastColumn="0" w:noHBand="0" w:noVBand="1"/>
      </w:tblPr>
      <w:tblGrid>
        <w:gridCol w:w="1560"/>
        <w:gridCol w:w="1532"/>
        <w:gridCol w:w="2168"/>
        <w:gridCol w:w="2246"/>
        <w:gridCol w:w="2953"/>
      </w:tblGrid>
      <w:tr w:rsidR="00AE1810" w14:paraId="76459DBE" w14:textId="77777777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EDCF" w14:textId="77777777" w:rsidR="00AE1810" w:rsidRDefault="007F60A3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FE41" w14:textId="77777777" w:rsidR="00AE1810" w:rsidRDefault="007F60A3">
            <w:pPr>
              <w:spacing w:after="35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Высшая </w:t>
            </w:r>
          </w:p>
          <w:p w14:paraId="51E5FEB8" w14:textId="77777777" w:rsidR="00AE1810" w:rsidRDefault="007F60A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КК 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C363" w14:textId="77777777" w:rsidR="00AE1810" w:rsidRDefault="007F60A3">
            <w:pPr>
              <w:spacing w:after="0" w:line="259" w:lineRule="auto"/>
              <w:ind w:left="560" w:right="490" w:firstLine="0"/>
              <w:jc w:val="center"/>
            </w:pPr>
            <w:r>
              <w:rPr>
                <w:sz w:val="24"/>
              </w:rPr>
              <w:t xml:space="preserve">Первая КК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48F8" w14:textId="4F53B2FA" w:rsidR="00AE1810" w:rsidRDefault="007F60A3" w:rsidP="00CF51AC">
            <w:pPr>
              <w:spacing w:after="61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Соответствие       занимаемой </w:t>
            </w:r>
            <w:r w:rsidR="00CF51AC"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2E1B" w14:textId="7BE98FF4" w:rsidR="00AE1810" w:rsidRDefault="007F60A3">
            <w:pPr>
              <w:tabs>
                <w:tab w:val="center" w:pos="1476"/>
              </w:tabs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Без категории </w:t>
            </w:r>
          </w:p>
        </w:tc>
      </w:tr>
      <w:tr w:rsidR="00AE1810" w14:paraId="6FDDAE63" w14:textId="77777777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7D5A" w14:textId="05722689" w:rsidR="00AE1810" w:rsidRDefault="007F60A3" w:rsidP="00CC60B6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202</w:t>
            </w:r>
            <w:r w:rsidR="00CC60B6"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E54D" w14:textId="3B5F7359" w:rsidR="00AE1810" w:rsidRPr="00EA56B8" w:rsidRDefault="00A8728C" w:rsidP="00974858">
            <w:pPr>
              <w:spacing w:after="0" w:line="259" w:lineRule="auto"/>
              <w:ind w:left="2" w:right="0" w:firstLine="0"/>
              <w:jc w:val="center"/>
              <w:rPr>
                <w:color w:val="FF0000"/>
              </w:rPr>
            </w:pPr>
            <w:r w:rsidRPr="00EA56B8">
              <w:rPr>
                <w:color w:val="FF0000"/>
              </w:rPr>
              <w:t>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7B42" w14:textId="3411A987" w:rsidR="00AE1810" w:rsidRPr="00EA56B8" w:rsidRDefault="00870403">
            <w:pPr>
              <w:spacing w:after="0" w:line="259" w:lineRule="auto"/>
              <w:ind w:left="9" w:right="0" w:firstLine="0"/>
              <w:jc w:val="center"/>
              <w:rPr>
                <w:color w:val="FF0000"/>
              </w:rPr>
            </w:pPr>
            <w:r w:rsidRPr="00EA56B8">
              <w:rPr>
                <w:color w:val="FF0000"/>
                <w:sz w:val="24"/>
              </w:rPr>
              <w:t>5</w:t>
            </w:r>
            <w:r w:rsidR="007F60A3" w:rsidRPr="00EA56B8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8D56" w14:textId="37B7B9DE" w:rsidR="00AE1810" w:rsidRPr="00EA56B8" w:rsidRDefault="00A8728C">
            <w:pPr>
              <w:spacing w:after="0" w:line="259" w:lineRule="auto"/>
              <w:ind w:left="7" w:right="0" w:firstLine="0"/>
              <w:jc w:val="center"/>
              <w:rPr>
                <w:color w:val="FF0000"/>
              </w:rPr>
            </w:pPr>
            <w:r w:rsidRPr="00EA56B8">
              <w:rPr>
                <w:color w:val="FF0000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E78B" w14:textId="3AE50E35" w:rsidR="00AE1810" w:rsidRPr="00EA56B8" w:rsidRDefault="00A8728C">
            <w:pPr>
              <w:spacing w:after="0" w:line="259" w:lineRule="auto"/>
              <w:ind w:left="7" w:right="0" w:firstLine="0"/>
              <w:jc w:val="center"/>
              <w:rPr>
                <w:color w:val="FF0000"/>
              </w:rPr>
            </w:pPr>
            <w:r w:rsidRPr="00EA56B8">
              <w:rPr>
                <w:color w:val="FF0000"/>
              </w:rPr>
              <w:t>7</w:t>
            </w:r>
          </w:p>
        </w:tc>
      </w:tr>
    </w:tbl>
    <w:p w14:paraId="75238612" w14:textId="47A252C1" w:rsidR="00FD0A6E" w:rsidRDefault="00FD0A6E" w:rsidP="00927EC1">
      <w:pPr>
        <w:spacing w:line="259" w:lineRule="auto"/>
        <w:ind w:right="0"/>
        <w:jc w:val="left"/>
      </w:pPr>
    </w:p>
    <w:p w14:paraId="6FE4B8BC" w14:textId="77777777" w:rsidR="00FD0A6E" w:rsidRDefault="00FD0A6E" w:rsidP="00FD0A6E">
      <w:pPr>
        <w:spacing w:after="12" w:line="259" w:lineRule="auto"/>
        <w:ind w:left="427" w:right="0" w:firstLine="0"/>
        <w:jc w:val="left"/>
      </w:pPr>
    </w:p>
    <w:p w14:paraId="33BBC101" w14:textId="3FAA9F1E" w:rsidR="00AE1810" w:rsidRDefault="007F60A3">
      <w:pPr>
        <w:pStyle w:val="1"/>
        <w:ind w:left="436" w:right="5"/>
      </w:pPr>
      <w:r>
        <w:t xml:space="preserve">Количество педагогов, прошедших повышение квалификации </w:t>
      </w:r>
    </w:p>
    <w:p w14:paraId="4FDE60BE" w14:textId="6D35B694" w:rsidR="00974858" w:rsidRDefault="007F60A3" w:rsidP="00FD0A6E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tbl>
      <w:tblPr>
        <w:tblStyle w:val="2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17"/>
        <w:gridCol w:w="7863"/>
      </w:tblGrid>
      <w:tr w:rsidR="00974858" w:rsidRPr="00974858" w14:paraId="41C9530D" w14:textId="77777777" w:rsidTr="005E2AEB">
        <w:trPr>
          <w:trHeight w:val="918"/>
        </w:trPr>
        <w:tc>
          <w:tcPr>
            <w:tcW w:w="1917" w:type="dxa"/>
          </w:tcPr>
          <w:p w14:paraId="1EADB043" w14:textId="77777777" w:rsidR="00974858" w:rsidRPr="00974858" w:rsidRDefault="00974858" w:rsidP="0097485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974858">
              <w:rPr>
                <w:rFonts w:eastAsia="Calibri"/>
                <w:color w:val="auto"/>
                <w:sz w:val="20"/>
                <w:szCs w:val="20"/>
              </w:rPr>
              <w:t>Фамилия, имя, отчество/</w:t>
            </w:r>
          </w:p>
          <w:p w14:paraId="084FAB32" w14:textId="77777777" w:rsidR="00974858" w:rsidRPr="00974858" w:rsidRDefault="00974858" w:rsidP="0097485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974858">
              <w:rPr>
                <w:rFonts w:eastAsia="Calibri"/>
                <w:color w:val="auto"/>
                <w:sz w:val="20"/>
                <w:szCs w:val="20"/>
              </w:rPr>
              <w:t>год рождения</w:t>
            </w:r>
          </w:p>
          <w:p w14:paraId="7367611F" w14:textId="77777777" w:rsidR="00974858" w:rsidRPr="00974858" w:rsidRDefault="00974858" w:rsidP="0097485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7863" w:type="dxa"/>
          </w:tcPr>
          <w:p w14:paraId="3C812731" w14:textId="757E6DA1" w:rsidR="00974858" w:rsidRPr="00974858" w:rsidRDefault="00974858" w:rsidP="0097485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974858">
              <w:rPr>
                <w:rFonts w:eastAsia="Calibri"/>
                <w:color w:val="auto"/>
                <w:sz w:val="20"/>
                <w:szCs w:val="20"/>
              </w:rPr>
              <w:t>Данные о повышении квалификации</w:t>
            </w:r>
            <w:r w:rsidR="00FD0A6E">
              <w:rPr>
                <w:rFonts w:eastAsia="Calibri"/>
                <w:color w:val="auto"/>
                <w:sz w:val="20"/>
                <w:szCs w:val="20"/>
              </w:rPr>
              <w:t xml:space="preserve"> и переподготовки</w:t>
            </w:r>
          </w:p>
        </w:tc>
      </w:tr>
      <w:tr w:rsidR="00974858" w:rsidRPr="00974858" w14:paraId="209C5AD2" w14:textId="77777777" w:rsidTr="005E2AEB">
        <w:trPr>
          <w:trHeight w:val="286"/>
        </w:trPr>
        <w:tc>
          <w:tcPr>
            <w:tcW w:w="1917" w:type="dxa"/>
          </w:tcPr>
          <w:p w14:paraId="7C583DC8" w14:textId="16BA2218" w:rsidR="00D64BD6" w:rsidRPr="00D64BD6" w:rsidRDefault="00D64BD6" w:rsidP="00D64BD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64BD6">
              <w:rPr>
                <w:rFonts w:eastAsia="Calibri"/>
                <w:color w:val="auto"/>
                <w:sz w:val="24"/>
                <w:szCs w:val="24"/>
              </w:rPr>
              <w:t>Абрамова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                     </w:t>
            </w:r>
            <w:r w:rsidRPr="00D64BD6">
              <w:rPr>
                <w:rFonts w:eastAsia="Calibri"/>
                <w:color w:val="auto"/>
                <w:sz w:val="24"/>
                <w:szCs w:val="24"/>
              </w:rPr>
              <w:t>Лия</w:t>
            </w:r>
          </w:p>
          <w:p w14:paraId="1FEBE45B" w14:textId="604722E8" w:rsidR="00974858" w:rsidRPr="00974858" w:rsidRDefault="00D64BD6" w:rsidP="00D64BD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64BD6">
              <w:rPr>
                <w:rFonts w:eastAsia="Calibri"/>
                <w:color w:val="auto"/>
                <w:sz w:val="24"/>
                <w:szCs w:val="24"/>
              </w:rPr>
              <w:t>Алексеевна</w:t>
            </w:r>
          </w:p>
        </w:tc>
        <w:tc>
          <w:tcPr>
            <w:tcW w:w="7863" w:type="dxa"/>
          </w:tcPr>
          <w:p w14:paraId="21C739B9" w14:textId="77777777" w:rsidR="00D64BD6" w:rsidRPr="00D64BD6" w:rsidRDefault="00D64BD6" w:rsidP="00D64BD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D64BD6">
              <w:rPr>
                <w:rFonts w:eastAsia="Calibri"/>
                <w:color w:val="auto"/>
                <w:sz w:val="22"/>
              </w:rPr>
              <w:t>Совершенствование педагогической деятельности  в области музыкально – эстетического  развития детей дошкольного возраста</w:t>
            </w:r>
          </w:p>
          <w:p w14:paraId="72FE384F" w14:textId="77777777" w:rsidR="00D64BD6" w:rsidRPr="00D64BD6" w:rsidRDefault="00D64BD6" w:rsidP="00D64BD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D64BD6">
              <w:rPr>
                <w:rFonts w:eastAsia="Calibri"/>
                <w:color w:val="auto"/>
                <w:sz w:val="22"/>
              </w:rPr>
              <w:t xml:space="preserve">Удостоверение </w:t>
            </w:r>
          </w:p>
          <w:p w14:paraId="1DC32CB2" w14:textId="77777777" w:rsidR="00D64BD6" w:rsidRPr="00D64BD6" w:rsidRDefault="00D64BD6" w:rsidP="00D64BD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D64BD6">
              <w:rPr>
                <w:rFonts w:eastAsia="Calibri"/>
                <w:color w:val="auto"/>
                <w:sz w:val="22"/>
              </w:rPr>
              <w:t>№ 353893</w:t>
            </w:r>
          </w:p>
          <w:p w14:paraId="63965971" w14:textId="77777777" w:rsidR="00D64BD6" w:rsidRPr="00D64BD6" w:rsidRDefault="00D64BD6" w:rsidP="00D64BD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D64BD6">
              <w:rPr>
                <w:rFonts w:eastAsia="Calibri"/>
                <w:color w:val="auto"/>
                <w:sz w:val="22"/>
              </w:rPr>
              <w:t xml:space="preserve">от 15.07.2022 г. </w:t>
            </w:r>
          </w:p>
          <w:p w14:paraId="26442DC3" w14:textId="19F22769" w:rsidR="00974858" w:rsidRPr="00974858" w:rsidRDefault="00D64BD6" w:rsidP="00D64BD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D64BD6">
              <w:rPr>
                <w:rFonts w:eastAsia="Calibri"/>
                <w:color w:val="auto"/>
                <w:sz w:val="22"/>
              </w:rPr>
              <w:t>КОИРО</w:t>
            </w:r>
          </w:p>
        </w:tc>
      </w:tr>
      <w:tr w:rsidR="00974858" w:rsidRPr="00974858" w14:paraId="12C8CBDB" w14:textId="77777777" w:rsidTr="005E2AEB">
        <w:tc>
          <w:tcPr>
            <w:tcW w:w="1917" w:type="dxa"/>
          </w:tcPr>
          <w:p w14:paraId="5EC0098F" w14:textId="5EBA8FF5" w:rsidR="00974858" w:rsidRPr="00974858" w:rsidRDefault="00D64BD6" w:rsidP="00D64BD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64BD6">
              <w:rPr>
                <w:rFonts w:eastAsia="Calibri"/>
                <w:color w:val="auto"/>
                <w:sz w:val="24"/>
                <w:szCs w:val="24"/>
              </w:rPr>
              <w:t>Крамаренко Марина Вячеславовна</w:t>
            </w:r>
          </w:p>
        </w:tc>
        <w:tc>
          <w:tcPr>
            <w:tcW w:w="7863" w:type="dxa"/>
          </w:tcPr>
          <w:p w14:paraId="34E55BFC" w14:textId="77777777" w:rsidR="00D64BD6" w:rsidRPr="00D64BD6" w:rsidRDefault="00D64BD6" w:rsidP="00D64BD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64BD6">
              <w:rPr>
                <w:rFonts w:eastAsia="Calibri"/>
                <w:color w:val="auto"/>
                <w:sz w:val="24"/>
                <w:szCs w:val="24"/>
              </w:rPr>
              <w:t>Современные подходы к реализации образовательных программ в группах детей дошкольного возраста», 48 ч.</w:t>
            </w:r>
          </w:p>
          <w:p w14:paraId="5E0690F6" w14:textId="0A249E08" w:rsidR="00D64BD6" w:rsidRPr="00D64BD6" w:rsidRDefault="00D64BD6" w:rsidP="00D64BD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64BD6">
              <w:rPr>
                <w:rFonts w:eastAsia="Calibri"/>
                <w:color w:val="auto"/>
                <w:sz w:val="24"/>
                <w:szCs w:val="24"/>
              </w:rPr>
              <w:t>Удостоверение № 3927 00054969 от 02.09.2022 г.</w:t>
            </w:r>
          </w:p>
          <w:p w14:paraId="6241D658" w14:textId="3CF412F8" w:rsidR="00974858" w:rsidRPr="00974858" w:rsidRDefault="00D64BD6" w:rsidP="00D64BD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64BD6">
              <w:rPr>
                <w:rFonts w:eastAsia="Calibri"/>
                <w:color w:val="auto"/>
                <w:sz w:val="24"/>
                <w:szCs w:val="24"/>
              </w:rPr>
              <w:t>КОИРО</w:t>
            </w:r>
          </w:p>
        </w:tc>
      </w:tr>
      <w:tr w:rsidR="00974858" w:rsidRPr="00974858" w14:paraId="3D15F05A" w14:textId="77777777" w:rsidTr="005E2AEB">
        <w:trPr>
          <w:trHeight w:val="570"/>
        </w:trPr>
        <w:tc>
          <w:tcPr>
            <w:tcW w:w="1917" w:type="dxa"/>
          </w:tcPr>
          <w:p w14:paraId="44BDFCB2" w14:textId="77777777" w:rsidR="00A63B69" w:rsidRDefault="00A63B69" w:rsidP="0097485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Пестова</w:t>
            </w:r>
          </w:p>
          <w:p w14:paraId="0DC42B2D" w14:textId="0F7CE085" w:rsidR="00974858" w:rsidRPr="00974858" w:rsidRDefault="00A63B69" w:rsidP="0097485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974858" w:rsidRPr="00974858">
              <w:rPr>
                <w:rFonts w:eastAsia="Calibri"/>
                <w:color w:val="auto"/>
                <w:sz w:val="24"/>
                <w:szCs w:val="24"/>
              </w:rPr>
              <w:t>Наталья</w:t>
            </w:r>
          </w:p>
          <w:p w14:paraId="3BBE52D7" w14:textId="77777777" w:rsidR="00A63B69" w:rsidRDefault="00A63B69" w:rsidP="0097485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Ивановна</w:t>
            </w:r>
          </w:p>
          <w:p w14:paraId="3285A1EA" w14:textId="77777777" w:rsidR="00974858" w:rsidRPr="00974858" w:rsidRDefault="00974858" w:rsidP="00A63B6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863" w:type="dxa"/>
          </w:tcPr>
          <w:p w14:paraId="67913BCB" w14:textId="77777777" w:rsidR="00A63B69" w:rsidRPr="00A63B69" w:rsidRDefault="00A63B69" w:rsidP="00A63B6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63B69">
              <w:rPr>
                <w:rFonts w:eastAsia="Calibri"/>
                <w:color w:val="auto"/>
                <w:sz w:val="24"/>
                <w:szCs w:val="24"/>
              </w:rPr>
              <w:t>Современные подходы к реализации образовательных программ в группах детей дошкольного возраста», 48 ч.</w:t>
            </w:r>
          </w:p>
          <w:p w14:paraId="47C07359" w14:textId="691B2034" w:rsidR="00974858" w:rsidRPr="00974858" w:rsidRDefault="00A63B69" w:rsidP="00A63B6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63B69">
              <w:rPr>
                <w:rFonts w:eastAsia="Calibri"/>
                <w:color w:val="auto"/>
                <w:sz w:val="24"/>
                <w:szCs w:val="24"/>
              </w:rPr>
              <w:t>Удостоверение  № 3927 00054993 от 02.09.2022 г.</w:t>
            </w:r>
          </w:p>
        </w:tc>
      </w:tr>
      <w:tr w:rsidR="00974858" w:rsidRPr="00974858" w14:paraId="0A422B3E" w14:textId="77777777" w:rsidTr="005E2AEB">
        <w:trPr>
          <w:trHeight w:val="180"/>
        </w:trPr>
        <w:tc>
          <w:tcPr>
            <w:tcW w:w="1917" w:type="dxa"/>
          </w:tcPr>
          <w:p w14:paraId="46FF3AF7" w14:textId="77777777" w:rsidR="00344833" w:rsidRPr="00344833" w:rsidRDefault="00344833" w:rsidP="0034483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44833">
              <w:rPr>
                <w:rFonts w:eastAsia="Calibri"/>
                <w:color w:val="auto"/>
                <w:sz w:val="24"/>
                <w:szCs w:val="24"/>
              </w:rPr>
              <w:t>Стародубцева</w:t>
            </w:r>
          </w:p>
          <w:p w14:paraId="4885E1B5" w14:textId="77777777" w:rsidR="00344833" w:rsidRPr="00344833" w:rsidRDefault="00344833" w:rsidP="0034483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44833">
              <w:rPr>
                <w:rFonts w:eastAsia="Calibri"/>
                <w:color w:val="auto"/>
                <w:sz w:val="24"/>
                <w:szCs w:val="24"/>
              </w:rPr>
              <w:t>Ольга</w:t>
            </w:r>
          </w:p>
          <w:p w14:paraId="1B8D11DD" w14:textId="5330BDA3" w:rsidR="00974858" w:rsidRPr="00974858" w:rsidRDefault="00344833" w:rsidP="0034483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44833">
              <w:rPr>
                <w:rFonts w:eastAsia="Calibri"/>
                <w:color w:val="auto"/>
                <w:sz w:val="24"/>
                <w:szCs w:val="24"/>
              </w:rPr>
              <w:t>Владимировна</w:t>
            </w:r>
          </w:p>
        </w:tc>
        <w:tc>
          <w:tcPr>
            <w:tcW w:w="7863" w:type="dxa"/>
          </w:tcPr>
          <w:p w14:paraId="332578F3" w14:textId="77777777" w:rsidR="00344833" w:rsidRPr="00344833" w:rsidRDefault="00344833" w:rsidP="0034483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44833">
              <w:rPr>
                <w:rFonts w:eastAsia="Calibri"/>
                <w:color w:val="auto"/>
                <w:sz w:val="24"/>
                <w:szCs w:val="24"/>
              </w:rPr>
              <w:t xml:space="preserve">Дошкольное образование и специфика реализации программ дошкольного образования во взаимосвязи с </w:t>
            </w:r>
            <w:proofErr w:type="spellStart"/>
            <w:r w:rsidRPr="00344833">
              <w:rPr>
                <w:rFonts w:eastAsia="Calibri"/>
                <w:color w:val="auto"/>
                <w:sz w:val="24"/>
                <w:szCs w:val="24"/>
              </w:rPr>
              <w:t>обноовленными</w:t>
            </w:r>
            <w:proofErr w:type="spellEnd"/>
            <w:r w:rsidRPr="00344833">
              <w:rPr>
                <w:rFonts w:eastAsia="Calibri"/>
                <w:color w:val="auto"/>
                <w:sz w:val="24"/>
                <w:szCs w:val="24"/>
              </w:rPr>
              <w:t xml:space="preserve"> ФГОС-21 начального и общего образования. Новые цифровые платформы </w:t>
            </w:r>
            <w:proofErr w:type="spellStart"/>
            <w:r w:rsidRPr="00344833">
              <w:rPr>
                <w:rFonts w:eastAsia="Calibri"/>
                <w:color w:val="auto"/>
                <w:sz w:val="24"/>
                <w:szCs w:val="24"/>
              </w:rPr>
              <w:t>Минпросвещения</w:t>
            </w:r>
            <w:proofErr w:type="spellEnd"/>
            <w:r w:rsidRPr="00344833">
              <w:rPr>
                <w:rFonts w:eastAsia="Calibri"/>
                <w:color w:val="auto"/>
                <w:sz w:val="24"/>
                <w:szCs w:val="24"/>
              </w:rPr>
              <w:t xml:space="preserve"> РФ</w:t>
            </w:r>
          </w:p>
          <w:p w14:paraId="3F9DD8D2" w14:textId="77777777" w:rsidR="00344833" w:rsidRPr="00344833" w:rsidRDefault="00344833" w:rsidP="0034483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44833">
              <w:rPr>
                <w:rFonts w:eastAsia="Calibri"/>
                <w:color w:val="auto"/>
                <w:sz w:val="24"/>
                <w:szCs w:val="24"/>
              </w:rPr>
              <w:t>Удостоверение             № 00000060025811</w:t>
            </w:r>
          </w:p>
          <w:p w14:paraId="53C01067" w14:textId="2593C243" w:rsidR="00974858" w:rsidRPr="00974858" w:rsidRDefault="00344833" w:rsidP="0034483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44833">
              <w:rPr>
                <w:rFonts w:eastAsia="Calibri"/>
                <w:color w:val="auto"/>
                <w:sz w:val="24"/>
                <w:szCs w:val="24"/>
              </w:rPr>
              <w:t xml:space="preserve">от 27.02.2022 </w:t>
            </w:r>
            <w:proofErr w:type="spellStart"/>
            <w:r w:rsidRPr="00344833">
              <w:rPr>
                <w:rFonts w:eastAsia="Calibri"/>
                <w:color w:val="auto"/>
                <w:sz w:val="24"/>
                <w:szCs w:val="24"/>
              </w:rPr>
              <w:t>г</w:t>
            </w:r>
            <w:proofErr w:type="gramStart"/>
            <w:r w:rsidRPr="00344833">
              <w:rPr>
                <w:rFonts w:eastAsia="Calibri"/>
                <w:color w:val="auto"/>
                <w:sz w:val="24"/>
                <w:szCs w:val="24"/>
              </w:rPr>
              <w:t>.О</w:t>
            </w:r>
            <w:proofErr w:type="gramEnd"/>
            <w:r w:rsidRPr="00344833">
              <w:rPr>
                <w:rFonts w:eastAsia="Calibri"/>
                <w:color w:val="auto"/>
                <w:sz w:val="24"/>
                <w:szCs w:val="24"/>
              </w:rPr>
              <w:t>ОО</w:t>
            </w:r>
            <w:proofErr w:type="spellEnd"/>
            <w:r w:rsidRPr="00344833">
              <w:rPr>
                <w:rFonts w:eastAsia="Calibri"/>
                <w:color w:val="auto"/>
                <w:sz w:val="24"/>
                <w:szCs w:val="24"/>
              </w:rPr>
              <w:t xml:space="preserve"> «Межреспубликанский институт повышения квалификации и переподготовки кадров при Президиуме ФРО»</w:t>
            </w:r>
          </w:p>
        </w:tc>
      </w:tr>
      <w:tr w:rsidR="00974858" w:rsidRPr="00974858" w14:paraId="1227DE3E" w14:textId="77777777" w:rsidTr="005E2AEB">
        <w:trPr>
          <w:trHeight w:val="1673"/>
        </w:trPr>
        <w:tc>
          <w:tcPr>
            <w:tcW w:w="1917" w:type="dxa"/>
          </w:tcPr>
          <w:p w14:paraId="6230DCA7" w14:textId="2C91FD21" w:rsidR="00974858" w:rsidRPr="00974858" w:rsidRDefault="00BF0D5A" w:rsidP="0034483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Арутюнова Лилия Владимировна</w:t>
            </w:r>
          </w:p>
        </w:tc>
        <w:tc>
          <w:tcPr>
            <w:tcW w:w="7863" w:type="dxa"/>
          </w:tcPr>
          <w:p w14:paraId="77A8B7BF" w14:textId="77777777" w:rsidR="00974858" w:rsidRDefault="00BF0D5A" w:rsidP="0034483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F0D5A">
              <w:rPr>
                <w:rFonts w:eastAsia="Calibri"/>
                <w:color w:val="auto"/>
                <w:sz w:val="24"/>
                <w:szCs w:val="24"/>
              </w:rPr>
              <w:t>Создание условий для реализации образовательной деятельности в соответствии с федеральной образовательной программой дошкольного образования</w:t>
            </w:r>
            <w:r>
              <w:rPr>
                <w:rFonts w:eastAsia="Calibri"/>
                <w:color w:val="auto"/>
                <w:sz w:val="24"/>
                <w:szCs w:val="24"/>
              </w:rPr>
              <w:t>.</w:t>
            </w:r>
          </w:p>
          <w:p w14:paraId="31B12D24" w14:textId="77777777" w:rsidR="00BF0D5A" w:rsidRDefault="00BF0D5A" w:rsidP="0034483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36 ч.</w:t>
            </w:r>
          </w:p>
          <w:p w14:paraId="3A3F4EFF" w14:textId="77777777" w:rsidR="00292EE9" w:rsidRDefault="00BF0D5A" w:rsidP="0034483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КОИРО</w:t>
            </w:r>
          </w:p>
          <w:p w14:paraId="5B3B6F40" w14:textId="4BA3C572" w:rsidR="00292EE9" w:rsidRPr="00974858" w:rsidRDefault="00292EE9" w:rsidP="0034483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292EE9">
              <w:rPr>
                <w:rFonts w:eastAsia="Calibri"/>
                <w:color w:val="auto"/>
                <w:sz w:val="24"/>
                <w:szCs w:val="24"/>
              </w:rPr>
              <w:t>01.04.2024-15.05.2024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гг.</w:t>
            </w:r>
          </w:p>
        </w:tc>
      </w:tr>
      <w:tr w:rsidR="00292EE9" w:rsidRPr="00974858" w14:paraId="7B3C2289" w14:textId="77777777" w:rsidTr="005E2AEB">
        <w:trPr>
          <w:trHeight w:val="1673"/>
        </w:trPr>
        <w:tc>
          <w:tcPr>
            <w:tcW w:w="1917" w:type="dxa"/>
          </w:tcPr>
          <w:p w14:paraId="06B1E5A5" w14:textId="4D05E4AB" w:rsidR="00292EE9" w:rsidRDefault="00292EE9" w:rsidP="0034483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Ворошилова Анна Самуиловна</w:t>
            </w:r>
          </w:p>
        </w:tc>
        <w:tc>
          <w:tcPr>
            <w:tcW w:w="7863" w:type="dxa"/>
          </w:tcPr>
          <w:p w14:paraId="447DEC68" w14:textId="77777777" w:rsidR="00292EE9" w:rsidRPr="00292EE9" w:rsidRDefault="00292EE9" w:rsidP="00292EE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292EE9">
              <w:rPr>
                <w:rFonts w:eastAsia="Calibri"/>
                <w:color w:val="auto"/>
                <w:sz w:val="24"/>
                <w:szCs w:val="24"/>
              </w:rPr>
              <w:t>Создание условий для реализации образовательной деятельности в соответствии с федеральной образовательной программой дошкольного образования.</w:t>
            </w:r>
          </w:p>
          <w:p w14:paraId="2DE32ADF" w14:textId="77777777" w:rsidR="00292EE9" w:rsidRPr="00292EE9" w:rsidRDefault="00292EE9" w:rsidP="00292EE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292EE9">
              <w:rPr>
                <w:rFonts w:eastAsia="Calibri"/>
                <w:color w:val="auto"/>
                <w:sz w:val="24"/>
                <w:szCs w:val="24"/>
              </w:rPr>
              <w:t>36 ч.</w:t>
            </w:r>
          </w:p>
          <w:p w14:paraId="7EF085B9" w14:textId="77777777" w:rsidR="00292EE9" w:rsidRPr="00292EE9" w:rsidRDefault="00292EE9" w:rsidP="00292EE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292EE9">
              <w:rPr>
                <w:rFonts w:eastAsia="Calibri"/>
                <w:color w:val="auto"/>
                <w:sz w:val="24"/>
                <w:szCs w:val="24"/>
              </w:rPr>
              <w:t>КОИРО</w:t>
            </w:r>
          </w:p>
          <w:p w14:paraId="71C3AFCC" w14:textId="6C470CCE" w:rsidR="00292EE9" w:rsidRPr="00BF0D5A" w:rsidRDefault="00292EE9" w:rsidP="00292EE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292EE9">
              <w:rPr>
                <w:rFonts w:eastAsia="Calibri"/>
                <w:color w:val="auto"/>
                <w:sz w:val="24"/>
                <w:szCs w:val="24"/>
              </w:rPr>
              <w:t>01.04.2024-15.05.2024 гг.</w:t>
            </w:r>
          </w:p>
        </w:tc>
      </w:tr>
      <w:tr w:rsidR="00D714A8" w:rsidRPr="00974858" w14:paraId="2387AF8E" w14:textId="77777777" w:rsidTr="005E2AEB">
        <w:trPr>
          <w:trHeight w:val="1673"/>
        </w:trPr>
        <w:tc>
          <w:tcPr>
            <w:tcW w:w="1917" w:type="dxa"/>
          </w:tcPr>
          <w:p w14:paraId="50B31545" w14:textId="5A4F5030" w:rsidR="00D714A8" w:rsidRDefault="00D714A8" w:rsidP="0034483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Изотова Светлана Игоревна</w:t>
            </w:r>
          </w:p>
        </w:tc>
        <w:tc>
          <w:tcPr>
            <w:tcW w:w="7863" w:type="dxa"/>
          </w:tcPr>
          <w:p w14:paraId="325520C6" w14:textId="77777777" w:rsidR="00D714A8" w:rsidRPr="00D714A8" w:rsidRDefault="00D714A8" w:rsidP="00D714A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714A8">
              <w:rPr>
                <w:rFonts w:eastAsia="Calibri"/>
                <w:color w:val="auto"/>
                <w:sz w:val="24"/>
                <w:szCs w:val="24"/>
              </w:rPr>
              <w:t>Создание условий для реализации образовательной деятельности в соответствии с федеральной образовательной программой дошкольного образования.</w:t>
            </w:r>
          </w:p>
          <w:p w14:paraId="06D713F1" w14:textId="77777777" w:rsidR="00D714A8" w:rsidRPr="00D714A8" w:rsidRDefault="00D714A8" w:rsidP="00D714A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714A8">
              <w:rPr>
                <w:rFonts w:eastAsia="Calibri"/>
                <w:color w:val="auto"/>
                <w:sz w:val="24"/>
                <w:szCs w:val="24"/>
              </w:rPr>
              <w:t>36 ч.</w:t>
            </w:r>
          </w:p>
          <w:p w14:paraId="0424A706" w14:textId="77777777" w:rsidR="00D714A8" w:rsidRPr="00D714A8" w:rsidRDefault="00D714A8" w:rsidP="00D714A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714A8">
              <w:rPr>
                <w:rFonts w:eastAsia="Calibri"/>
                <w:color w:val="auto"/>
                <w:sz w:val="24"/>
                <w:szCs w:val="24"/>
              </w:rPr>
              <w:t>КОИРО</w:t>
            </w:r>
          </w:p>
          <w:p w14:paraId="0143DD26" w14:textId="0D283393" w:rsidR="00D714A8" w:rsidRPr="00292EE9" w:rsidRDefault="00D714A8" w:rsidP="00D714A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714A8">
              <w:rPr>
                <w:rFonts w:eastAsia="Calibri"/>
                <w:color w:val="auto"/>
                <w:sz w:val="24"/>
                <w:szCs w:val="24"/>
              </w:rPr>
              <w:t>01.04.2024-15.05.2024 гг.</w:t>
            </w:r>
          </w:p>
        </w:tc>
      </w:tr>
      <w:tr w:rsidR="00927C9F" w:rsidRPr="00974858" w14:paraId="5CE921D8" w14:textId="77777777" w:rsidTr="005E2AEB">
        <w:trPr>
          <w:trHeight w:val="1673"/>
        </w:trPr>
        <w:tc>
          <w:tcPr>
            <w:tcW w:w="1917" w:type="dxa"/>
          </w:tcPr>
          <w:p w14:paraId="20F65A8B" w14:textId="76C45154" w:rsidR="00927C9F" w:rsidRDefault="00927C9F" w:rsidP="0034483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Грошева Ольга Николаевна</w:t>
            </w:r>
          </w:p>
        </w:tc>
        <w:tc>
          <w:tcPr>
            <w:tcW w:w="7863" w:type="dxa"/>
          </w:tcPr>
          <w:p w14:paraId="046839A0" w14:textId="77777777" w:rsidR="00927C9F" w:rsidRDefault="00927C9F" w:rsidP="00D714A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927C9F">
              <w:rPr>
                <w:rFonts w:eastAsia="Calibri"/>
                <w:color w:val="auto"/>
                <w:sz w:val="24"/>
                <w:szCs w:val="24"/>
              </w:rPr>
              <w:t>Использование метода прикладного анализа проведения в коррекционной работе с детьми с РАС</w:t>
            </w:r>
            <w:r>
              <w:rPr>
                <w:rFonts w:eastAsia="Calibri"/>
                <w:color w:val="auto"/>
                <w:sz w:val="24"/>
                <w:szCs w:val="24"/>
              </w:rPr>
              <w:t>.</w:t>
            </w:r>
          </w:p>
          <w:p w14:paraId="6643C8A0" w14:textId="77777777" w:rsidR="00927C9F" w:rsidRPr="00927C9F" w:rsidRDefault="00927C9F" w:rsidP="00927C9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927C9F">
              <w:rPr>
                <w:rFonts w:eastAsia="Calibri"/>
                <w:color w:val="auto"/>
                <w:sz w:val="24"/>
                <w:szCs w:val="24"/>
              </w:rPr>
              <w:t>36 ч.</w:t>
            </w:r>
          </w:p>
          <w:p w14:paraId="5174803C" w14:textId="77777777" w:rsidR="00927C9F" w:rsidRPr="00927C9F" w:rsidRDefault="00927C9F" w:rsidP="00927C9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927C9F">
              <w:rPr>
                <w:rFonts w:eastAsia="Calibri"/>
                <w:color w:val="auto"/>
                <w:sz w:val="24"/>
                <w:szCs w:val="24"/>
              </w:rPr>
              <w:t>КОИРО</w:t>
            </w:r>
          </w:p>
          <w:p w14:paraId="25FC58D8" w14:textId="7D685D07" w:rsidR="00927C9F" w:rsidRPr="00D714A8" w:rsidRDefault="00927C9F" w:rsidP="00927C9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927C9F">
              <w:rPr>
                <w:rFonts w:eastAsia="Calibri"/>
                <w:color w:val="auto"/>
                <w:sz w:val="24"/>
                <w:szCs w:val="24"/>
              </w:rPr>
              <w:t>01.04.2024-15.05.2024 гг.</w:t>
            </w:r>
          </w:p>
        </w:tc>
      </w:tr>
    </w:tbl>
    <w:p w14:paraId="7A06F5A4" w14:textId="2D775C3C" w:rsidR="00AE1810" w:rsidRDefault="00AE1810" w:rsidP="00245776">
      <w:pPr>
        <w:spacing w:after="26" w:line="259" w:lineRule="auto"/>
        <w:ind w:left="0" w:right="0" w:firstLine="0"/>
        <w:jc w:val="left"/>
      </w:pPr>
    </w:p>
    <w:p w14:paraId="76C59394" w14:textId="511F4F0A" w:rsidR="00AE1810" w:rsidRDefault="00F04816" w:rsidP="004A7175">
      <w:pPr>
        <w:spacing w:after="12"/>
        <w:ind w:right="0" w:firstLine="296"/>
      </w:pPr>
      <w:r>
        <w:t xml:space="preserve">       </w:t>
      </w:r>
      <w:r w:rsidR="007F60A3">
        <w:t xml:space="preserve">В течение года воспитатели  и специалисты ДОУ посетили ряд  городских, районных, муниципальных мероприятий повышения квалификации.  Это семинары, мастер – классы,  </w:t>
      </w:r>
      <w:proofErr w:type="spellStart"/>
      <w:r w:rsidR="007F60A3">
        <w:t>вебинары</w:t>
      </w:r>
      <w:proofErr w:type="spellEnd"/>
      <w:r w:rsidR="007F60A3">
        <w:t xml:space="preserve"> на разных уровнях. Распространили  свой педагогический опыт, опубликовали ряд конспектов, сообщений из опыта работы  на международном сайте «</w:t>
      </w:r>
      <w:proofErr w:type="spellStart"/>
      <w:r w:rsidR="007F60A3">
        <w:t>Педкопилка</w:t>
      </w:r>
      <w:proofErr w:type="spellEnd"/>
      <w:r w:rsidR="007F60A3">
        <w:t xml:space="preserve">»,  Всероссийском сайте  «Дошкольник РФ», </w:t>
      </w:r>
      <w:r w:rsidR="00491D05">
        <w:t>«</w:t>
      </w:r>
      <w:proofErr w:type="spellStart"/>
      <w:r w:rsidR="00491D05">
        <w:t>Логопед</w:t>
      </w:r>
      <w:proofErr w:type="gramStart"/>
      <w:r w:rsidR="00491D05">
        <w:t>.р</w:t>
      </w:r>
      <w:proofErr w:type="gramEnd"/>
      <w:r w:rsidR="00491D05">
        <w:t>у</w:t>
      </w:r>
      <w:proofErr w:type="spellEnd"/>
      <w:r w:rsidR="00491D05">
        <w:t>», «</w:t>
      </w:r>
      <w:proofErr w:type="spellStart"/>
      <w:r w:rsidR="00491D05">
        <w:t>Дефектолог.проф</w:t>
      </w:r>
      <w:proofErr w:type="spellEnd"/>
      <w:r w:rsidR="007F60A3">
        <w:t>», информационно</w:t>
      </w:r>
      <w:r w:rsidR="00491D05">
        <w:t>-</w:t>
      </w:r>
      <w:r w:rsidR="007F60A3">
        <w:t xml:space="preserve"> образовательном портале  Drofa.ru, ООО «</w:t>
      </w:r>
      <w:proofErr w:type="spellStart"/>
      <w:r w:rsidR="007F60A3">
        <w:t>Мерсибо</w:t>
      </w:r>
      <w:proofErr w:type="spellEnd"/>
      <w:r w:rsidR="007F60A3">
        <w:t>», «ped-kopilka.ru»</w:t>
      </w:r>
      <w:r w:rsidR="00927EC1">
        <w:t>, публикации в экологических журналах</w:t>
      </w:r>
      <w:r w:rsidR="0007673B">
        <w:t>.</w:t>
      </w:r>
      <w:r w:rsidR="00927EC1">
        <w:t xml:space="preserve"> </w:t>
      </w:r>
      <w:r w:rsidR="007F60A3">
        <w:t xml:space="preserve"> </w:t>
      </w:r>
    </w:p>
    <w:p w14:paraId="5E1A368D" w14:textId="361731B4" w:rsidR="0007673B" w:rsidRPr="002F6936" w:rsidRDefault="00F04816" w:rsidP="004A7175">
      <w:pPr>
        <w:tabs>
          <w:tab w:val="left" w:pos="10489"/>
        </w:tabs>
        <w:autoSpaceDE w:val="0"/>
        <w:autoSpaceDN w:val="0"/>
        <w:adjustRightInd w:val="0"/>
        <w:ind w:right="-1"/>
        <w:rPr>
          <w:szCs w:val="28"/>
        </w:rPr>
      </w:pPr>
      <w:r>
        <w:t xml:space="preserve">         </w:t>
      </w:r>
      <w:r w:rsidR="007F60A3">
        <w:t>Участвовали в профессиональных творческих конкурсах, в том числе дистанционно на сайтах: ОАО «Издательство Просвещение»,  издательский дом «Вос</w:t>
      </w:r>
      <w:r w:rsidR="007521CB">
        <w:t>питание дошкольника», ФГАУ «ФИРО</w:t>
      </w:r>
      <w:r w:rsidR="007F60A3">
        <w:t>» журнал «Обруч», центр поддержки педагогов  «Смарт».</w:t>
      </w:r>
      <w:r w:rsidR="0007673B" w:rsidRPr="0007673B">
        <w:rPr>
          <w:szCs w:val="28"/>
        </w:rPr>
        <w:t xml:space="preserve"> </w:t>
      </w:r>
      <w:r w:rsidR="0007673B">
        <w:rPr>
          <w:szCs w:val="28"/>
        </w:rPr>
        <w:t xml:space="preserve"> </w:t>
      </w:r>
    </w:p>
    <w:p w14:paraId="2EAB9E15" w14:textId="3486B86D" w:rsidR="0007673B" w:rsidRDefault="0007673B" w:rsidP="007518FE">
      <w:pPr>
        <w:tabs>
          <w:tab w:val="left" w:pos="10206"/>
          <w:tab w:val="left" w:pos="10489"/>
        </w:tabs>
        <w:autoSpaceDE w:val="0"/>
        <w:autoSpaceDN w:val="0"/>
        <w:adjustRightInd w:val="0"/>
        <w:ind w:right="0"/>
        <w:rPr>
          <w:szCs w:val="28"/>
        </w:rPr>
      </w:pPr>
      <w:r>
        <w:rPr>
          <w:szCs w:val="28"/>
        </w:rPr>
        <w:t>- Участие во  всероссий</w:t>
      </w:r>
      <w:r w:rsidR="007518FE">
        <w:rPr>
          <w:szCs w:val="28"/>
        </w:rPr>
        <w:t>ском форуме «Воспитатели России» на базе БФУ им. И. Канта  в мае 2024 года.</w:t>
      </w:r>
    </w:p>
    <w:p w14:paraId="14BB7F3E" w14:textId="385E159C" w:rsidR="00AE1810" w:rsidRDefault="00F04816" w:rsidP="00D71AF9">
      <w:pPr>
        <w:ind w:left="412" w:right="161" w:firstLine="0"/>
      </w:pPr>
      <w:r>
        <w:t xml:space="preserve">            </w:t>
      </w:r>
      <w:r w:rsidR="007F60A3">
        <w:t xml:space="preserve"> Все мероприятия   участников образовательного процесса подтверждены документально  и находятся  в  </w:t>
      </w:r>
      <w:proofErr w:type="gramStart"/>
      <w:r w:rsidR="007F60A3">
        <w:t>электронном</w:t>
      </w:r>
      <w:proofErr w:type="gramEnd"/>
      <w:r w:rsidR="007F60A3">
        <w:t xml:space="preserve">  портфолио.</w:t>
      </w:r>
      <w:r w:rsidR="007F60A3">
        <w:rPr>
          <w:sz w:val="24"/>
        </w:rPr>
        <w:t xml:space="preserve">  </w:t>
      </w:r>
    </w:p>
    <w:p w14:paraId="780D2558" w14:textId="0C6FD286" w:rsidR="00AE1810" w:rsidRDefault="00F04816" w:rsidP="00D71AF9">
      <w:pPr>
        <w:ind w:left="412" w:right="0" w:firstLine="0"/>
      </w:pPr>
      <w:r>
        <w:t xml:space="preserve">              </w:t>
      </w:r>
      <w:r w:rsidR="007F60A3">
        <w:t xml:space="preserve">Также в течение учебного года педагоги – наставники работали с молодыми и начинающими воспитателями (отчет  наставничества прилагается). </w:t>
      </w:r>
    </w:p>
    <w:p w14:paraId="2B5E872C" w14:textId="77777777" w:rsidR="00AE1810" w:rsidRDefault="007F60A3">
      <w:pPr>
        <w:spacing w:after="30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1F8D37BB" w14:textId="77777777" w:rsidR="00884F66" w:rsidRDefault="007F60A3" w:rsidP="00884F66">
      <w:pPr>
        <w:tabs>
          <w:tab w:val="left" w:pos="10192"/>
        </w:tabs>
        <w:spacing w:after="10" w:line="270" w:lineRule="auto"/>
        <w:ind w:left="412" w:right="301" w:firstLine="0"/>
        <w:jc w:val="center"/>
        <w:rPr>
          <w:b/>
        </w:rPr>
      </w:pPr>
      <w:r>
        <w:rPr>
          <w:b/>
        </w:rPr>
        <w:t>Развитие инициативы педагогических работников</w:t>
      </w:r>
      <w:r w:rsidR="00927EC1">
        <w:rPr>
          <w:b/>
        </w:rPr>
        <w:t xml:space="preserve">             </w:t>
      </w:r>
    </w:p>
    <w:p w14:paraId="62810C5C" w14:textId="35BA12FD" w:rsidR="00AE1810" w:rsidRDefault="00927EC1" w:rsidP="00884F66">
      <w:pPr>
        <w:tabs>
          <w:tab w:val="left" w:pos="10192"/>
        </w:tabs>
        <w:spacing w:after="10" w:line="270" w:lineRule="auto"/>
        <w:ind w:left="412" w:right="301" w:firstLine="0"/>
        <w:jc w:val="center"/>
        <w:rPr>
          <w:b/>
        </w:rPr>
      </w:pPr>
      <w:r>
        <w:rPr>
          <w:b/>
        </w:rPr>
        <w:t xml:space="preserve">     </w:t>
      </w:r>
      <w:r w:rsidR="007F60A3">
        <w:rPr>
          <w:b/>
        </w:rPr>
        <w:t xml:space="preserve"> Участие педагогов в профессиональных конкурсах, ме</w:t>
      </w:r>
      <w:r w:rsidR="00884F66">
        <w:rPr>
          <w:b/>
        </w:rPr>
        <w:t>роприятиях, фестивалях</w:t>
      </w:r>
    </w:p>
    <w:p w14:paraId="42209B09" w14:textId="77777777" w:rsidR="00E34C99" w:rsidRPr="00884F66" w:rsidRDefault="00E34C99" w:rsidP="00884F66">
      <w:pPr>
        <w:tabs>
          <w:tab w:val="left" w:pos="10192"/>
        </w:tabs>
        <w:spacing w:after="10" w:line="270" w:lineRule="auto"/>
        <w:ind w:left="412" w:right="301" w:firstLine="0"/>
        <w:jc w:val="center"/>
        <w:rPr>
          <w:b/>
        </w:rPr>
      </w:pPr>
    </w:p>
    <w:p w14:paraId="0BC40B1A" w14:textId="70BB268C" w:rsidR="00AE1810" w:rsidRDefault="007F60A3" w:rsidP="00884F66">
      <w:pPr>
        <w:spacing w:after="10" w:line="270" w:lineRule="auto"/>
        <w:ind w:left="422" w:right="0"/>
        <w:jc w:val="center"/>
      </w:pPr>
      <w:r>
        <w:rPr>
          <w:b/>
        </w:rPr>
        <w:t>Уровень дошкольного  учреждения</w:t>
      </w:r>
      <w:r>
        <w:t>:</w:t>
      </w:r>
    </w:p>
    <w:p w14:paraId="7AEAAA93" w14:textId="7C305DA1" w:rsidR="00AE1810" w:rsidRDefault="007F60A3" w:rsidP="00592AFF">
      <w:pPr>
        <w:ind w:left="422" w:right="0"/>
      </w:pPr>
      <w:r>
        <w:t>-</w:t>
      </w:r>
      <w:r w:rsidR="00884F66">
        <w:t xml:space="preserve"> </w:t>
      </w:r>
      <w:r>
        <w:t>участие</w:t>
      </w:r>
      <w:r w:rsidR="007B7A06">
        <w:t xml:space="preserve"> в </w:t>
      </w:r>
      <w:r w:rsidR="007B7A06" w:rsidRPr="007B7A06">
        <w:t>Конкурс</w:t>
      </w:r>
      <w:r w:rsidR="007B7A06">
        <w:t>е</w:t>
      </w:r>
      <w:r w:rsidR="007B7A06" w:rsidRPr="007B7A06">
        <w:t xml:space="preserve"> профессионального мастерства </w:t>
      </w:r>
      <w:r w:rsidR="00060719">
        <w:t>«</w:t>
      </w:r>
      <w:r w:rsidR="00884F66">
        <w:t xml:space="preserve">Воспитатель года 2023-2024» </w:t>
      </w:r>
      <w:r w:rsidR="00060719">
        <w:t xml:space="preserve"> </w:t>
      </w:r>
      <w:r w:rsidR="007B7A06" w:rsidRPr="007B7A06">
        <w:t xml:space="preserve"> </w:t>
      </w:r>
      <w:r w:rsidR="00884F66">
        <w:t xml:space="preserve"> ноябрь 2023 года  – март 2024 года</w:t>
      </w:r>
      <w:r w:rsidR="00060719">
        <w:t xml:space="preserve">; </w:t>
      </w:r>
      <w:r w:rsidR="007B7A06" w:rsidRPr="007B7A06">
        <w:t xml:space="preserve">                                                                       </w:t>
      </w:r>
    </w:p>
    <w:p w14:paraId="41C01005" w14:textId="6529285F" w:rsidR="00AE1810" w:rsidRDefault="007F60A3" w:rsidP="00592AFF">
      <w:pPr>
        <w:ind w:left="422" w:right="0"/>
      </w:pPr>
      <w:r>
        <w:t xml:space="preserve">-смотр – конкурс профессионального мастерства «Здоровый  дошкольник», </w:t>
      </w:r>
      <w:r w:rsidR="00884F66">
        <w:t>декабрь 2023 г.</w:t>
      </w:r>
      <w:r>
        <w:t xml:space="preserve"> </w:t>
      </w:r>
    </w:p>
    <w:p w14:paraId="51322F24" w14:textId="21CB6BD5" w:rsidR="00AE1810" w:rsidRDefault="00AE1810" w:rsidP="00884F66">
      <w:pPr>
        <w:ind w:left="0" w:right="0" w:firstLine="0"/>
        <w:jc w:val="left"/>
      </w:pPr>
    </w:p>
    <w:p w14:paraId="0D474E67" w14:textId="55A15287" w:rsidR="00AE1810" w:rsidRDefault="00884F66" w:rsidP="00884F66">
      <w:pPr>
        <w:spacing w:after="58" w:line="270" w:lineRule="auto"/>
        <w:ind w:left="422" w:right="0"/>
        <w:jc w:val="center"/>
      </w:pPr>
      <w:r>
        <w:rPr>
          <w:b/>
        </w:rPr>
        <w:t>Муниципальный уровень</w:t>
      </w:r>
    </w:p>
    <w:p w14:paraId="31E0FA48" w14:textId="77777777" w:rsidR="00CB50C7" w:rsidRDefault="007F60A3">
      <w:pPr>
        <w:spacing w:after="57"/>
        <w:ind w:left="422" w:right="0"/>
      </w:pPr>
      <w:r>
        <w:t>1.  Участие в муниципальном конкурсе «Воспитатель года 202</w:t>
      </w:r>
      <w:r w:rsidR="004C0A02">
        <w:t>3</w:t>
      </w:r>
      <w:r>
        <w:t xml:space="preserve">», </w:t>
      </w:r>
      <w:r w:rsidR="00884F66" w:rsidRPr="00884F66">
        <w:t xml:space="preserve">ноябрь 2023 года  – март 2024 года;      </w:t>
      </w:r>
    </w:p>
    <w:p w14:paraId="40316F11" w14:textId="680C5E43" w:rsidR="000169B3" w:rsidRDefault="00CB50C7">
      <w:pPr>
        <w:spacing w:after="57"/>
        <w:ind w:left="422" w:right="0"/>
      </w:pPr>
      <w:r>
        <w:t>2. Участие в конкурсе «Так зажигают звезды»</w:t>
      </w:r>
      <w:r w:rsidR="00AF3232">
        <w:t xml:space="preserve">, </w:t>
      </w:r>
      <w:r>
        <w:t xml:space="preserve"> ноябрь 2023 года.</w:t>
      </w:r>
      <w:r w:rsidR="00884F66" w:rsidRPr="00884F66">
        <w:t xml:space="preserve">        </w:t>
      </w:r>
    </w:p>
    <w:p w14:paraId="0C6E8E4D" w14:textId="77777777" w:rsidR="00494749" w:rsidRDefault="000169B3">
      <w:pPr>
        <w:spacing w:after="57"/>
        <w:ind w:left="422" w:right="0"/>
      </w:pPr>
      <w:r>
        <w:t>3. Участие в спортивной олимпиаде для дошкольников</w:t>
      </w:r>
      <w:r w:rsidR="00E96A31">
        <w:t>, май 2024 года.</w:t>
      </w:r>
    </w:p>
    <w:p w14:paraId="429C9660" w14:textId="77777777" w:rsidR="00787F5F" w:rsidRDefault="00494749">
      <w:pPr>
        <w:spacing w:after="57"/>
        <w:ind w:left="422" w:right="0"/>
      </w:pPr>
      <w:r>
        <w:t>4. Участие в конкурсе хореографического мастерства «Апельсин»</w:t>
      </w:r>
      <w:r w:rsidR="00AF3232">
        <w:t>, май 2024 года.</w:t>
      </w:r>
    </w:p>
    <w:p w14:paraId="03976A83" w14:textId="69B80E5E" w:rsidR="00AE1810" w:rsidRDefault="00787F5F">
      <w:pPr>
        <w:spacing w:after="57"/>
        <w:ind w:left="422" w:right="0"/>
      </w:pPr>
      <w:r>
        <w:t>5. Участие в региональном фестивале ценностно-ориентированных воспитательных практик ДОУ.</w:t>
      </w:r>
      <w:r w:rsidR="00884F66" w:rsidRPr="00884F66">
        <w:t xml:space="preserve">                                                        </w:t>
      </w:r>
    </w:p>
    <w:p w14:paraId="12D7A19D" w14:textId="77777777" w:rsidR="00D71AF9" w:rsidRDefault="00D71AF9">
      <w:pPr>
        <w:spacing w:after="60" w:line="270" w:lineRule="auto"/>
        <w:ind w:left="422" w:right="0"/>
        <w:jc w:val="left"/>
        <w:rPr>
          <w:b/>
        </w:rPr>
      </w:pPr>
    </w:p>
    <w:p w14:paraId="0F209DD0" w14:textId="20BB85B7" w:rsidR="00AE1810" w:rsidRDefault="00884F66" w:rsidP="00884F66">
      <w:pPr>
        <w:spacing w:after="60" w:line="270" w:lineRule="auto"/>
        <w:ind w:left="422" w:right="0"/>
        <w:jc w:val="center"/>
      </w:pPr>
      <w:r>
        <w:rPr>
          <w:b/>
        </w:rPr>
        <w:lastRenderedPageBreak/>
        <w:t>Всероссийский уровень</w:t>
      </w:r>
    </w:p>
    <w:p w14:paraId="376A1208" w14:textId="1462F8DE" w:rsidR="00AE1810" w:rsidRDefault="007F60A3" w:rsidP="00927EC1">
      <w:pPr>
        <w:spacing w:after="63"/>
        <w:ind w:left="422" w:right="0"/>
      </w:pPr>
      <w:r>
        <w:t xml:space="preserve">1. </w:t>
      </w:r>
      <w:r w:rsidR="00A221AD">
        <w:t>Участие во Всероссийском интеллектуальном конкурсе «Планета».</w:t>
      </w:r>
    </w:p>
    <w:p w14:paraId="70560899" w14:textId="2ED5709B" w:rsidR="00884F66" w:rsidRDefault="00884F66" w:rsidP="00927EC1">
      <w:pPr>
        <w:spacing w:after="63"/>
        <w:ind w:left="422" w:right="0"/>
      </w:pPr>
      <w:r>
        <w:t>2.</w:t>
      </w:r>
      <w:r w:rsidR="00C42D30">
        <w:t xml:space="preserve"> Участие в математической олимпиаде для дошкольников «</w:t>
      </w:r>
      <w:proofErr w:type="spellStart"/>
      <w:r w:rsidR="00C42D30">
        <w:t>Смартик</w:t>
      </w:r>
      <w:proofErr w:type="spellEnd"/>
      <w:r w:rsidR="00C42D30">
        <w:t>».</w:t>
      </w:r>
    </w:p>
    <w:p w14:paraId="42E0631B" w14:textId="5BB857AA" w:rsidR="00AE1810" w:rsidRDefault="00AE1810">
      <w:pPr>
        <w:spacing w:after="24" w:line="259" w:lineRule="auto"/>
        <w:ind w:left="427" w:right="0" w:firstLine="0"/>
        <w:jc w:val="left"/>
      </w:pPr>
    </w:p>
    <w:p w14:paraId="3546CEDD" w14:textId="1A25D412" w:rsidR="00AE1810" w:rsidRDefault="007F60A3">
      <w:pPr>
        <w:pStyle w:val="1"/>
        <w:ind w:left="436" w:right="5"/>
        <w:rPr>
          <w:b w:val="0"/>
        </w:rPr>
      </w:pPr>
      <w:r>
        <w:t xml:space="preserve">2.6 </w:t>
      </w:r>
      <w:r w:rsidR="004C0A02">
        <w:t xml:space="preserve"> </w:t>
      </w:r>
      <w:r>
        <w:t>Мониторинг качества образования</w:t>
      </w:r>
      <w:r>
        <w:rPr>
          <w:b w:val="0"/>
        </w:rPr>
        <w:t xml:space="preserve"> </w:t>
      </w:r>
    </w:p>
    <w:p w14:paraId="658B0F64" w14:textId="77777777" w:rsidR="00EE4773" w:rsidRPr="00EE4773" w:rsidRDefault="00EE4773" w:rsidP="00EE4773"/>
    <w:p w14:paraId="4E5F200D" w14:textId="77777777" w:rsidR="00EE4773" w:rsidRDefault="00EE4773" w:rsidP="00EE4773">
      <w:r>
        <w:t xml:space="preserve">           С октября 2023 года по февраль 2024 года на базе  МАДОУ ЦРР д/с № 121 был реализован мониторинг качества дошкольного образования.</w:t>
      </w:r>
    </w:p>
    <w:p w14:paraId="66CFD2C0" w14:textId="04B78F91" w:rsidR="00EE4773" w:rsidRPr="00EE4773" w:rsidRDefault="00EE4773" w:rsidP="00EE4773">
      <w:r>
        <w:t xml:space="preserve">           МКДО осуществлял</w:t>
      </w:r>
      <w:r w:rsidRPr="00EE4773">
        <w:t>ся в целях информационной поддержки разработки и реализации государственной политики Российской Федерации в сфере дошкольного образования, непрерывного системного анализа и оценки состояния и перспектив развития образования, повышения эффективности управления образовательной системой за счет роста качества принимаемых управленческих решений, своевременного выявления и предотвращения нарушений требований законодательства об образовании.</w:t>
      </w:r>
    </w:p>
    <w:p w14:paraId="7F25B417" w14:textId="4628C05A" w:rsidR="00EE4773" w:rsidRPr="00EE4773" w:rsidRDefault="0079526F" w:rsidP="0079526F">
      <w:pPr>
        <w:tabs>
          <w:tab w:val="left" w:pos="1200"/>
        </w:tabs>
      </w:pPr>
      <w:r>
        <w:t xml:space="preserve">  </w:t>
      </w:r>
      <w:r>
        <w:tab/>
        <w:t xml:space="preserve">По завершению мониторинга можно увидеть следующие результаты: </w:t>
      </w:r>
    </w:p>
    <w:p w14:paraId="1D3D558F" w14:textId="1219FA6B" w:rsidR="0079526F" w:rsidRDefault="0079526F" w:rsidP="0079526F">
      <w:r>
        <w:t>1. Информированность и отношение родителей к внедрению Федеральной образовательной программы дошкольного образования составляет более 96%.</w:t>
      </w:r>
    </w:p>
    <w:p w14:paraId="03B70E33" w14:textId="47957C71" w:rsidR="0079526F" w:rsidRDefault="0079526F" w:rsidP="0079526F">
      <w:pPr>
        <w:ind w:left="422" w:right="566"/>
      </w:pPr>
      <w:r>
        <w:t xml:space="preserve">2. Удовлетворенность родителей открытостью, полнотой и доступностью информации </w:t>
      </w:r>
      <w:r w:rsidRPr="0079526F">
        <w:t xml:space="preserve">о деятельности организации, размещенная на ее </w:t>
      </w:r>
      <w:r>
        <w:t xml:space="preserve"> официальном сайте составляет более 75 %.</w:t>
      </w:r>
    </w:p>
    <w:p w14:paraId="7896ADC6" w14:textId="65217955" w:rsidR="0079526F" w:rsidRDefault="0079526F" w:rsidP="00A93383">
      <w:pPr>
        <w:ind w:left="422" w:right="566"/>
      </w:pPr>
      <w:r>
        <w:t>3. Удовлетворенность родителей компетентностью сотрудников дошкольного учреждения составляет более 79%.</w:t>
      </w:r>
    </w:p>
    <w:p w14:paraId="1F714093" w14:textId="670D86CE" w:rsidR="00AE1810" w:rsidRDefault="00A93383">
      <w:pPr>
        <w:spacing w:after="12"/>
        <w:ind w:left="422" w:right="0"/>
        <w:jc w:val="left"/>
      </w:pPr>
      <w:r>
        <w:t xml:space="preserve">       </w:t>
      </w:r>
      <w:r w:rsidR="007F60A3">
        <w:tab/>
        <w:t xml:space="preserve"> </w:t>
      </w:r>
    </w:p>
    <w:p w14:paraId="56C71554" w14:textId="77777777" w:rsidR="00AE1810" w:rsidRDefault="007F60A3">
      <w:pPr>
        <w:pStyle w:val="1"/>
        <w:ind w:left="436" w:right="4"/>
      </w:pPr>
      <w:r>
        <w:t xml:space="preserve">Результаты мониторинга анкетирования родителей </w:t>
      </w:r>
    </w:p>
    <w:p w14:paraId="60659F83" w14:textId="77777777" w:rsidR="00A93383" w:rsidRPr="00A93383" w:rsidRDefault="00A93383" w:rsidP="00A93383"/>
    <w:p w14:paraId="013EA7F1" w14:textId="58BAE627" w:rsidR="00AE1810" w:rsidRDefault="00A93383" w:rsidP="00B93213">
      <w:pPr>
        <w:spacing w:after="12"/>
        <w:ind w:left="412" w:right="0" w:firstLine="0"/>
        <w:jc w:val="left"/>
      </w:pPr>
      <w:r>
        <w:t xml:space="preserve">             </w:t>
      </w:r>
      <w:r w:rsidR="007F60A3">
        <w:t>Из полученных данных анкетирования  удовлетворённости родителей  воспитанниками качеством предоставляемых образовательных услуг в декабре 202</w:t>
      </w:r>
      <w:r>
        <w:t>3</w:t>
      </w:r>
      <w:r w:rsidR="007F60A3">
        <w:t xml:space="preserve"> года можно сделать вывод, что родители работой дошкольного</w:t>
      </w:r>
      <w:r>
        <w:t xml:space="preserve"> учреждений удовлетворены (более 98 </w:t>
      </w:r>
      <w:r w:rsidR="007F60A3">
        <w:t xml:space="preserve"> %). В анкетировании участвовало 2</w:t>
      </w:r>
      <w:r>
        <w:t>76</w:t>
      </w:r>
      <w:r w:rsidR="007F60A3">
        <w:t xml:space="preserve"> человек</w:t>
      </w:r>
      <w:proofErr w:type="gramStart"/>
      <w:r w:rsidR="007F60A3">
        <w:t xml:space="preserve"> </w:t>
      </w:r>
      <w:r w:rsidR="00E16160">
        <w:t>.</w:t>
      </w:r>
      <w:proofErr w:type="gramEnd"/>
    </w:p>
    <w:p w14:paraId="5BBD8192" w14:textId="77777777" w:rsidR="00AE1810" w:rsidRDefault="007F60A3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9807" w:type="dxa"/>
        <w:tblInd w:w="536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980"/>
        <w:gridCol w:w="2827"/>
      </w:tblGrid>
      <w:tr w:rsidR="00AE1810" w14:paraId="2D521AF5" w14:textId="77777777" w:rsidTr="00A93383">
        <w:trPr>
          <w:trHeight w:val="288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A0A6" w14:textId="77777777" w:rsidR="00AE1810" w:rsidRDefault="007F60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Критерии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C0BE" w14:textId="77777777" w:rsidR="00AE1810" w:rsidRDefault="007F60A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Баллы </w:t>
            </w:r>
          </w:p>
        </w:tc>
      </w:tr>
      <w:tr w:rsidR="00AE1810" w14:paraId="23DD17D1" w14:textId="77777777" w:rsidTr="00A93383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EBFD" w14:textId="77777777" w:rsidR="00AE1810" w:rsidRDefault="007F60A3">
            <w:pPr>
              <w:tabs>
                <w:tab w:val="center" w:pos="2832"/>
                <w:tab w:val="center" w:pos="35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Организация питания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3195" w14:textId="77777777" w:rsidR="00AE1810" w:rsidRDefault="007F60A3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4,9 </w:t>
            </w:r>
          </w:p>
        </w:tc>
      </w:tr>
      <w:tr w:rsidR="00AE1810" w14:paraId="1DBC80A9" w14:textId="77777777" w:rsidTr="00A93383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7BF9" w14:textId="77777777" w:rsidR="00AE1810" w:rsidRDefault="007F60A3">
            <w:pPr>
              <w:tabs>
                <w:tab w:val="center" w:pos="283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Качество образования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F180" w14:textId="77777777" w:rsidR="00AE1810" w:rsidRDefault="007F60A3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4.8 </w:t>
            </w:r>
          </w:p>
        </w:tc>
      </w:tr>
      <w:tr w:rsidR="00AE1810" w14:paraId="5BF6A656" w14:textId="77777777" w:rsidTr="00A93383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9FF8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Безопасность ребёнка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DF5D" w14:textId="77777777" w:rsidR="00AE1810" w:rsidRDefault="007F60A3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4,9 </w:t>
            </w:r>
          </w:p>
        </w:tc>
      </w:tr>
      <w:tr w:rsidR="00AE1810" w14:paraId="0468231E" w14:textId="77777777" w:rsidTr="00A93383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09E2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Отношение педагога к детям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F85E" w14:textId="77777777" w:rsidR="00AE1810" w:rsidRDefault="007F60A3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4,8 </w:t>
            </w:r>
          </w:p>
        </w:tc>
      </w:tr>
      <w:tr w:rsidR="00AE1810" w14:paraId="3C29DED6" w14:textId="77777777" w:rsidTr="00A93383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D7D8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Санитарное состояние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37CE" w14:textId="77777777" w:rsidR="00AE1810" w:rsidRDefault="007F60A3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4.8 </w:t>
            </w:r>
          </w:p>
        </w:tc>
      </w:tr>
      <w:tr w:rsidR="00AE1810" w14:paraId="24EEC4AA" w14:textId="77777777" w:rsidTr="00A93383">
        <w:trPr>
          <w:trHeight w:val="288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7B1B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Организация жизнедеятельности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7999" w14:textId="77777777" w:rsidR="00AE1810" w:rsidRDefault="007F60A3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4,8 </w:t>
            </w:r>
          </w:p>
        </w:tc>
      </w:tr>
      <w:tr w:rsidR="00AE1810" w14:paraId="59D9C016" w14:textId="77777777" w:rsidTr="00A93383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7EAD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Качество дополнительных платных образовательных услуг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B9A5" w14:textId="77777777" w:rsidR="00AE1810" w:rsidRDefault="007F60A3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4.9 </w:t>
            </w:r>
          </w:p>
        </w:tc>
      </w:tr>
    </w:tbl>
    <w:p w14:paraId="11AB0155" w14:textId="77777777" w:rsidR="00AE1810" w:rsidRDefault="007F60A3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41335EF1" w14:textId="6ACE1F69" w:rsidR="00A93383" w:rsidRDefault="00A93383" w:rsidP="00A93383">
      <w:pPr>
        <w:spacing w:after="12"/>
        <w:ind w:left="422" w:right="283"/>
      </w:pPr>
      <w:r>
        <w:t xml:space="preserve">             В ДОУ создаются условия для систематического участия воспитанников в конкурсах, соревнованиях  муниципального, регионального,  федерального и международного уровней, что повышает самооценку воспитанников, помогает реализовать творческой потенциал и способствует успешной социализации детей.  </w:t>
      </w:r>
    </w:p>
    <w:p w14:paraId="5B9AC7E8" w14:textId="77777777" w:rsidR="004C0A02" w:rsidRDefault="004C0A02">
      <w:pPr>
        <w:spacing w:after="26" w:line="259" w:lineRule="auto"/>
        <w:ind w:left="427" w:right="0" w:firstLine="0"/>
        <w:jc w:val="left"/>
      </w:pPr>
    </w:p>
    <w:p w14:paraId="57081B2D" w14:textId="402E8AB8" w:rsidR="00AE1810" w:rsidRDefault="007F60A3" w:rsidP="00D71AF9">
      <w:pPr>
        <w:pStyle w:val="1"/>
        <w:ind w:left="436" w:right="7"/>
      </w:pPr>
      <w:r>
        <w:t>2.7 Мате</w:t>
      </w:r>
      <w:r w:rsidR="00A77EB3">
        <w:t>риально-техническое обеспечение</w:t>
      </w:r>
    </w:p>
    <w:p w14:paraId="4FBB11DC" w14:textId="6F599766" w:rsidR="00AE1810" w:rsidRDefault="007F60A3" w:rsidP="00A77EB3">
      <w:pPr>
        <w:ind w:left="426" w:right="0" w:firstLine="850"/>
      </w:pPr>
      <w:r>
        <w:t xml:space="preserve"> Материально-техническое обеспечение МАДОУ ЦРР д/с № 121 включает в себя:  </w:t>
      </w:r>
    </w:p>
    <w:p w14:paraId="56A902CE" w14:textId="20934B25" w:rsidR="00AE1810" w:rsidRDefault="00B93213" w:rsidP="00A77EB3">
      <w:pPr>
        <w:spacing w:after="12"/>
        <w:ind w:left="426" w:right="0" w:firstLine="850"/>
      </w:pPr>
      <w:r>
        <w:rPr>
          <w:b/>
        </w:rPr>
        <w:t>-</w:t>
      </w:r>
      <w:r w:rsidR="007F60A3">
        <w:rPr>
          <w:b/>
        </w:rPr>
        <w:t>12 групповых помещений</w:t>
      </w:r>
      <w:r w:rsidR="007F60A3">
        <w:t xml:space="preserve"> (в каждой группе групповая комната, приёмная, умывальная и туалетная комнаты; в 3 группах отдельная спальная комната). Каждая группа оснащена необходимой мебелью, инвентарем.  </w:t>
      </w:r>
    </w:p>
    <w:p w14:paraId="2CDD8988" w14:textId="29C25DC0" w:rsidR="00AE1810" w:rsidRDefault="00B93213" w:rsidP="00A77EB3">
      <w:pPr>
        <w:ind w:left="426" w:right="0" w:firstLine="850"/>
      </w:pPr>
      <w:r>
        <w:rPr>
          <w:b/>
        </w:rPr>
        <w:t>-</w:t>
      </w:r>
      <w:r w:rsidR="007F60A3">
        <w:rPr>
          <w:b/>
        </w:rPr>
        <w:t>12 прогулочных участков</w:t>
      </w:r>
      <w:r w:rsidR="007F60A3">
        <w:t xml:space="preserve">, оборудованных верандами.  </w:t>
      </w:r>
    </w:p>
    <w:p w14:paraId="49F1E113" w14:textId="76716383" w:rsidR="00AE1810" w:rsidRDefault="007F60A3" w:rsidP="00A77EB3">
      <w:pPr>
        <w:spacing w:after="15" w:line="267" w:lineRule="auto"/>
        <w:ind w:left="426" w:right="517" w:firstLine="850"/>
      </w:pPr>
      <w:r>
        <w:t xml:space="preserve"> В МАДОУ ЦРР д/с № 121 имеются специально оборудованные помещения.        </w:t>
      </w:r>
      <w:r>
        <w:rPr>
          <w:u w:val="single" w:color="000000"/>
        </w:rPr>
        <w:t>Для организации физкультурно-оздоровительной работы,</w:t>
      </w:r>
      <w:r>
        <w:t xml:space="preserve"> </w:t>
      </w:r>
      <w:r>
        <w:rPr>
          <w:u w:val="single" w:color="000000"/>
        </w:rPr>
        <w:t>охраны и укрепления</w:t>
      </w:r>
      <w:r>
        <w:t xml:space="preserve"> </w:t>
      </w:r>
      <w:r>
        <w:rPr>
          <w:u w:val="single" w:color="000000"/>
        </w:rPr>
        <w:t>здоровья</w:t>
      </w:r>
      <w:r>
        <w:t xml:space="preserve">: </w:t>
      </w:r>
    </w:p>
    <w:p w14:paraId="5F54785B" w14:textId="14A48CD8" w:rsidR="00AE1810" w:rsidRDefault="00B93213" w:rsidP="00A77EB3">
      <w:pPr>
        <w:spacing w:after="12"/>
        <w:ind w:left="426" w:right="0" w:firstLine="850"/>
      </w:pPr>
      <w:proofErr w:type="gramStart"/>
      <w:r>
        <w:rPr>
          <w:b/>
        </w:rPr>
        <w:t>-</w:t>
      </w:r>
      <w:r w:rsidR="007F60A3">
        <w:rPr>
          <w:b/>
        </w:rPr>
        <w:t xml:space="preserve">физкультурный зал </w:t>
      </w:r>
      <w:r w:rsidR="007F60A3">
        <w:t xml:space="preserve">(оснащение: мягкие модули, сухой бассейн, дорожки массажные для профилактики плоскостопия, гимнастическая стенка, скамейки, мячи, скакалки, обручи кольца для метания, предметы для выполнения общеразвивающих упражнений); </w:t>
      </w:r>
      <w:proofErr w:type="gramEnd"/>
    </w:p>
    <w:p w14:paraId="469A2ED3" w14:textId="144420A1" w:rsidR="00AE1810" w:rsidRDefault="00B93213" w:rsidP="00A77EB3">
      <w:pPr>
        <w:ind w:left="426" w:right="0" w:firstLine="850"/>
      </w:pPr>
      <w:r>
        <w:rPr>
          <w:b/>
        </w:rPr>
        <w:t>-</w:t>
      </w:r>
      <w:r w:rsidR="007F60A3">
        <w:rPr>
          <w:b/>
        </w:rPr>
        <w:t>спортивная площадка</w:t>
      </w:r>
      <w:r w:rsidR="007F60A3">
        <w:t xml:space="preserve"> (оснащение: беговая дорожка, яма для прыжков, спортивные комплексы); </w:t>
      </w:r>
    </w:p>
    <w:p w14:paraId="2403207B" w14:textId="2EEB4F0B" w:rsidR="00AE1810" w:rsidRDefault="00B93213" w:rsidP="00A77EB3">
      <w:pPr>
        <w:spacing w:after="12"/>
        <w:ind w:left="426" w:right="0" w:firstLine="850"/>
      </w:pPr>
      <w:r>
        <w:rPr>
          <w:b/>
        </w:rPr>
        <w:t>-</w:t>
      </w:r>
      <w:r w:rsidR="007F60A3">
        <w:rPr>
          <w:b/>
        </w:rPr>
        <w:t>медицинский кабинет</w:t>
      </w:r>
      <w:r w:rsidR="007F60A3">
        <w:t xml:space="preserve"> включает в себя процедурный кабинет, изолятор (оснащение: материал для оказания первой медицинской помощи, весы, ростомер, материал по санитарно-просветительской работе); </w:t>
      </w:r>
    </w:p>
    <w:p w14:paraId="2701E1A2" w14:textId="05D3F1AE" w:rsidR="00AE1810" w:rsidRDefault="00B93213" w:rsidP="00A77EB3">
      <w:pPr>
        <w:ind w:left="426" w:right="0" w:firstLine="850"/>
      </w:pPr>
      <w:r>
        <w:rPr>
          <w:b/>
        </w:rPr>
        <w:t>-</w:t>
      </w:r>
      <w:r w:rsidR="007F60A3">
        <w:rPr>
          <w:b/>
        </w:rPr>
        <w:t>пищеблок</w:t>
      </w:r>
      <w:r w:rsidR="007F60A3">
        <w:t xml:space="preserve">, оснащенный современным оборудованием для приготовления пищи, отвечающим санитарным нормам и требованиям.  </w:t>
      </w:r>
    </w:p>
    <w:p w14:paraId="0E39BA41" w14:textId="1EAF6FD6" w:rsidR="00AE1810" w:rsidRDefault="007F60A3" w:rsidP="0033158B">
      <w:pPr>
        <w:spacing w:after="15" w:line="267" w:lineRule="auto"/>
        <w:ind w:left="426" w:right="517" w:firstLine="850"/>
        <w:jc w:val="center"/>
      </w:pPr>
      <w:r>
        <w:rPr>
          <w:u w:val="single" w:color="000000"/>
        </w:rPr>
        <w:t>Для коррекционно-развивающих занятий</w:t>
      </w:r>
      <w:r>
        <w:t>:</w:t>
      </w:r>
    </w:p>
    <w:p w14:paraId="6FBF7ECE" w14:textId="59E6C9AE" w:rsidR="00752CB0" w:rsidRDefault="00B93213" w:rsidP="00A77EB3">
      <w:pPr>
        <w:spacing w:after="12"/>
        <w:ind w:left="426" w:right="0" w:firstLine="850"/>
      </w:pPr>
      <w:r>
        <w:rPr>
          <w:b/>
        </w:rPr>
        <w:t>-</w:t>
      </w:r>
      <w:r w:rsidR="007F60A3">
        <w:rPr>
          <w:b/>
        </w:rPr>
        <w:t>логопедический кабинет</w:t>
      </w:r>
      <w:r w:rsidR="007F60A3">
        <w:t xml:space="preserve"> (оснащение:</w:t>
      </w:r>
      <w:r w:rsidR="00BC758D">
        <w:t xml:space="preserve"> </w:t>
      </w:r>
      <w:proofErr w:type="spellStart"/>
      <w:r w:rsidR="00DF6180">
        <w:t>мультстудия</w:t>
      </w:r>
      <w:proofErr w:type="spellEnd"/>
      <w:r w:rsidR="00DF6180">
        <w:t xml:space="preserve">, </w:t>
      </w:r>
      <w:r w:rsidR="007F60A3">
        <w:t xml:space="preserve"> диагностический материал для обследования речи, дидактические игры для развития речи, наглядный и демонстрационный материалы, дидактические материалы для ведения коррекционной работы с детьми); </w:t>
      </w:r>
      <w:r w:rsidR="00BC758D">
        <w:t xml:space="preserve">                                                                                                                       </w:t>
      </w:r>
      <w:r w:rsidR="00752CB0">
        <w:t xml:space="preserve">                     </w:t>
      </w:r>
    </w:p>
    <w:p w14:paraId="57AAFE25" w14:textId="54AB97DB" w:rsidR="00AE1810" w:rsidRDefault="00B93213" w:rsidP="0033158B">
      <w:pPr>
        <w:spacing w:after="12"/>
        <w:ind w:left="426" w:right="0" w:firstLine="850"/>
      </w:pPr>
      <w:r>
        <w:t xml:space="preserve">- </w:t>
      </w:r>
      <w:r w:rsidR="007F60A3">
        <w:rPr>
          <w:b/>
        </w:rPr>
        <w:t>кабинет педагога-психолога</w:t>
      </w:r>
      <w:r w:rsidR="007F60A3">
        <w:t xml:space="preserve"> (оснащение: </w:t>
      </w:r>
      <w:r w:rsidR="00DF6180">
        <w:t xml:space="preserve">набор </w:t>
      </w:r>
      <w:proofErr w:type="spellStart"/>
      <w:r w:rsidR="00DF6180">
        <w:t>Фребеля</w:t>
      </w:r>
      <w:proofErr w:type="spellEnd"/>
      <w:r w:rsidR="00DF6180">
        <w:t>)</w:t>
      </w:r>
      <w:r w:rsidR="00BC758D">
        <w:t xml:space="preserve">, </w:t>
      </w:r>
      <w:r w:rsidR="00DF6180">
        <w:t xml:space="preserve"> </w:t>
      </w:r>
      <w:r w:rsidR="007F60A3">
        <w:t xml:space="preserve">дидактический материал для работы, диагностические материалы и пособия, наглядный материал, литература по психологии, игровой материал для проведения </w:t>
      </w:r>
      <w:proofErr w:type="spellStart"/>
      <w:r w:rsidR="007F60A3">
        <w:t>сказкотерапии</w:t>
      </w:r>
      <w:proofErr w:type="spellEnd"/>
      <w:r w:rsidR="007F60A3">
        <w:t xml:space="preserve"> и </w:t>
      </w:r>
      <w:proofErr w:type="spellStart"/>
      <w:r w:rsidR="007F60A3">
        <w:t>игротерапии</w:t>
      </w:r>
      <w:proofErr w:type="spellEnd"/>
      <w:r w:rsidR="007F60A3">
        <w:t xml:space="preserve">, материал для релаксации, игры для развития памяти, мышления, мелкой моторики, тактильного восприятия).  </w:t>
      </w:r>
    </w:p>
    <w:p w14:paraId="55E4A390" w14:textId="4B622B5D" w:rsidR="00AE1810" w:rsidRDefault="007F60A3" w:rsidP="0033158B">
      <w:pPr>
        <w:spacing w:after="15" w:line="267" w:lineRule="auto"/>
        <w:ind w:left="426" w:right="517" w:firstLine="850"/>
        <w:jc w:val="center"/>
      </w:pPr>
      <w:r>
        <w:rPr>
          <w:u w:val="single" w:color="000000"/>
        </w:rPr>
        <w:t>Для художественно-эстетической деятельности</w:t>
      </w:r>
      <w:r>
        <w:t>:</w:t>
      </w:r>
    </w:p>
    <w:p w14:paraId="3F63A826" w14:textId="07BBF178" w:rsidR="00AE1810" w:rsidRDefault="00B93213" w:rsidP="0033158B">
      <w:pPr>
        <w:ind w:left="426" w:right="0" w:firstLine="850"/>
      </w:pPr>
      <w:proofErr w:type="gramStart"/>
      <w:r>
        <w:rPr>
          <w:b/>
        </w:rPr>
        <w:lastRenderedPageBreak/>
        <w:t>-</w:t>
      </w:r>
      <w:r w:rsidR="007F60A3">
        <w:rPr>
          <w:b/>
        </w:rPr>
        <w:t>музыкальный зал</w:t>
      </w:r>
      <w:r w:rsidR="007F60A3">
        <w:t xml:space="preserve"> (оснащение: музыкальный центр, пианино, аудио</w:t>
      </w:r>
      <w:r w:rsidR="00DF6180">
        <w:t>записи</w:t>
      </w:r>
      <w:r w:rsidR="007F60A3">
        <w:t xml:space="preserve">, диски, нотный материал, музыкальные инструменты, атрибуты для танцев); </w:t>
      </w:r>
      <w:proofErr w:type="gramEnd"/>
    </w:p>
    <w:p w14:paraId="6D3695AA" w14:textId="502B4882" w:rsidR="00AE1810" w:rsidRDefault="00B93213" w:rsidP="0033158B">
      <w:pPr>
        <w:ind w:left="426" w:right="0" w:firstLine="850"/>
      </w:pPr>
      <w:r>
        <w:rPr>
          <w:b/>
        </w:rPr>
        <w:t>-</w:t>
      </w:r>
      <w:r w:rsidR="007F60A3">
        <w:rPr>
          <w:b/>
        </w:rPr>
        <w:t>костюмерная</w:t>
      </w:r>
      <w:r w:rsidR="007F60A3">
        <w:t xml:space="preserve"> (костюмы детские и взрослые, атрибуты для спектаклей и утренников).  </w:t>
      </w:r>
    </w:p>
    <w:p w14:paraId="62188F1F" w14:textId="2E0B2C24" w:rsidR="00AE1810" w:rsidRDefault="007F60A3" w:rsidP="0033158B">
      <w:pPr>
        <w:spacing w:after="15" w:line="267" w:lineRule="auto"/>
        <w:ind w:left="426" w:right="517" w:firstLine="850"/>
      </w:pPr>
      <w:r>
        <w:t xml:space="preserve"> </w:t>
      </w:r>
      <w:r>
        <w:rPr>
          <w:u w:val="single" w:color="000000"/>
        </w:rPr>
        <w:t xml:space="preserve">Для работы с педагогами, самообразования: </w:t>
      </w:r>
      <w:r>
        <w:t xml:space="preserve"> </w:t>
      </w:r>
    </w:p>
    <w:p w14:paraId="6337758C" w14:textId="27897ABF" w:rsidR="00AE1810" w:rsidRDefault="00B93213" w:rsidP="0033158B">
      <w:pPr>
        <w:ind w:left="426" w:right="0" w:firstLine="850"/>
      </w:pPr>
      <w:r>
        <w:rPr>
          <w:b/>
        </w:rPr>
        <w:t>-</w:t>
      </w:r>
      <w:r w:rsidR="007F60A3">
        <w:rPr>
          <w:b/>
        </w:rPr>
        <w:t>методический кабинет</w:t>
      </w:r>
      <w:r w:rsidR="007F60A3">
        <w:t xml:space="preserve"> (оснащение: компьютер, МФУ, методические пособия, демонстрационный материал, методическая литература).  </w:t>
      </w:r>
    </w:p>
    <w:p w14:paraId="61A55B2B" w14:textId="38C1C901" w:rsidR="00AE1810" w:rsidRDefault="00AE1810" w:rsidP="00BC758D">
      <w:pPr>
        <w:spacing w:after="0" w:line="259" w:lineRule="auto"/>
        <w:ind w:left="427" w:right="0" w:firstLine="0"/>
        <w:jc w:val="center"/>
      </w:pPr>
    </w:p>
    <w:p w14:paraId="1FA75C43" w14:textId="2AC997DF" w:rsidR="00AE1810" w:rsidRDefault="007F60A3" w:rsidP="00BC758D">
      <w:pPr>
        <w:spacing w:after="10" w:line="270" w:lineRule="auto"/>
        <w:ind w:left="422" w:right="0"/>
        <w:jc w:val="center"/>
        <w:rPr>
          <w:b/>
        </w:rPr>
      </w:pPr>
      <w:r>
        <w:rPr>
          <w:b/>
        </w:rPr>
        <w:t>Наличие условий организации обучения и воспитания обучающихся с ограниченными воз</w:t>
      </w:r>
      <w:r w:rsidR="0033158B">
        <w:rPr>
          <w:b/>
        </w:rPr>
        <w:t>можностями здоровья и инвалидов</w:t>
      </w:r>
    </w:p>
    <w:p w14:paraId="12D41092" w14:textId="77777777" w:rsidR="0033158B" w:rsidRDefault="0033158B" w:rsidP="00BC758D">
      <w:pPr>
        <w:spacing w:after="10" w:line="270" w:lineRule="auto"/>
        <w:ind w:left="422" w:right="0"/>
        <w:jc w:val="center"/>
      </w:pPr>
    </w:p>
    <w:p w14:paraId="728B2F6F" w14:textId="1A3CEE58" w:rsidR="00AE1810" w:rsidRDefault="007F60A3" w:rsidP="0033158B">
      <w:pPr>
        <w:ind w:left="422" w:right="0" w:firstLine="854"/>
      </w:pPr>
      <w:r>
        <w:t>Детей  инвалидов, которым требуется создание специальных условий организации обучения и воспитания в  МАДОУ ЦРР д/с № 121</w:t>
      </w:r>
      <w:r w:rsidR="00DF6180">
        <w:t xml:space="preserve"> - </w:t>
      </w:r>
      <w:r>
        <w:t xml:space="preserve"> нет. </w:t>
      </w:r>
    </w:p>
    <w:p w14:paraId="60A79EE6" w14:textId="77777777" w:rsidR="00AE1810" w:rsidRDefault="007F60A3" w:rsidP="0033158B">
      <w:pPr>
        <w:spacing w:after="30" w:line="259" w:lineRule="auto"/>
        <w:ind w:left="427" w:right="0" w:firstLine="854"/>
      </w:pPr>
      <w:r>
        <w:t xml:space="preserve"> </w:t>
      </w:r>
    </w:p>
    <w:p w14:paraId="1987B4D9" w14:textId="686A4645" w:rsidR="00AE1810" w:rsidRDefault="007F60A3" w:rsidP="0033158B">
      <w:pPr>
        <w:spacing w:after="10" w:line="270" w:lineRule="auto"/>
        <w:ind w:left="422" w:right="0" w:firstLine="854"/>
        <w:jc w:val="center"/>
      </w:pPr>
      <w:r>
        <w:rPr>
          <w:b/>
        </w:rPr>
        <w:t>Технические средства обучения и воспитания:</w:t>
      </w:r>
    </w:p>
    <w:p w14:paraId="0631B3C4" w14:textId="77777777" w:rsidR="00AE1810" w:rsidRDefault="007F60A3" w:rsidP="0033158B">
      <w:pPr>
        <w:numPr>
          <w:ilvl w:val="0"/>
          <w:numId w:val="15"/>
        </w:numPr>
        <w:ind w:right="0" w:firstLine="854"/>
      </w:pPr>
      <w:r>
        <w:t xml:space="preserve">12 магнитофонов (в групповых комнатах); </w:t>
      </w:r>
    </w:p>
    <w:p w14:paraId="3BCA0BE5" w14:textId="24DF4EEE" w:rsidR="00AE1810" w:rsidRDefault="00F12AD6" w:rsidP="0033158B">
      <w:pPr>
        <w:numPr>
          <w:ilvl w:val="0"/>
          <w:numId w:val="15"/>
        </w:numPr>
        <w:ind w:right="0" w:firstLine="854"/>
      </w:pPr>
      <w:r>
        <w:t>1</w:t>
      </w:r>
      <w:r w:rsidR="007F60A3">
        <w:t xml:space="preserve"> музыкальных центр (музыкальный зал);  </w:t>
      </w:r>
    </w:p>
    <w:p w14:paraId="681EB529" w14:textId="45124192" w:rsidR="00F12AD6" w:rsidRDefault="00F12AD6" w:rsidP="0033158B">
      <w:pPr>
        <w:numPr>
          <w:ilvl w:val="0"/>
          <w:numId w:val="15"/>
        </w:numPr>
        <w:ind w:right="0" w:firstLine="854"/>
      </w:pPr>
      <w:r>
        <w:t xml:space="preserve">2 музыкальных колонки (музыкальный зал, физкультурный зал);  </w:t>
      </w:r>
    </w:p>
    <w:p w14:paraId="513711AE" w14:textId="147F063B" w:rsidR="00AE1810" w:rsidRDefault="007F60A3" w:rsidP="0033158B">
      <w:pPr>
        <w:numPr>
          <w:ilvl w:val="0"/>
          <w:numId w:val="15"/>
        </w:numPr>
        <w:ind w:right="0" w:firstLine="854"/>
      </w:pPr>
      <w:r>
        <w:t xml:space="preserve">4 компьютера, 5 ноутбуков с доступом к сети интернет;  </w:t>
      </w:r>
    </w:p>
    <w:p w14:paraId="48AE109C" w14:textId="77777777" w:rsidR="00AE1810" w:rsidRDefault="007F60A3" w:rsidP="0033158B">
      <w:pPr>
        <w:numPr>
          <w:ilvl w:val="0"/>
          <w:numId w:val="15"/>
        </w:numPr>
        <w:ind w:right="0" w:firstLine="854"/>
      </w:pPr>
      <w:r>
        <w:t xml:space="preserve">3 принтера, 2 сканера; </w:t>
      </w:r>
    </w:p>
    <w:p w14:paraId="58C006B0" w14:textId="652D9214" w:rsidR="00AE1810" w:rsidRDefault="007F60A3" w:rsidP="0033158B">
      <w:pPr>
        <w:numPr>
          <w:ilvl w:val="0"/>
          <w:numId w:val="15"/>
        </w:numPr>
        <w:ind w:right="0" w:firstLine="854"/>
      </w:pPr>
      <w:r>
        <w:t xml:space="preserve">мультимедийное оборудование: экран и </w:t>
      </w:r>
      <w:r w:rsidR="00DF6180">
        <w:t>2</w:t>
      </w:r>
      <w:r>
        <w:t xml:space="preserve"> проектор</w:t>
      </w:r>
      <w:r w:rsidR="00DF6180">
        <w:t>а;</w:t>
      </w:r>
      <w:r>
        <w:t xml:space="preserve"> </w:t>
      </w:r>
    </w:p>
    <w:p w14:paraId="23767095" w14:textId="668A0523" w:rsidR="00DF6180" w:rsidRDefault="00DF6180" w:rsidP="0033158B">
      <w:pPr>
        <w:numPr>
          <w:ilvl w:val="0"/>
          <w:numId w:val="15"/>
        </w:numPr>
        <w:ind w:right="0" w:firstLine="854"/>
      </w:pPr>
      <w:r>
        <w:t>Интерактивная доска;</w:t>
      </w:r>
    </w:p>
    <w:p w14:paraId="57F406A0" w14:textId="53F1A58C" w:rsidR="00DF6180" w:rsidRDefault="00DF6180" w:rsidP="0033158B">
      <w:pPr>
        <w:numPr>
          <w:ilvl w:val="0"/>
          <w:numId w:val="15"/>
        </w:numPr>
        <w:ind w:right="0" w:firstLine="854"/>
      </w:pPr>
      <w:proofErr w:type="spellStart"/>
      <w:r>
        <w:t>мультстудия</w:t>
      </w:r>
      <w:proofErr w:type="spellEnd"/>
    </w:p>
    <w:p w14:paraId="59CD7BDB" w14:textId="77777777" w:rsidR="00AE1810" w:rsidRDefault="007F60A3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9717" w:type="dxa"/>
        <w:tblInd w:w="484" w:type="dxa"/>
        <w:tblCellMar>
          <w:top w:w="14" w:type="dxa"/>
          <w:left w:w="58" w:type="dxa"/>
          <w:right w:w="77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779"/>
      </w:tblGrid>
      <w:tr w:rsidR="00AE1810" w14:paraId="20EF3855" w14:textId="77777777" w:rsidTr="00E66EF8">
        <w:trPr>
          <w:trHeight w:val="122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6C4E" w14:textId="77777777" w:rsidR="00AE1810" w:rsidRDefault="007F60A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6.1.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CDD1" w14:textId="77777777" w:rsidR="00AE1810" w:rsidRDefault="007F60A3">
            <w:pPr>
              <w:spacing w:after="21" w:line="277" w:lineRule="auto"/>
              <w:ind w:left="50" w:right="0" w:firstLine="0"/>
              <w:jc w:val="left"/>
            </w:pPr>
            <w:r>
              <w:rPr>
                <w:sz w:val="24"/>
              </w:rPr>
              <w:t xml:space="preserve">Наличие специальных помещений для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 xml:space="preserve">-образовательного процесса: </w:t>
            </w:r>
          </w:p>
          <w:p w14:paraId="2D739C1F" w14:textId="36395DE8" w:rsidR="00AE1810" w:rsidRPr="00E66EF8" w:rsidRDefault="007F60A3" w:rsidP="00E66EF8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музыкальный зал (площадь)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900F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40B372A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500413" w14:textId="77777777" w:rsidR="00AE1810" w:rsidRDefault="007F60A3">
            <w:pPr>
              <w:spacing w:after="2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1B9211E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76 кв. м. </w:t>
            </w:r>
          </w:p>
          <w:p w14:paraId="66388265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1810" w14:paraId="68E396BD" w14:textId="77777777" w:rsidTr="00E66EF8">
        <w:trPr>
          <w:trHeight w:val="57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0CDFA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B307" w14:textId="77777777" w:rsidR="00AE1810" w:rsidRDefault="007F60A3">
            <w:pPr>
              <w:spacing w:after="0" w:line="259" w:lineRule="auto"/>
              <w:ind w:left="410" w:right="0" w:hanging="36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спортивный зал (отдельное помещение, площадь; совмещенный)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111F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6A4BC96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50,6 кв. м. </w:t>
            </w:r>
          </w:p>
        </w:tc>
      </w:tr>
      <w:tr w:rsidR="00AE1810" w14:paraId="346397BC" w14:textId="77777777" w:rsidTr="00E66EF8">
        <w:trPr>
          <w:trHeight w:val="30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1ABF1A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3E9B" w14:textId="77777777" w:rsidR="00AE1810" w:rsidRDefault="007F60A3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 площадка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AB62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17006E69" w14:textId="77777777" w:rsidTr="00E66EF8">
        <w:trPr>
          <w:trHeight w:val="3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C58F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FCFA" w14:textId="77777777" w:rsidR="00AE1810" w:rsidRDefault="007F60A3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музей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F0BD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на группах </w:t>
            </w:r>
          </w:p>
        </w:tc>
      </w:tr>
      <w:tr w:rsidR="00AE1810" w14:paraId="3DAFFB79" w14:textId="77777777" w:rsidTr="00E66EF8">
        <w:trPr>
          <w:trHeight w:val="85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6D6B" w14:textId="77777777" w:rsidR="00AE1810" w:rsidRDefault="007F60A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6.2.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48FC" w14:textId="77777777" w:rsidR="00AE1810" w:rsidRDefault="007F60A3">
            <w:pPr>
              <w:spacing w:after="0" w:line="259" w:lineRule="auto"/>
              <w:ind w:left="50" w:right="60" w:firstLine="0"/>
              <w:jc w:val="left"/>
            </w:pPr>
            <w:r>
              <w:rPr>
                <w:sz w:val="24"/>
              </w:rPr>
              <w:t xml:space="preserve">Наличие специальных помещений для работы специалистов: </w:t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педагога-психолога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BE58" w14:textId="77777777" w:rsidR="00AE1810" w:rsidRDefault="007F60A3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39904CC" w14:textId="77777777" w:rsidR="00AE1810" w:rsidRDefault="007F60A3">
            <w:pPr>
              <w:spacing w:after="20" w:line="259" w:lineRule="auto"/>
              <w:ind w:left="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059BCE1" w14:textId="77777777" w:rsidR="00AE1810" w:rsidRDefault="007F60A3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76D70D28" w14:textId="77777777" w:rsidTr="00E66EF8">
        <w:trPr>
          <w:trHeight w:val="30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34FD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9432" w14:textId="77777777" w:rsidR="00AE1810" w:rsidRDefault="007F60A3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учителя-логопеда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042E" w14:textId="77777777" w:rsidR="00AE1810" w:rsidRDefault="007F60A3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746B72A7" w14:textId="77777777" w:rsidTr="00E66EF8">
        <w:trPr>
          <w:trHeight w:val="113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BD6E" w14:textId="77777777" w:rsidR="00AE1810" w:rsidRDefault="007F60A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6.3.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FAC2" w14:textId="77777777" w:rsidR="00AE1810" w:rsidRDefault="007F60A3">
            <w:pPr>
              <w:spacing w:after="15" w:line="278" w:lineRule="auto"/>
              <w:ind w:left="50" w:right="0" w:firstLine="0"/>
              <w:jc w:val="left"/>
            </w:pPr>
            <w:r>
              <w:rPr>
                <w:sz w:val="24"/>
              </w:rPr>
              <w:t xml:space="preserve">Комплексирование и гибкое зонирование предметно-игровой среды (центры, уголки, зоны, ниши и другие) </w:t>
            </w:r>
          </w:p>
          <w:p w14:paraId="22139721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9EBC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71594743" w14:textId="77777777" w:rsidTr="00E66EF8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A6122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47EA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учебная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1CB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523BE118" w14:textId="77777777" w:rsidTr="00E66EF8">
        <w:trPr>
          <w:trHeight w:val="33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FD28C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0C6B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2A40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4790A23E" w14:textId="77777777" w:rsidTr="00E66EF8">
        <w:trPr>
          <w:trHeight w:val="33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73BB2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FDAD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театральная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7971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4A8FA2AE" w14:textId="77777777" w:rsidTr="00E66EF8">
        <w:trPr>
          <w:trHeight w:val="34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CF539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573D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763C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12A7556B" w14:textId="77777777" w:rsidTr="00E66EF8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C09C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DA85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DC7C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6BBE5FA3" w14:textId="77777777" w:rsidTr="00E66EF8">
        <w:trPr>
          <w:trHeight w:val="6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B194" w14:textId="77777777" w:rsidR="00AE1810" w:rsidRDefault="007F60A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6.4. </w:t>
            </w:r>
          </w:p>
          <w:p w14:paraId="559D4E16" w14:textId="77777777" w:rsidR="00AE1810" w:rsidRDefault="007F60A3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7B3C" w14:textId="77777777" w:rsidR="00AE1810" w:rsidRDefault="007F60A3">
            <w:pPr>
              <w:spacing w:after="38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Территория ДОУ: </w:t>
            </w:r>
          </w:p>
          <w:p w14:paraId="62896D15" w14:textId="77777777" w:rsidR="00AE1810" w:rsidRDefault="007F60A3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площадь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B8FC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B078D23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1402.8 </w:t>
            </w:r>
          </w:p>
        </w:tc>
      </w:tr>
      <w:tr w:rsidR="00AE1810" w14:paraId="41F5F498" w14:textId="77777777" w:rsidTr="00E66EF8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7EE06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0EC3" w14:textId="77777777" w:rsidR="00AE1810" w:rsidRDefault="007F60A3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насаждения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F341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375E590B" w14:textId="77777777" w:rsidTr="00E66EF8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543A3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8494" w14:textId="77777777" w:rsidR="00AE1810" w:rsidRDefault="007F60A3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экологическая тропа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FCBB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4474A319" w14:textId="77777777" w:rsidTr="00E66EF8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ABCEF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F0AC" w14:textId="77777777" w:rsidR="00AE1810" w:rsidRDefault="007F60A3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огород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B3C7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1279327E" w14:textId="77777777" w:rsidTr="00E66EF8">
        <w:trPr>
          <w:trHeight w:val="87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1CCB3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C7F7" w14:textId="77777777" w:rsidR="00AE1810" w:rsidRDefault="007F60A3">
            <w:pPr>
              <w:spacing w:after="0" w:line="259" w:lineRule="auto"/>
              <w:ind w:left="410" w:right="0" w:hanging="36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цветник, оборудование (песочные дворики, малые формы, спортивные снаряды)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3FDF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79BE0438" w14:textId="77777777" w:rsidTr="00E66EF8">
        <w:trPr>
          <w:trHeight w:val="111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2D581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8582" w14:textId="77777777" w:rsidR="00AE1810" w:rsidRDefault="007F60A3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CFA7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</w:tr>
      <w:tr w:rsidR="00AE1810" w14:paraId="73FCBE7C" w14:textId="77777777" w:rsidTr="00E66EF8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CE49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7665" w14:textId="77777777" w:rsidR="00AE1810" w:rsidRDefault="007F60A3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Спортивная площадка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0384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5B2D9D40" w14:textId="77777777" w:rsidTr="00E66EF8">
        <w:trPr>
          <w:trHeight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8B97" w14:textId="77777777" w:rsidR="00AE1810" w:rsidRDefault="007F60A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6.5.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F31B" w14:textId="77777777" w:rsidR="00AE1810" w:rsidRDefault="007F60A3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Оборудование прогулочных участков антивандальным оборудованием (перечислить)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FEB7" w14:textId="77777777" w:rsidR="00AE1810" w:rsidRDefault="007F60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1810" w14:paraId="7F804F5C" w14:textId="77777777" w:rsidTr="00E66EF8">
        <w:trPr>
          <w:trHeight w:val="85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9A3B" w14:textId="77777777" w:rsidR="00AE1810" w:rsidRDefault="007F60A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6.6.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BE8C" w14:textId="77777777" w:rsidR="00AE1810" w:rsidRDefault="007F60A3">
            <w:pPr>
              <w:spacing w:after="0" w:line="259" w:lineRule="auto"/>
              <w:ind w:left="50" w:right="39" w:firstLine="0"/>
            </w:pPr>
            <w:r>
              <w:rPr>
                <w:sz w:val="24"/>
              </w:rPr>
              <w:t xml:space="preserve">Приобретение  в отчетном году технических средств обучения: </w:t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видео-телеаппаратура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71B" w14:textId="77777777" w:rsidR="00AE1810" w:rsidRDefault="007F60A3" w:rsidP="00F12AD6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39DCE9" w14:textId="77777777" w:rsidR="00AE1810" w:rsidRDefault="007F60A3" w:rsidP="00F12AD6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3DC8FAA" w14:textId="77777777" w:rsidR="00AE1810" w:rsidRDefault="007F60A3" w:rsidP="00F12AD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41E1388B" w14:textId="77777777" w:rsidTr="00E66EF8">
        <w:trPr>
          <w:trHeight w:val="3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17E1F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5549" w14:textId="77777777" w:rsidR="00AE1810" w:rsidRDefault="007F60A3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AC41" w14:textId="77777777" w:rsidR="00AE1810" w:rsidRDefault="007F60A3" w:rsidP="00F12AD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51694C0E" w14:textId="77777777" w:rsidTr="00E66EF8">
        <w:trPr>
          <w:trHeight w:val="30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FACB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36D5" w14:textId="77777777" w:rsidR="00AE1810" w:rsidRDefault="007F60A3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принтер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513C" w14:textId="77777777" w:rsidR="00AE1810" w:rsidRDefault="007F60A3" w:rsidP="00F12AD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2FF6364E" w14:textId="77777777" w:rsidTr="00E66EF8">
        <w:trPr>
          <w:trHeight w:val="31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8615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BB09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ксерокс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EEDC" w14:textId="77777777" w:rsidR="00AE1810" w:rsidRDefault="007F60A3" w:rsidP="00F12AD6">
            <w:pPr>
              <w:spacing w:after="0" w:line="259" w:lineRule="auto"/>
              <w:ind w:left="0" w:right="32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6D44832B" w14:textId="77777777" w:rsidTr="00E66EF8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E2AA7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F3C0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сканер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F799" w14:textId="77777777" w:rsidR="00AE1810" w:rsidRDefault="007F60A3" w:rsidP="00F12AD6">
            <w:pPr>
              <w:spacing w:after="0" w:line="259" w:lineRule="auto"/>
              <w:ind w:left="0" w:right="32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4B878681" w14:textId="77777777" w:rsidTr="00E66EF8">
        <w:trPr>
          <w:trHeight w:val="41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F99C" w14:textId="77777777" w:rsidR="00AE1810" w:rsidRDefault="00AE18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D293" w14:textId="77777777" w:rsidR="00AE1810" w:rsidRDefault="007F60A3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мультимедийный проектор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49D0" w14:textId="77777777" w:rsidR="00AE1810" w:rsidRDefault="007F60A3" w:rsidP="00F12AD6">
            <w:pPr>
              <w:spacing w:after="0" w:line="259" w:lineRule="auto"/>
              <w:ind w:left="0" w:right="32" w:firstLine="0"/>
              <w:jc w:val="left"/>
            </w:pPr>
            <w:r>
              <w:rPr>
                <w:sz w:val="24"/>
              </w:rPr>
              <w:t xml:space="preserve">имеется </w:t>
            </w:r>
          </w:p>
        </w:tc>
      </w:tr>
      <w:tr w:rsidR="00AE1810" w14:paraId="57B7234D" w14:textId="77777777" w:rsidTr="00E66E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E9D1" w14:textId="77777777" w:rsidR="00AE1810" w:rsidRDefault="007F60A3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6.7.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C06F" w14:textId="77777777" w:rsidR="00AE1810" w:rsidRDefault="007F60A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Наличие локальной сети в учреждении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FE9A" w14:textId="18463C73" w:rsidR="00AE1810" w:rsidRDefault="00F12AD6" w:rsidP="00F12AD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>имеется</w:t>
            </w:r>
          </w:p>
        </w:tc>
      </w:tr>
    </w:tbl>
    <w:p w14:paraId="67884AAB" w14:textId="23192969" w:rsidR="00E53733" w:rsidRPr="001B2597" w:rsidRDefault="00E53733" w:rsidP="001B2597">
      <w:pPr>
        <w:spacing w:after="26" w:line="259" w:lineRule="auto"/>
        <w:ind w:left="427" w:right="0" w:firstLine="0"/>
        <w:jc w:val="left"/>
      </w:pPr>
    </w:p>
    <w:p w14:paraId="415B9ABF" w14:textId="72A56B18" w:rsidR="00AE1810" w:rsidRDefault="007F60A3">
      <w:pPr>
        <w:spacing w:after="289" w:line="259" w:lineRule="auto"/>
        <w:ind w:left="0" w:right="1672" w:firstLine="0"/>
        <w:jc w:val="right"/>
      </w:pPr>
      <w:r>
        <w:rPr>
          <w:b/>
        </w:rPr>
        <w:t xml:space="preserve">2.8 Оснащение методической литературой </w:t>
      </w:r>
      <w:proofErr w:type="spellStart"/>
      <w:r>
        <w:rPr>
          <w:b/>
        </w:rPr>
        <w:t>пед</w:t>
      </w:r>
      <w:proofErr w:type="spellEnd"/>
      <w:r>
        <w:rPr>
          <w:b/>
        </w:rPr>
        <w:t xml:space="preserve">. процесса </w:t>
      </w:r>
    </w:p>
    <w:tbl>
      <w:tblPr>
        <w:tblStyle w:val="TableGrid"/>
        <w:tblW w:w="9667" w:type="dxa"/>
        <w:tblInd w:w="534" w:type="dxa"/>
        <w:tblCellMar>
          <w:top w:w="51" w:type="dxa"/>
          <w:left w:w="108" w:type="dxa"/>
        </w:tblCellMar>
        <w:tblLook w:val="04A0" w:firstRow="1" w:lastRow="0" w:firstColumn="1" w:lastColumn="0" w:noHBand="0" w:noVBand="1"/>
      </w:tblPr>
      <w:tblGrid>
        <w:gridCol w:w="2296"/>
        <w:gridCol w:w="7371"/>
      </w:tblGrid>
      <w:tr w:rsidR="00AE1810" w14:paraId="793A63A4" w14:textId="77777777" w:rsidTr="002D1236">
        <w:trPr>
          <w:trHeight w:val="75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255DC" w14:textId="58857188" w:rsidR="00AE1810" w:rsidRDefault="00C942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О.В.</w:t>
            </w:r>
            <w:r w:rsidR="002D1236">
              <w:rPr>
                <w:sz w:val="24"/>
              </w:rPr>
              <w:t xml:space="preserve"> </w:t>
            </w:r>
            <w:proofErr w:type="spellStart"/>
            <w:r w:rsidR="007F60A3">
              <w:rPr>
                <w:sz w:val="24"/>
              </w:rPr>
              <w:t>Дыбина</w:t>
            </w:r>
            <w:proofErr w:type="spellEnd"/>
            <w:r w:rsidR="007F60A3"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4A9FF" w14:textId="646339FC" w:rsidR="0080069D" w:rsidRPr="00C94211" w:rsidRDefault="007F60A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ФГОС Ознакомление с предметным и социальным окружением</w:t>
            </w:r>
            <w:r w:rsidR="00C94211">
              <w:rPr>
                <w:sz w:val="24"/>
              </w:rPr>
              <w:t xml:space="preserve"> от 2 до 7 лет</w:t>
            </w:r>
          </w:p>
        </w:tc>
      </w:tr>
      <w:tr w:rsidR="00543EAD" w14:paraId="2DAAA835" w14:textId="77777777" w:rsidTr="002D1236">
        <w:trPr>
          <w:trHeight w:val="10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E46B9" w14:textId="1261603A" w:rsidR="00543EAD" w:rsidRDefault="00543EAD" w:rsidP="00543EAD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Л.В.</w:t>
            </w:r>
            <w:r w:rsidR="002D1236">
              <w:rPr>
                <w:sz w:val="24"/>
              </w:rPr>
              <w:t xml:space="preserve"> </w:t>
            </w:r>
            <w:r>
              <w:rPr>
                <w:sz w:val="24"/>
              </w:rPr>
              <w:t>Абрамова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C1E7E" w14:textId="4A5F60E2" w:rsidR="00543EAD" w:rsidRDefault="00543EAD" w:rsidP="00543EAD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Социально – коммуникативное развитие дошкольников </w:t>
            </w:r>
            <w:r w:rsidR="00D05DC3">
              <w:rPr>
                <w:sz w:val="24"/>
              </w:rPr>
              <w:t>2</w:t>
            </w:r>
            <w:r>
              <w:rPr>
                <w:sz w:val="24"/>
              </w:rPr>
              <w:t>-7 лет</w:t>
            </w:r>
          </w:p>
        </w:tc>
      </w:tr>
      <w:tr w:rsidR="0057085C" w14:paraId="608E946E" w14:textId="77777777" w:rsidTr="002D1236">
        <w:trPr>
          <w:trHeight w:val="2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D4546" w14:textId="3CB5412D" w:rsidR="0057085C" w:rsidRDefault="00C94211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З.А.</w:t>
            </w:r>
            <w:r w:rsidR="002D1236">
              <w:rPr>
                <w:sz w:val="24"/>
              </w:rPr>
              <w:t xml:space="preserve"> </w:t>
            </w:r>
            <w:proofErr w:type="spellStart"/>
            <w:r w:rsidR="0057085C">
              <w:rPr>
                <w:sz w:val="24"/>
              </w:rPr>
              <w:t>Ефанова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75397" w14:textId="23DF2A88" w:rsidR="0057085C" w:rsidRDefault="0057085C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Познание предметного мира </w:t>
            </w:r>
            <w:r w:rsidR="00543EAD">
              <w:rPr>
                <w:sz w:val="24"/>
              </w:rPr>
              <w:t>2-7 лет</w:t>
            </w:r>
          </w:p>
        </w:tc>
      </w:tr>
      <w:tr w:rsidR="0057085C" w14:paraId="0A6E1C82" w14:textId="77777777" w:rsidTr="002D1236">
        <w:trPr>
          <w:trHeight w:val="73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C002F" w14:textId="51D61DB7" w:rsidR="0057085C" w:rsidRDefault="00C94211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В.И.</w:t>
            </w:r>
            <w:r w:rsidR="002D1236">
              <w:rPr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 w:rsidR="00E53733">
              <w:rPr>
                <w:sz w:val="24"/>
              </w:rPr>
              <w:t>, Т.Д.</w:t>
            </w:r>
            <w:r w:rsidR="002D1236">
              <w:rPr>
                <w:sz w:val="24"/>
              </w:rPr>
              <w:t xml:space="preserve"> </w:t>
            </w:r>
            <w:proofErr w:type="spellStart"/>
            <w:r w:rsidR="00E53733">
              <w:rPr>
                <w:sz w:val="24"/>
              </w:rPr>
              <w:t>Стульник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006B6" w14:textId="50A58348" w:rsidR="00F9084E" w:rsidRDefault="00C94211" w:rsidP="00A827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«Этические беседы с дошкольниками» основы нравственного воспитания от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до 7 лет</w:t>
            </w:r>
          </w:p>
        </w:tc>
      </w:tr>
      <w:tr w:rsidR="00D2735A" w14:paraId="3E55ED62" w14:textId="77777777" w:rsidTr="002D1236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9ABBE" w14:textId="1E3ED936" w:rsidR="00D2735A" w:rsidRDefault="00D2735A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О.Е.</w:t>
            </w:r>
            <w:r w:rsidR="002D1236">
              <w:rPr>
                <w:sz w:val="24"/>
              </w:rPr>
              <w:t xml:space="preserve"> </w:t>
            </w:r>
            <w:r>
              <w:rPr>
                <w:sz w:val="24"/>
              </w:rPr>
              <w:t>Белова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E6859" w14:textId="2A1E3A03" w:rsidR="00D2735A" w:rsidRDefault="00D2735A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Цикл игровых комплексов с детьми от 2 до 4 лет в адаптационный период</w:t>
            </w:r>
          </w:p>
        </w:tc>
      </w:tr>
      <w:tr w:rsidR="00F9084E" w14:paraId="6102DDD3" w14:textId="77777777" w:rsidTr="002D1236">
        <w:trPr>
          <w:trHeight w:val="24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501C" w14:textId="6C1FBD63" w:rsidR="00F9084E" w:rsidRDefault="00F9084E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Н.Ф.</w:t>
            </w:r>
            <w:r w:rsidR="002D1236">
              <w:rPr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399C" w14:textId="5FFC3858" w:rsidR="00F9084E" w:rsidRDefault="00F9084E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Развитие игровой деятельности от3 до </w:t>
            </w:r>
            <w:r w:rsidR="0018587F">
              <w:rPr>
                <w:sz w:val="24"/>
              </w:rPr>
              <w:t>5</w:t>
            </w:r>
            <w:r>
              <w:rPr>
                <w:sz w:val="24"/>
              </w:rPr>
              <w:t xml:space="preserve"> лет</w:t>
            </w:r>
          </w:p>
        </w:tc>
      </w:tr>
      <w:tr w:rsidR="00AE1810" w14:paraId="0A9A1B38" w14:textId="77777777" w:rsidTr="002D1236">
        <w:trPr>
          <w:trHeight w:val="56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46B9" w14:textId="6B4EB30A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И.А.</w:t>
            </w:r>
            <w:r w:rsidR="002D12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>, В.А.</w:t>
            </w:r>
            <w:r w:rsidR="002D12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137A" w14:textId="1306F3D6" w:rsidR="00AE1810" w:rsidRPr="000A0ED0" w:rsidRDefault="007F60A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A0ED0">
              <w:rPr>
                <w:sz w:val="24"/>
                <w:szCs w:val="24"/>
              </w:rPr>
              <w:t xml:space="preserve">  ФГОС Формирование элементарных математических представлений </w:t>
            </w:r>
            <w:r w:rsidR="00C94211" w:rsidRPr="000A0ED0">
              <w:rPr>
                <w:sz w:val="24"/>
                <w:szCs w:val="24"/>
              </w:rPr>
              <w:t>от 2 до 7 лет</w:t>
            </w:r>
          </w:p>
        </w:tc>
      </w:tr>
      <w:tr w:rsidR="00AE1810" w14:paraId="5FC076C4" w14:textId="77777777" w:rsidTr="002D1236">
        <w:trPr>
          <w:trHeight w:val="56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9090" w14:textId="45377B39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О.А.</w:t>
            </w:r>
            <w:r w:rsidR="002D12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74F7" w14:textId="77777777" w:rsidR="00AE1810" w:rsidRPr="000A0ED0" w:rsidRDefault="007F60A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A0ED0">
              <w:rPr>
                <w:sz w:val="24"/>
                <w:szCs w:val="24"/>
              </w:rPr>
              <w:t xml:space="preserve">ФГОС Ознакомление с природой в детском саду </w:t>
            </w:r>
          </w:p>
          <w:p w14:paraId="348EA799" w14:textId="5E3B6808" w:rsidR="00C94211" w:rsidRPr="000A0ED0" w:rsidRDefault="000A0ED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A0ED0">
              <w:rPr>
                <w:sz w:val="24"/>
                <w:szCs w:val="24"/>
              </w:rPr>
              <w:t>от</w:t>
            </w:r>
            <w:r w:rsidR="00C94211" w:rsidRPr="000A0ED0">
              <w:rPr>
                <w:sz w:val="24"/>
                <w:szCs w:val="24"/>
              </w:rPr>
              <w:t xml:space="preserve"> 2 до 7 лет</w:t>
            </w:r>
          </w:p>
        </w:tc>
      </w:tr>
      <w:tr w:rsidR="0057085C" w14:paraId="71EB1E07" w14:textId="77777777" w:rsidTr="002D1236">
        <w:trPr>
          <w:trHeight w:val="48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095EE" w14:textId="7C7F0575" w:rsidR="0057085C" w:rsidRDefault="00E53733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С.Н.</w:t>
            </w:r>
            <w:r w:rsidR="002D1236">
              <w:rPr>
                <w:sz w:val="24"/>
              </w:rPr>
              <w:t xml:space="preserve"> </w:t>
            </w:r>
            <w:r w:rsidR="0057085C">
              <w:rPr>
                <w:sz w:val="24"/>
              </w:rPr>
              <w:t>Николаева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DB715" w14:textId="77777777" w:rsidR="0057085C" w:rsidRPr="000A0ED0" w:rsidRDefault="0057085C" w:rsidP="0057085C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0A0ED0">
              <w:rPr>
                <w:sz w:val="24"/>
                <w:szCs w:val="24"/>
              </w:rPr>
              <w:t xml:space="preserve">«Юный эколог» система работы </w:t>
            </w:r>
            <w:r w:rsidR="00EE3E04" w:rsidRPr="000A0ED0">
              <w:rPr>
                <w:sz w:val="24"/>
                <w:szCs w:val="24"/>
              </w:rPr>
              <w:t>от 3 до 7 лет.</w:t>
            </w:r>
          </w:p>
          <w:p w14:paraId="3AE4ADC4" w14:textId="6E5540A4" w:rsidR="00E53733" w:rsidRPr="000A0ED0" w:rsidRDefault="00E53733" w:rsidP="0057085C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</w:p>
        </w:tc>
      </w:tr>
      <w:tr w:rsidR="00F9084E" w14:paraId="3B6BDA2B" w14:textId="77777777" w:rsidTr="002D1236">
        <w:trPr>
          <w:trHeight w:val="15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C7302" w14:textId="5749D674" w:rsidR="00F9084E" w:rsidRPr="00F10678" w:rsidRDefault="00607CD8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 w:rsidRPr="00F10678">
              <w:rPr>
                <w:sz w:val="24"/>
              </w:rPr>
              <w:t>В. Ш</w:t>
            </w:r>
            <w:r w:rsidR="003D1EEB" w:rsidRPr="00F10678">
              <w:rPr>
                <w:sz w:val="24"/>
              </w:rPr>
              <w:t>и</w:t>
            </w:r>
            <w:r w:rsidRPr="00F10678">
              <w:rPr>
                <w:sz w:val="24"/>
              </w:rPr>
              <w:t>шкина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4E180" w14:textId="2BE915B0" w:rsidR="00F9084E" w:rsidRPr="000A0ED0" w:rsidRDefault="00607CD8" w:rsidP="0057085C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0A0ED0">
              <w:rPr>
                <w:sz w:val="24"/>
                <w:szCs w:val="24"/>
              </w:rPr>
              <w:t>Хрестоматия для чтения детям в д/с</w:t>
            </w:r>
            <w:r w:rsidR="00D2735A" w:rsidRPr="000A0ED0">
              <w:rPr>
                <w:sz w:val="24"/>
                <w:szCs w:val="24"/>
              </w:rPr>
              <w:t xml:space="preserve"> от 1 до </w:t>
            </w:r>
            <w:r w:rsidR="003D1EEB" w:rsidRPr="000A0ED0">
              <w:rPr>
                <w:sz w:val="24"/>
                <w:szCs w:val="24"/>
              </w:rPr>
              <w:t>7</w:t>
            </w:r>
            <w:r w:rsidR="00D2735A" w:rsidRPr="000A0ED0">
              <w:rPr>
                <w:sz w:val="24"/>
                <w:szCs w:val="24"/>
              </w:rPr>
              <w:t xml:space="preserve"> лет</w:t>
            </w:r>
          </w:p>
        </w:tc>
      </w:tr>
      <w:tr w:rsidR="00AE1810" w14:paraId="78D6D569" w14:textId="77777777" w:rsidTr="002D1236">
        <w:trPr>
          <w:trHeight w:val="37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33AFF" w14:textId="30014BD9" w:rsidR="00AE1810" w:rsidRPr="00F10678" w:rsidRDefault="00E53733">
            <w:pPr>
              <w:spacing w:after="0" w:line="259" w:lineRule="auto"/>
              <w:ind w:left="0" w:right="0" w:firstLine="0"/>
              <w:jc w:val="left"/>
            </w:pPr>
            <w:r w:rsidRPr="00F10678">
              <w:rPr>
                <w:sz w:val="24"/>
              </w:rPr>
              <w:t>В.В.</w:t>
            </w:r>
            <w:r w:rsidR="002D1236">
              <w:rPr>
                <w:sz w:val="24"/>
              </w:rPr>
              <w:t xml:space="preserve"> </w:t>
            </w:r>
            <w:proofErr w:type="spellStart"/>
            <w:r w:rsidR="007F60A3" w:rsidRPr="00F10678">
              <w:rPr>
                <w:sz w:val="24"/>
              </w:rPr>
              <w:t>Гербова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B21A7" w14:textId="184F8AB1" w:rsidR="00AE1810" w:rsidRPr="000A0ED0" w:rsidRDefault="007F60A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A0ED0">
              <w:rPr>
                <w:sz w:val="24"/>
                <w:szCs w:val="24"/>
              </w:rPr>
              <w:t xml:space="preserve">ФГОС Развитие речи в детском саду </w:t>
            </w:r>
            <w:r w:rsidR="00EE3E04" w:rsidRPr="000A0ED0">
              <w:rPr>
                <w:sz w:val="24"/>
                <w:szCs w:val="24"/>
              </w:rPr>
              <w:t xml:space="preserve"> от </w:t>
            </w:r>
            <w:r w:rsidRPr="000A0ED0">
              <w:rPr>
                <w:sz w:val="24"/>
                <w:szCs w:val="24"/>
              </w:rPr>
              <w:t>2</w:t>
            </w:r>
            <w:r w:rsidR="00EE3E04" w:rsidRPr="000A0ED0">
              <w:rPr>
                <w:sz w:val="24"/>
                <w:szCs w:val="24"/>
              </w:rPr>
              <w:t xml:space="preserve"> до </w:t>
            </w:r>
            <w:r w:rsidR="00C94211" w:rsidRPr="000A0ED0">
              <w:rPr>
                <w:sz w:val="24"/>
                <w:szCs w:val="24"/>
              </w:rPr>
              <w:t>7 лет</w:t>
            </w:r>
            <w:r w:rsidRPr="000A0ED0">
              <w:rPr>
                <w:sz w:val="24"/>
                <w:szCs w:val="24"/>
              </w:rPr>
              <w:t xml:space="preserve"> </w:t>
            </w:r>
          </w:p>
        </w:tc>
      </w:tr>
      <w:tr w:rsidR="003D1EEB" w14:paraId="7F5A8045" w14:textId="77777777" w:rsidTr="002D1236">
        <w:trPr>
          <w:trHeight w:val="70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213B0" w14:textId="3CC77E80" w:rsidR="003D1EEB" w:rsidRPr="00F10678" w:rsidRDefault="003D1EEB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 w:rsidRPr="00F10678">
              <w:rPr>
                <w:sz w:val="24"/>
              </w:rPr>
              <w:t>Т.Н.</w:t>
            </w:r>
            <w:r w:rsidR="002D1236">
              <w:rPr>
                <w:sz w:val="24"/>
              </w:rPr>
              <w:t xml:space="preserve"> </w:t>
            </w:r>
            <w:proofErr w:type="spellStart"/>
            <w:r w:rsidRPr="00F10678">
              <w:rPr>
                <w:sz w:val="24"/>
              </w:rPr>
              <w:t>Доронова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A480A" w14:textId="0B7989BB" w:rsidR="003D1EEB" w:rsidRPr="000A0ED0" w:rsidRDefault="003D1EEB" w:rsidP="00A827EB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0A0ED0">
              <w:rPr>
                <w:sz w:val="24"/>
                <w:szCs w:val="24"/>
              </w:rPr>
              <w:t>Развитие детей раннего возраста в условиях вариативного дошкольного образования</w:t>
            </w:r>
          </w:p>
        </w:tc>
      </w:tr>
      <w:tr w:rsidR="003D1EEB" w14:paraId="679A99FE" w14:textId="77777777" w:rsidTr="002D1236">
        <w:trPr>
          <w:trHeight w:val="2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5A6C8" w14:textId="4C4CD6F5" w:rsidR="003D1EEB" w:rsidRPr="00F10678" w:rsidRDefault="00F10678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 w:rsidRPr="00F10678">
              <w:rPr>
                <w:sz w:val="24"/>
              </w:rPr>
              <w:t>Е.Е.</w:t>
            </w:r>
            <w:r w:rsidR="002D1236">
              <w:rPr>
                <w:sz w:val="24"/>
              </w:rPr>
              <w:t xml:space="preserve"> </w:t>
            </w:r>
            <w:r w:rsidRPr="00F10678">
              <w:rPr>
                <w:sz w:val="24"/>
              </w:rPr>
              <w:t>Кривенко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C32EE" w14:textId="5EDD05E1" w:rsidR="003D1EEB" w:rsidRPr="000A0ED0" w:rsidRDefault="00F10678" w:rsidP="003D1EEB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0A0ED0">
              <w:rPr>
                <w:sz w:val="24"/>
                <w:szCs w:val="24"/>
              </w:rPr>
              <w:t>Адаптационные игры для детей раннего возраста</w:t>
            </w:r>
          </w:p>
        </w:tc>
      </w:tr>
      <w:tr w:rsidR="003D1EEB" w14:paraId="0C7BAEEB" w14:textId="77777777" w:rsidTr="002D1236">
        <w:trPr>
          <w:trHeight w:val="12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78339" w14:textId="3ADF4268" w:rsidR="003D1EEB" w:rsidRPr="00F10678" w:rsidRDefault="00F10678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 w:rsidRPr="00F10678">
              <w:rPr>
                <w:sz w:val="24"/>
              </w:rPr>
              <w:t>Е.Е.</w:t>
            </w:r>
            <w:r w:rsidR="002D1236">
              <w:rPr>
                <w:sz w:val="24"/>
              </w:rPr>
              <w:t xml:space="preserve"> </w:t>
            </w:r>
            <w:r w:rsidRPr="00F10678">
              <w:rPr>
                <w:sz w:val="24"/>
              </w:rPr>
              <w:t>Кривенко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21566" w14:textId="4314E5E9" w:rsidR="003D1EEB" w:rsidRDefault="00F10678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Развивающие игры малышей с предметами</w:t>
            </w:r>
          </w:p>
        </w:tc>
      </w:tr>
      <w:tr w:rsidR="003D1EEB" w14:paraId="37E4A6C1" w14:textId="77777777" w:rsidTr="002D1236">
        <w:trPr>
          <w:trHeight w:val="15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117A4" w14:textId="22035B9C" w:rsidR="003D1EEB" w:rsidRPr="00F10678" w:rsidRDefault="00F10678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С.Н.</w:t>
            </w:r>
            <w:r w:rsidR="002D1236">
              <w:rPr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4B371" w14:textId="4DBCB6CC" w:rsidR="003D1EEB" w:rsidRDefault="00F10678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Экологическое воспитание детей 3-й год жизни</w:t>
            </w:r>
          </w:p>
        </w:tc>
      </w:tr>
      <w:tr w:rsidR="003D1EEB" w14:paraId="070A8DB3" w14:textId="77777777" w:rsidTr="002D1236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5E408" w14:textId="75DE429D" w:rsidR="003D1EEB" w:rsidRPr="00F10678" w:rsidRDefault="00C23D26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Е.И.</w:t>
            </w:r>
            <w:r w:rsidR="002D1236">
              <w:rPr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9E2B2" w14:textId="76663F78" w:rsidR="003D1EEB" w:rsidRDefault="00C23D26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 игры для детей раннего возраста</w:t>
            </w:r>
          </w:p>
        </w:tc>
      </w:tr>
      <w:tr w:rsidR="003D1EEB" w14:paraId="40A50AA5" w14:textId="77777777" w:rsidTr="002D1236">
        <w:trPr>
          <w:trHeight w:val="31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CE427" w14:textId="6AAE8428" w:rsidR="003D1EEB" w:rsidRPr="00F10678" w:rsidRDefault="000A0ED0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Е.Ю.</w:t>
            </w:r>
            <w:r w:rsidR="002D1236">
              <w:rPr>
                <w:sz w:val="24"/>
              </w:rPr>
              <w:t xml:space="preserve"> </w:t>
            </w:r>
            <w:r>
              <w:rPr>
                <w:sz w:val="24"/>
              </w:rPr>
              <w:t>Протасова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2D979" w14:textId="77777777" w:rsidR="003D1EEB" w:rsidRDefault="00C23D26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Познание окружающего мира в раннем возрасте</w:t>
            </w:r>
          </w:p>
          <w:p w14:paraId="15999991" w14:textId="631B61C6" w:rsidR="000A0ED0" w:rsidRDefault="000A0ED0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</w:p>
        </w:tc>
      </w:tr>
      <w:tr w:rsidR="000A0ED0" w14:paraId="0A029216" w14:textId="77777777" w:rsidTr="002D1236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A8073A" w14:textId="4410EDF0" w:rsidR="000A0ED0" w:rsidRDefault="000A0ED0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М.Д.</w:t>
            </w:r>
            <w:r w:rsidR="002D12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Маханева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9F756" w14:textId="74DAE431" w:rsidR="000A0ED0" w:rsidRDefault="000A0ED0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Игровые занятия с детьми 1-3 года</w:t>
            </w:r>
          </w:p>
        </w:tc>
      </w:tr>
      <w:tr w:rsidR="000A0ED0" w14:paraId="32B897AF" w14:textId="77777777" w:rsidTr="002D1236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3D391" w14:textId="5884F03F" w:rsidR="000A0ED0" w:rsidRDefault="000A0ED0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Д.Н.</w:t>
            </w:r>
            <w:r w:rsidR="002D12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84554" w14:textId="00BECA46" w:rsidR="000A0ED0" w:rsidRDefault="000A0ED0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Игровые занятия с детьми  1-3 года</w:t>
            </w:r>
          </w:p>
        </w:tc>
      </w:tr>
      <w:tr w:rsidR="000A0ED0" w14:paraId="3CC8DFBC" w14:textId="77777777" w:rsidTr="002D1236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354D9" w14:textId="7F01757A" w:rsidR="000A0ED0" w:rsidRDefault="000A0ED0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Е.А.</w:t>
            </w:r>
            <w:r w:rsidR="002D12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Алябьева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ADACE" w14:textId="3795B875" w:rsidR="000A0ED0" w:rsidRDefault="000A0ED0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 недели в детском саду</w:t>
            </w:r>
          </w:p>
        </w:tc>
      </w:tr>
      <w:tr w:rsidR="000A0ED0" w14:paraId="0D54D644" w14:textId="77777777" w:rsidTr="002D1236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D36E1" w14:textId="7604CC4B" w:rsidR="000A0ED0" w:rsidRDefault="000A0ED0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О.В.</w:t>
            </w:r>
            <w:r w:rsidR="002D1236">
              <w:rPr>
                <w:sz w:val="24"/>
              </w:rPr>
              <w:t xml:space="preserve"> </w:t>
            </w:r>
            <w:r>
              <w:rPr>
                <w:sz w:val="24"/>
              </w:rPr>
              <w:t>Ильина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F1AD2" w14:textId="3ACB4464" w:rsidR="000A0ED0" w:rsidRDefault="000A0ED0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«Образа Я» развивающие игры  для детей от рождения до 4 лет</w:t>
            </w:r>
          </w:p>
        </w:tc>
      </w:tr>
      <w:tr w:rsidR="003D1EEB" w14:paraId="63C8793D" w14:textId="77777777" w:rsidTr="002D1236">
        <w:trPr>
          <w:trHeight w:val="4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4C6A1" w14:textId="311E4691" w:rsidR="003D1EEB" w:rsidRPr="00F10678" w:rsidRDefault="003D1EEB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 w:rsidRPr="00F10678">
              <w:rPr>
                <w:sz w:val="24"/>
              </w:rPr>
              <w:t>Е.Ю.</w:t>
            </w:r>
            <w:r w:rsidR="002D1236">
              <w:rPr>
                <w:sz w:val="24"/>
              </w:rPr>
              <w:t xml:space="preserve"> </w:t>
            </w:r>
            <w:r w:rsidRPr="00F10678">
              <w:rPr>
                <w:sz w:val="24"/>
              </w:rPr>
              <w:t>Протасова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CD342" w14:textId="77777777" w:rsidR="003D1EEB" w:rsidRDefault="003D1EEB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 развитие детей 3-его года жизни</w:t>
            </w:r>
          </w:p>
          <w:p w14:paraId="6E44E314" w14:textId="20F80DF9" w:rsidR="003D1EEB" w:rsidRDefault="003D1EEB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</w:p>
        </w:tc>
      </w:tr>
      <w:tr w:rsidR="003D1EEB" w14:paraId="0CD3E7E0" w14:textId="77777777" w:rsidTr="002D1236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DD88" w14:textId="7186031D" w:rsidR="003D1EEB" w:rsidRPr="00F10678" w:rsidRDefault="003D1EEB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 w:rsidRPr="00F10678">
              <w:rPr>
                <w:sz w:val="24"/>
              </w:rPr>
              <w:t>С.Г.</w:t>
            </w:r>
            <w:r w:rsidR="002D1236">
              <w:rPr>
                <w:sz w:val="24"/>
              </w:rPr>
              <w:t xml:space="preserve"> </w:t>
            </w:r>
            <w:r w:rsidRPr="00F10678">
              <w:rPr>
                <w:sz w:val="24"/>
              </w:rPr>
              <w:t>Белая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9F4B" w14:textId="31EC303D" w:rsidR="003D1EEB" w:rsidRDefault="003D1EEB" w:rsidP="003D1EE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Развивающие игры и занятия малышей с дидактической куклой 2-3 года</w:t>
            </w:r>
          </w:p>
        </w:tc>
      </w:tr>
      <w:tr w:rsidR="00AE1810" w14:paraId="3AB3FB5A" w14:textId="77777777" w:rsidTr="002D1236">
        <w:trPr>
          <w:trHeight w:val="72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A68FC" w14:textId="4A8D0AA5" w:rsidR="00AE1810" w:rsidRPr="00F10678" w:rsidRDefault="00720834">
            <w:pPr>
              <w:spacing w:after="0" w:line="259" w:lineRule="auto"/>
              <w:ind w:left="0" w:right="0" w:firstLine="0"/>
              <w:jc w:val="left"/>
            </w:pPr>
            <w:r w:rsidRPr="00F10678">
              <w:rPr>
                <w:sz w:val="24"/>
              </w:rPr>
              <w:t xml:space="preserve">Л.В. </w:t>
            </w:r>
            <w:proofErr w:type="spellStart"/>
            <w:r w:rsidR="007F60A3" w:rsidRPr="00F10678">
              <w:rPr>
                <w:sz w:val="24"/>
              </w:rPr>
              <w:t>Куцакова</w:t>
            </w:r>
            <w:proofErr w:type="spellEnd"/>
            <w:r w:rsidR="007F60A3" w:rsidRPr="00F10678">
              <w:rPr>
                <w:sz w:val="24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4C530" w14:textId="77777777" w:rsidR="00720834" w:rsidRDefault="007F60A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ФГОС Конструирование из строительного материала</w:t>
            </w:r>
            <w:r w:rsidR="0018587F">
              <w:rPr>
                <w:sz w:val="24"/>
              </w:rPr>
              <w:t xml:space="preserve"> от 3 до 7 лет</w:t>
            </w:r>
            <w:r>
              <w:rPr>
                <w:sz w:val="24"/>
              </w:rPr>
              <w:t xml:space="preserve"> </w:t>
            </w:r>
          </w:p>
          <w:p w14:paraId="245A63D0" w14:textId="6A0A7CDB" w:rsidR="0018587F" w:rsidRPr="00720834" w:rsidRDefault="0018587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</w:tc>
      </w:tr>
      <w:tr w:rsidR="0018587F" w14:paraId="034C0401" w14:textId="77777777" w:rsidTr="002D1236">
        <w:trPr>
          <w:trHeight w:val="2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1E9F3" w14:textId="3D325297" w:rsidR="0018587F" w:rsidRDefault="00607CD8" w:rsidP="0018587F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Е.А.</w:t>
            </w:r>
            <w:r w:rsidR="002D1236">
              <w:rPr>
                <w:sz w:val="24"/>
              </w:rPr>
              <w:t xml:space="preserve"> </w:t>
            </w:r>
            <w:r>
              <w:rPr>
                <w:sz w:val="24"/>
              </w:rPr>
              <w:t>Кудрявцева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8CE38" w14:textId="1C67236D" w:rsidR="00607CD8" w:rsidRDefault="0018587F" w:rsidP="00607CD8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ФГОС Конструирование из строительного материала от 2 до </w:t>
            </w:r>
            <w:r w:rsidR="003D1EEB">
              <w:rPr>
                <w:sz w:val="24"/>
              </w:rPr>
              <w:t>7</w:t>
            </w:r>
            <w:r>
              <w:rPr>
                <w:sz w:val="24"/>
              </w:rPr>
              <w:t xml:space="preserve"> лет </w:t>
            </w:r>
          </w:p>
        </w:tc>
      </w:tr>
      <w:tr w:rsidR="00720834" w14:paraId="177B6CDE" w14:textId="77777777" w:rsidTr="002D1236">
        <w:trPr>
          <w:trHeight w:val="506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553AD" w14:textId="4E9749CA" w:rsidR="00720834" w:rsidRDefault="00720834" w:rsidP="00720834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Е.М.</w:t>
            </w:r>
            <w:r w:rsidR="002D1236">
              <w:rPr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7FEEB" w14:textId="01E00DAE" w:rsidR="00720834" w:rsidRDefault="00720834" w:rsidP="0018587F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Конструктивно – модельная деятельность детей 5-</w:t>
            </w:r>
            <w:r w:rsidR="00A827EB">
              <w:rPr>
                <w:sz w:val="24"/>
              </w:rPr>
              <w:t>7</w:t>
            </w:r>
            <w:r>
              <w:rPr>
                <w:sz w:val="24"/>
              </w:rPr>
              <w:t>лет</w:t>
            </w:r>
          </w:p>
        </w:tc>
      </w:tr>
      <w:tr w:rsidR="00720834" w14:paraId="3645B30D" w14:textId="77777777" w:rsidTr="002D1236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0E30E" w14:textId="1CF6A98B" w:rsidR="00720834" w:rsidRDefault="00720834" w:rsidP="00720834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Л.В.</w:t>
            </w:r>
            <w:r w:rsidR="002D12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38E45" w14:textId="0293CE87" w:rsidR="00720834" w:rsidRDefault="00720834" w:rsidP="00720834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 и ручной труд</w:t>
            </w:r>
            <w:r w:rsidR="00F9084E">
              <w:rPr>
                <w:sz w:val="24"/>
              </w:rPr>
              <w:t xml:space="preserve"> от </w:t>
            </w:r>
            <w:r w:rsidR="00F12AD6">
              <w:rPr>
                <w:sz w:val="24"/>
              </w:rPr>
              <w:t>6</w:t>
            </w:r>
            <w:r w:rsidR="00F9084E">
              <w:rPr>
                <w:sz w:val="24"/>
              </w:rPr>
              <w:t xml:space="preserve"> до 7 лет</w:t>
            </w:r>
          </w:p>
        </w:tc>
      </w:tr>
      <w:tr w:rsidR="00E53733" w14:paraId="0346407C" w14:textId="77777777" w:rsidTr="002D1236">
        <w:trPr>
          <w:trHeight w:val="5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7F89C" w14:textId="715BB008" w:rsidR="00E53733" w:rsidRDefault="00720834" w:rsidP="00E53733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Е.В. </w:t>
            </w:r>
            <w:r w:rsidR="00E53733">
              <w:rPr>
                <w:sz w:val="24"/>
              </w:rPr>
              <w:t>Шлык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975B9" w14:textId="26ADD6FA" w:rsidR="00E53733" w:rsidRDefault="00E53733" w:rsidP="00E53733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Опытно – экспериментальная деятельность дошкольников от 3 до 7 лет</w:t>
            </w:r>
          </w:p>
        </w:tc>
      </w:tr>
      <w:tr w:rsidR="00F9084E" w14:paraId="5C3C328A" w14:textId="77777777" w:rsidTr="002D1236">
        <w:trPr>
          <w:trHeight w:val="12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826AC" w14:textId="3DD30732" w:rsidR="00F9084E" w:rsidRDefault="00543EAD" w:rsidP="00E53733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Л.Ю.</w:t>
            </w:r>
            <w:r w:rsidR="002D1236">
              <w:rPr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04C4F" w14:textId="45488FE4" w:rsidR="00F9084E" w:rsidRDefault="00543EAD" w:rsidP="00E53733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Сборник дидактических игр по ознакомлению с окружающим миром 3-7 лет</w:t>
            </w:r>
          </w:p>
        </w:tc>
      </w:tr>
      <w:tr w:rsidR="00AE1810" w14:paraId="036708A0" w14:textId="77777777" w:rsidTr="002D1236">
        <w:trPr>
          <w:trHeight w:val="56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8EE7" w14:textId="77777777" w:rsidR="00AE1810" w:rsidRDefault="007F60A3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,  </w:t>
            </w:r>
          </w:p>
          <w:p w14:paraId="1A7CFA47" w14:textId="77777777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3EC6" w14:textId="20DCB5EE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«Ладушки», программа музыкального воспитания</w:t>
            </w:r>
            <w:r w:rsidR="00C942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детей дошкольного </w:t>
            </w:r>
            <w:r w:rsidR="00C94211">
              <w:rPr>
                <w:sz w:val="24"/>
              </w:rPr>
              <w:t xml:space="preserve"> </w:t>
            </w:r>
            <w:r w:rsidR="00A827EB">
              <w:rPr>
                <w:sz w:val="24"/>
              </w:rPr>
              <w:t xml:space="preserve">                         </w:t>
            </w:r>
            <w:r w:rsidR="00C94211">
              <w:rPr>
                <w:sz w:val="24"/>
              </w:rPr>
              <w:t>от 2 до 7 лет</w:t>
            </w:r>
          </w:p>
        </w:tc>
      </w:tr>
      <w:tr w:rsidR="00AE1810" w14:paraId="1CAAC834" w14:textId="77777777" w:rsidTr="002D1236">
        <w:trPr>
          <w:trHeight w:val="56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D1DF" w14:textId="63C7F0DD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Т.С.</w:t>
            </w:r>
            <w:r w:rsidR="002D12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Комарова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0DBD" w14:textId="149D4718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ФГОС Изобразительная деятельность в детском саду </w:t>
            </w:r>
            <w:r w:rsidR="00C94211">
              <w:rPr>
                <w:sz w:val="24"/>
              </w:rPr>
              <w:t xml:space="preserve"> от 2 до 7 лет</w:t>
            </w:r>
            <w:r>
              <w:rPr>
                <w:sz w:val="24"/>
              </w:rPr>
              <w:t xml:space="preserve"> </w:t>
            </w:r>
          </w:p>
        </w:tc>
      </w:tr>
      <w:tr w:rsidR="0080069D" w14:paraId="5DAC90FD" w14:textId="77777777" w:rsidTr="002D1236">
        <w:trPr>
          <w:trHeight w:val="5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AF397" w14:textId="5C3A0E6F" w:rsidR="0080069D" w:rsidRDefault="00720834" w:rsidP="0057085C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Д.Н. </w:t>
            </w:r>
            <w:proofErr w:type="spellStart"/>
            <w:r w:rsidR="0080069D">
              <w:rPr>
                <w:sz w:val="24"/>
              </w:rPr>
              <w:t>Колдина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03A06" w14:textId="77777777" w:rsidR="0080069D" w:rsidRDefault="0080069D" w:rsidP="0080069D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Лепка в детском саду</w:t>
            </w:r>
            <w:r w:rsidR="00EE3E04">
              <w:rPr>
                <w:sz w:val="24"/>
              </w:rPr>
              <w:t xml:space="preserve"> от 3до 7 лет</w:t>
            </w:r>
          </w:p>
          <w:p w14:paraId="264FC7B1" w14:textId="707B9DC3" w:rsidR="00E53733" w:rsidRDefault="00E53733" w:rsidP="0080069D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</w:p>
        </w:tc>
      </w:tr>
      <w:tr w:rsidR="00720834" w14:paraId="03D77932" w14:textId="77777777" w:rsidTr="002D1236">
        <w:trPr>
          <w:trHeight w:val="12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3E90D" w14:textId="0870371D" w:rsidR="00720834" w:rsidRDefault="00720834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Н.Е.</w:t>
            </w:r>
            <w:r w:rsidR="002D12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06DF8" w14:textId="511D74CA" w:rsidR="00720834" w:rsidRDefault="00720834" w:rsidP="0080069D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Комплексные занятия по изобразительной деятельности от 2 до 7лет</w:t>
            </w:r>
          </w:p>
        </w:tc>
      </w:tr>
      <w:tr w:rsidR="00E53733" w14:paraId="0008CD2A" w14:textId="77777777" w:rsidTr="002D1236">
        <w:trPr>
          <w:trHeight w:val="246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D095E" w14:textId="53FF0B6E" w:rsidR="00E53733" w:rsidRDefault="00E53733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А.В.</w:t>
            </w:r>
            <w:r w:rsidR="002D12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Щёткин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78158" w14:textId="77777777" w:rsidR="00E53733" w:rsidRDefault="00E53733" w:rsidP="0080069D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Театральная деятельность в д/с от 4 до 5 лет</w:t>
            </w:r>
          </w:p>
          <w:p w14:paraId="618D2D1E" w14:textId="3AB3CC75" w:rsidR="0018587F" w:rsidRDefault="0018587F" w:rsidP="0080069D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</w:p>
        </w:tc>
      </w:tr>
      <w:tr w:rsidR="0018587F" w14:paraId="466AD014" w14:textId="77777777" w:rsidTr="002D1236">
        <w:trPr>
          <w:trHeight w:val="10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7E5D4" w14:textId="7A666821" w:rsidR="0018587F" w:rsidRDefault="0018587F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Т.С.</w:t>
            </w:r>
            <w:r w:rsidR="002D1236">
              <w:rPr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8E5F5" w14:textId="08D298F0" w:rsidR="0018587F" w:rsidRDefault="0018587F" w:rsidP="0080069D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Народное искусство детям</w:t>
            </w:r>
          </w:p>
        </w:tc>
      </w:tr>
      <w:tr w:rsidR="00AE1810" w14:paraId="53334B40" w14:textId="77777777" w:rsidTr="002D1236">
        <w:trPr>
          <w:trHeight w:val="667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C3F4" w14:textId="79F8FFFB" w:rsidR="00AE1810" w:rsidRDefault="007208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Л. И. </w:t>
            </w:r>
            <w:proofErr w:type="spellStart"/>
            <w:r w:rsidR="007F60A3">
              <w:rPr>
                <w:sz w:val="24"/>
              </w:rPr>
              <w:t>Пензулаева</w:t>
            </w:r>
            <w:proofErr w:type="spellEnd"/>
            <w:r w:rsidR="007F60A3"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4BF9" w14:textId="51151A6A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ФГОС Физическая культура в детском саду</w:t>
            </w:r>
            <w:r w:rsidR="00C94211">
              <w:rPr>
                <w:sz w:val="24"/>
              </w:rPr>
              <w:t xml:space="preserve"> от 3 до 7 лет</w:t>
            </w:r>
          </w:p>
        </w:tc>
      </w:tr>
      <w:tr w:rsidR="00AE1810" w14:paraId="4800AF39" w14:textId="77777777" w:rsidTr="002D1236">
        <w:trPr>
          <w:trHeight w:val="329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F3B3" w14:textId="1C678B95" w:rsidR="00AE1810" w:rsidRDefault="007208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Э. Я. </w:t>
            </w:r>
            <w:proofErr w:type="spellStart"/>
            <w:r w:rsidR="007F60A3">
              <w:rPr>
                <w:sz w:val="24"/>
              </w:rPr>
              <w:t>Степаненкова</w:t>
            </w:r>
            <w:proofErr w:type="spellEnd"/>
            <w:r w:rsidR="007F60A3"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FC08" w14:textId="32C5FCAF" w:rsidR="00AE1810" w:rsidRDefault="007F60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ФГОС Сборник подвижных игр </w:t>
            </w:r>
            <w:r w:rsidR="00E53733">
              <w:rPr>
                <w:sz w:val="24"/>
              </w:rPr>
              <w:t xml:space="preserve"> от </w:t>
            </w:r>
            <w:r>
              <w:rPr>
                <w:sz w:val="24"/>
              </w:rPr>
              <w:t>2</w:t>
            </w:r>
            <w:r w:rsidR="00E53733">
              <w:rPr>
                <w:sz w:val="24"/>
              </w:rPr>
              <w:t xml:space="preserve"> до </w:t>
            </w:r>
            <w:r>
              <w:rPr>
                <w:sz w:val="24"/>
              </w:rPr>
              <w:t>7 лет</w:t>
            </w:r>
          </w:p>
        </w:tc>
      </w:tr>
      <w:tr w:rsidR="00AE1810" w14:paraId="5AA6D60D" w14:textId="77777777" w:rsidTr="002D1236">
        <w:trPr>
          <w:trHeight w:val="72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F0256" w14:textId="44770B3D" w:rsidR="00AE1810" w:rsidRDefault="007208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Л. И. </w:t>
            </w:r>
            <w:proofErr w:type="spellStart"/>
            <w:r w:rsidR="007F60A3">
              <w:rPr>
                <w:sz w:val="24"/>
              </w:rPr>
              <w:t>Пензулаева</w:t>
            </w:r>
            <w:proofErr w:type="spellEnd"/>
            <w:r w:rsidR="007F60A3">
              <w:rPr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974E9" w14:textId="31A32A14" w:rsidR="0057085C" w:rsidRPr="00C94211" w:rsidRDefault="007F60A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ФГОС Оздоровительная гимнастика. Комплексы упражнений для детей 3-7 лет </w:t>
            </w:r>
          </w:p>
        </w:tc>
      </w:tr>
      <w:tr w:rsidR="0057085C" w14:paraId="37FEE04B" w14:textId="77777777" w:rsidTr="002D1236">
        <w:trPr>
          <w:trHeight w:val="12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EFD7F" w14:textId="0CD8E756" w:rsidR="0057085C" w:rsidRDefault="00720834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Т. Е. </w:t>
            </w:r>
            <w:r w:rsidR="0057085C">
              <w:rPr>
                <w:sz w:val="24"/>
              </w:rPr>
              <w:t xml:space="preserve">Харченко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FABCF" w14:textId="464A132D" w:rsidR="0057085C" w:rsidRDefault="0057085C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Утренняя гимнастика в детском саду</w:t>
            </w:r>
            <w:r w:rsidR="00EE3E04">
              <w:rPr>
                <w:sz w:val="24"/>
              </w:rPr>
              <w:t xml:space="preserve"> от 2 до 7 лет</w:t>
            </w:r>
          </w:p>
        </w:tc>
      </w:tr>
      <w:tr w:rsidR="0057085C" w14:paraId="62494258" w14:textId="77777777" w:rsidTr="002D1236">
        <w:trPr>
          <w:trHeight w:val="13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FCD5F" w14:textId="45B5ACC7" w:rsidR="0057085C" w:rsidRDefault="00720834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Н.Е.</w:t>
            </w:r>
            <w:r w:rsidR="002D12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67C3F" w14:textId="6450F781" w:rsidR="0057085C" w:rsidRDefault="00720834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Картотека прогулок на каждый день от 2 до 7 лет</w:t>
            </w:r>
          </w:p>
        </w:tc>
      </w:tr>
      <w:tr w:rsidR="0057085C" w14:paraId="287F9824" w14:textId="77777777" w:rsidTr="002D1236">
        <w:trPr>
          <w:trHeight w:val="19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CCA0B" w14:textId="65B2329F" w:rsidR="0057085C" w:rsidRDefault="003D1EEB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В.И.</w:t>
            </w:r>
            <w:r w:rsidR="002D12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Кострыкина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FE6A1" w14:textId="3C8FC710" w:rsidR="0057085C" w:rsidRDefault="003D1EEB" w:rsidP="0057085C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деятельности детей на прогулке 3-</w:t>
            </w:r>
            <w:r w:rsidR="000A0ED0">
              <w:rPr>
                <w:sz w:val="24"/>
              </w:rPr>
              <w:t>7 лет</w:t>
            </w:r>
          </w:p>
        </w:tc>
      </w:tr>
    </w:tbl>
    <w:p w14:paraId="4D6E8E88" w14:textId="77777777" w:rsidR="00AE1810" w:rsidRDefault="007F60A3">
      <w:pPr>
        <w:spacing w:after="27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255EE122" w14:textId="77777777" w:rsidR="00AE1810" w:rsidRDefault="007F60A3">
      <w:pPr>
        <w:pStyle w:val="1"/>
        <w:ind w:left="436" w:right="3"/>
      </w:pPr>
      <w:r>
        <w:t xml:space="preserve">2.9 Медицинское обслуживание и организация питания </w:t>
      </w:r>
    </w:p>
    <w:p w14:paraId="43EF9424" w14:textId="77777777" w:rsidR="00AE1810" w:rsidRDefault="007F60A3">
      <w:pPr>
        <w:spacing w:after="0" w:line="259" w:lineRule="auto"/>
        <w:ind w:left="1512" w:right="0" w:firstLine="0"/>
        <w:jc w:val="left"/>
      </w:pPr>
      <w:r>
        <w:t xml:space="preserve">                                       </w:t>
      </w:r>
    </w:p>
    <w:p w14:paraId="4A9FF4D1" w14:textId="2FAC860F" w:rsidR="00AE1810" w:rsidRDefault="007F60A3" w:rsidP="00A05EDB">
      <w:pPr>
        <w:ind w:left="412" w:right="0" w:firstLine="1006"/>
      </w:pPr>
      <w:proofErr w:type="gramStart"/>
      <w:r>
        <w:t xml:space="preserve">Медицинское обслуживание в ДОУ осуществляется в соответствии с Лицензией на медицинскую деятельность (№ ФС – 39-01-000499, от 24.12.2010г., бессрочная) медицинской сестрой  </w:t>
      </w:r>
      <w:proofErr w:type="spellStart"/>
      <w:r>
        <w:t>Болдыревой</w:t>
      </w:r>
      <w:proofErr w:type="spellEnd"/>
      <w:r>
        <w:t xml:space="preserve"> В.И. и врачом детской поликлиники № </w:t>
      </w:r>
      <w:r w:rsidR="001B2597">
        <w:t>1</w:t>
      </w:r>
      <w:r w:rsidR="00A05EDB">
        <w:t xml:space="preserve">. </w:t>
      </w:r>
      <w:proofErr w:type="gramEnd"/>
    </w:p>
    <w:p w14:paraId="757FD65B" w14:textId="77777777" w:rsidR="00AE1810" w:rsidRDefault="007F60A3" w:rsidP="00A05EDB">
      <w:pPr>
        <w:ind w:left="412" w:right="0" w:firstLine="1006"/>
      </w:pPr>
      <w:r>
        <w:t xml:space="preserve">Качество и организация питания в ДОУ сертифицированы. На каждую продукцию имеется сертификат соответствия. </w:t>
      </w:r>
      <w:proofErr w:type="gramStart"/>
      <w:r>
        <w:t xml:space="preserve">В ДОУ организовано пяти разовое питание (завтрак; второй завтрак – сок; обед; полдник – молоко с выпечкой, или кондитерским изделием; ужин), на основе меню, составленного с учетом калорийности, необходимой для дошкольников.  </w:t>
      </w:r>
      <w:proofErr w:type="gramEnd"/>
    </w:p>
    <w:p w14:paraId="3302C84B" w14:textId="53D735DB" w:rsidR="00AE1810" w:rsidRDefault="007F60A3" w:rsidP="00A05EDB">
      <w:pPr>
        <w:ind w:left="412" w:right="0" w:firstLine="1006"/>
      </w:pPr>
      <w:r>
        <w:t xml:space="preserve">Ежедневно на пищеблоке проводится </w:t>
      </w:r>
      <w:proofErr w:type="gramStart"/>
      <w:r>
        <w:t>контроль за</w:t>
      </w:r>
      <w:proofErr w:type="gramEnd"/>
      <w:r>
        <w:t xml:space="preserve"> соблюдением сроков реализации продуктов, их хранения, товарного соседства, в том числе за температурным режимом в холодильниках. Контроль осуществляет заведующий ДОУ и старшая медсестра. Систематический </w:t>
      </w:r>
      <w:proofErr w:type="gramStart"/>
      <w:r>
        <w:t>контроль за</w:t>
      </w:r>
      <w:proofErr w:type="gramEnd"/>
      <w:r>
        <w:t xml:space="preserve"> организацией и качеством питания осуществляется </w:t>
      </w:r>
      <w:proofErr w:type="spellStart"/>
      <w:r>
        <w:t>бракеражной</w:t>
      </w:r>
      <w:proofErr w:type="spellEnd"/>
      <w:r>
        <w:t xml:space="preserve"> комиссией ДОУ. Особое внимание уделяется ведению бракеражей: сырой (скоропортящейся) продукции с целью </w:t>
      </w:r>
      <w:proofErr w:type="gramStart"/>
      <w:r>
        <w:t>контроля за</w:t>
      </w:r>
      <w:proofErr w:type="gramEnd"/>
      <w:r>
        <w:t xml:space="preserve"> сроками реализации продукта; вареной (готовой) продукции с целью контроля за качеством приготовления пищи.  </w:t>
      </w:r>
      <w:r>
        <w:rPr>
          <w:b/>
        </w:rPr>
        <w:t xml:space="preserve"> </w:t>
      </w:r>
    </w:p>
    <w:p w14:paraId="0CCABC04" w14:textId="77777777" w:rsidR="00AE1810" w:rsidRDefault="007F60A3">
      <w:pPr>
        <w:pStyle w:val="1"/>
        <w:ind w:left="436" w:right="10"/>
      </w:pPr>
      <w:r>
        <w:t xml:space="preserve">2.10 Динамика состояния здоровья воспитанников </w:t>
      </w:r>
    </w:p>
    <w:p w14:paraId="663ADDA1" w14:textId="32B50470" w:rsidR="00AE1810" w:rsidRDefault="007F60A3" w:rsidP="00A05EDB">
      <w:pPr>
        <w:ind w:left="412" w:right="0" w:firstLine="1006"/>
      </w:pPr>
      <w:r>
        <w:t xml:space="preserve">В ДОУ осуществляется работа по сохранению и укреплению здоровья воспитанников: в соответствии с требованиями СанПиН соблюдается режим дня, организация и длительность прогулок, проведение закаливающих процедур, оздоровительных мероприятий, утренней гимнастики и гимнастики после дневного сна, спортивных мероприятий. На базе детского сада в течение года проводились профилактические осмотры детей врачами-специалистами (педиатр, хирург, окулист, невропатолог, ортопед) детской поликлиники № 1, с целью раннего выявления и профилактики заболеваний.   </w:t>
      </w:r>
    </w:p>
    <w:p w14:paraId="7B554EB7" w14:textId="77777777" w:rsidR="00AE1810" w:rsidRDefault="007F60A3" w:rsidP="00A05EDB">
      <w:pPr>
        <w:pStyle w:val="1"/>
        <w:spacing w:after="191"/>
        <w:ind w:left="436" w:right="4" w:firstLine="982"/>
      </w:pPr>
      <w:r>
        <w:lastRenderedPageBreak/>
        <w:t>2.11</w:t>
      </w:r>
      <w:proofErr w:type="gramStart"/>
      <w:r>
        <w:t xml:space="preserve"> А</w:t>
      </w:r>
      <w:proofErr w:type="gramEnd"/>
      <w:r>
        <w:t xml:space="preserve">дминистративно – хозяйственная деятельность    </w:t>
      </w:r>
    </w:p>
    <w:p w14:paraId="12B9AB88" w14:textId="2F5AA034" w:rsidR="00AE1810" w:rsidRDefault="007F60A3" w:rsidP="00A05EDB">
      <w:pPr>
        <w:spacing w:after="209"/>
        <w:ind w:right="0" w:firstLine="982"/>
      </w:pPr>
      <w:r>
        <w:rPr>
          <w:b/>
        </w:rPr>
        <w:t xml:space="preserve"> </w:t>
      </w:r>
      <w:r>
        <w:t>Особое значение, как условию, способствующему повышению качества образования, придается грамотному формированию и эффективному использованию бюджетных средств отрасли. Подтверждение тому - постоянный рост расходов на образование.</w:t>
      </w:r>
      <w:r>
        <w:rPr>
          <w:b/>
        </w:rPr>
        <w:t xml:space="preserve"> </w:t>
      </w:r>
      <w:r>
        <w:t xml:space="preserve">Подробней хотелось остановиться на цифрах и предоставить перечень расходов учреждения. </w:t>
      </w:r>
    </w:p>
    <w:p w14:paraId="77F64D5B" w14:textId="77777777" w:rsidR="00AE1810" w:rsidRDefault="007F60A3" w:rsidP="001346F3">
      <w:pPr>
        <w:spacing w:after="0"/>
        <w:ind w:left="422" w:right="0" w:firstLine="982"/>
      </w:pPr>
      <w:r>
        <w:t xml:space="preserve">Все доходы учреждения складываются благодаря поступлениям из трех источников: </w:t>
      </w:r>
    </w:p>
    <w:p w14:paraId="3F028ACE" w14:textId="77777777" w:rsidR="00AE1810" w:rsidRDefault="007F60A3" w:rsidP="001346F3">
      <w:pPr>
        <w:numPr>
          <w:ilvl w:val="0"/>
          <w:numId w:val="16"/>
        </w:numPr>
        <w:spacing w:after="0"/>
        <w:ind w:right="0" w:firstLine="982"/>
      </w:pPr>
      <w:r>
        <w:t xml:space="preserve">Субсидия на выполнение муниципального задания; </w:t>
      </w:r>
    </w:p>
    <w:p w14:paraId="5F93C64B" w14:textId="77777777" w:rsidR="00AE1810" w:rsidRDefault="007F60A3" w:rsidP="001346F3">
      <w:pPr>
        <w:numPr>
          <w:ilvl w:val="0"/>
          <w:numId w:val="16"/>
        </w:numPr>
        <w:spacing w:after="0"/>
        <w:ind w:right="0" w:firstLine="982"/>
      </w:pPr>
      <w:r>
        <w:t xml:space="preserve">Собственные доходы учреждения; </w:t>
      </w:r>
    </w:p>
    <w:p w14:paraId="432B13B2" w14:textId="53D0AE19" w:rsidR="00AE1810" w:rsidRDefault="001346F3" w:rsidP="001346F3">
      <w:pPr>
        <w:numPr>
          <w:ilvl w:val="0"/>
          <w:numId w:val="16"/>
        </w:numPr>
        <w:spacing w:after="0"/>
        <w:ind w:right="0" w:firstLine="982"/>
      </w:pPr>
      <w:r>
        <w:t xml:space="preserve">Субсидия на иные цели.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5"/>
        <w:gridCol w:w="5484"/>
      </w:tblGrid>
      <w:tr w:rsidR="00BC758D" w14:paraId="500AE5A2" w14:textId="6ADEA21F" w:rsidTr="001346F3">
        <w:trPr>
          <w:trHeight w:val="232"/>
        </w:trPr>
        <w:tc>
          <w:tcPr>
            <w:tcW w:w="4325" w:type="dxa"/>
          </w:tcPr>
          <w:p w14:paraId="52D4FD6B" w14:textId="49FEB1B9" w:rsidR="00BC758D" w:rsidRDefault="00BC758D" w:rsidP="00466632">
            <w:pPr>
              <w:spacing w:after="217"/>
              <w:ind w:left="0" w:right="0" w:firstLine="0"/>
              <w:jc w:val="left"/>
            </w:pPr>
            <w:r w:rsidRPr="00BC758D">
              <w:t>Поступление субсидии на выполнение муниципального задания составило</w:t>
            </w:r>
          </w:p>
        </w:tc>
        <w:tc>
          <w:tcPr>
            <w:tcW w:w="5484" w:type="dxa"/>
          </w:tcPr>
          <w:p w14:paraId="14F1ACD2" w14:textId="073C1998" w:rsidR="00BC758D" w:rsidRDefault="00BC758D" w:rsidP="005411F5">
            <w:pPr>
              <w:spacing w:after="205"/>
              <w:ind w:left="0" w:right="0" w:firstLine="0"/>
              <w:jc w:val="left"/>
            </w:pPr>
            <w:r>
              <w:t>30746642,24 рублей</w:t>
            </w:r>
          </w:p>
          <w:p w14:paraId="79FE8275" w14:textId="77777777" w:rsidR="00BC758D" w:rsidRDefault="00BC758D" w:rsidP="00466632">
            <w:pPr>
              <w:spacing w:after="217"/>
              <w:ind w:left="0" w:right="0" w:firstLine="0"/>
              <w:jc w:val="left"/>
            </w:pPr>
          </w:p>
        </w:tc>
      </w:tr>
      <w:tr w:rsidR="00BC758D" w14:paraId="51D10EA4" w14:textId="77777777" w:rsidTr="001346F3">
        <w:trPr>
          <w:trHeight w:val="330"/>
        </w:trPr>
        <w:tc>
          <w:tcPr>
            <w:tcW w:w="4325" w:type="dxa"/>
          </w:tcPr>
          <w:p w14:paraId="7AA82A34" w14:textId="35EC6C2C" w:rsidR="00BC758D" w:rsidRDefault="00BC758D" w:rsidP="00466632">
            <w:pPr>
              <w:spacing w:after="217"/>
              <w:ind w:left="0" w:right="0" w:firstLine="0"/>
              <w:jc w:val="left"/>
            </w:pPr>
            <w:r w:rsidRPr="00BC758D">
              <w:t xml:space="preserve">Расходы по этим поступлениям составили  </w:t>
            </w:r>
          </w:p>
        </w:tc>
        <w:tc>
          <w:tcPr>
            <w:tcW w:w="5484" w:type="dxa"/>
          </w:tcPr>
          <w:p w14:paraId="20680694" w14:textId="383292F2" w:rsidR="00BC758D" w:rsidRDefault="00BC758D" w:rsidP="00466632">
            <w:pPr>
              <w:spacing w:after="217"/>
              <w:ind w:left="0" w:right="0" w:firstLine="0"/>
              <w:jc w:val="left"/>
            </w:pPr>
            <w:r w:rsidRPr="00BC758D">
              <w:t>30646620,01 рублей</w:t>
            </w:r>
          </w:p>
        </w:tc>
      </w:tr>
      <w:tr w:rsidR="00BC758D" w14:paraId="7176F5F1" w14:textId="77777777" w:rsidTr="001346F3">
        <w:trPr>
          <w:trHeight w:val="480"/>
        </w:trPr>
        <w:tc>
          <w:tcPr>
            <w:tcW w:w="4325" w:type="dxa"/>
          </w:tcPr>
          <w:p w14:paraId="48506999" w14:textId="025FF2A6" w:rsidR="00BC758D" w:rsidRDefault="00BC758D" w:rsidP="00466632">
            <w:pPr>
              <w:tabs>
                <w:tab w:val="center" w:pos="1462"/>
                <w:tab w:val="center" w:pos="6018"/>
              </w:tabs>
              <w:spacing w:after="268"/>
              <w:ind w:left="0" w:right="0" w:firstLine="0"/>
              <w:jc w:val="left"/>
            </w:pPr>
            <w:r>
              <w:t xml:space="preserve">Заработная плата </w:t>
            </w:r>
          </w:p>
          <w:p w14:paraId="30ACAB68" w14:textId="77777777" w:rsidR="00BC758D" w:rsidRDefault="00BC758D" w:rsidP="00466632">
            <w:pPr>
              <w:spacing w:after="217"/>
              <w:ind w:left="0" w:right="0" w:firstLine="0"/>
              <w:jc w:val="left"/>
            </w:pPr>
          </w:p>
        </w:tc>
        <w:tc>
          <w:tcPr>
            <w:tcW w:w="5484" w:type="dxa"/>
          </w:tcPr>
          <w:p w14:paraId="6B387F42" w14:textId="152264F8" w:rsidR="00BC758D" w:rsidRDefault="005411F5" w:rsidP="00466632">
            <w:pPr>
              <w:spacing w:after="217"/>
              <w:ind w:left="0" w:right="0" w:firstLine="0"/>
              <w:jc w:val="left"/>
            </w:pPr>
            <w:r w:rsidRPr="005411F5">
              <w:t>20588760,49 руб.</w:t>
            </w:r>
          </w:p>
        </w:tc>
      </w:tr>
      <w:tr w:rsidR="00BC758D" w14:paraId="675CF600" w14:textId="77777777" w:rsidTr="001346F3">
        <w:trPr>
          <w:trHeight w:val="300"/>
        </w:trPr>
        <w:tc>
          <w:tcPr>
            <w:tcW w:w="4325" w:type="dxa"/>
          </w:tcPr>
          <w:p w14:paraId="645DA4F9" w14:textId="699A8129" w:rsidR="00BC758D" w:rsidRDefault="00BC758D" w:rsidP="00466632">
            <w:pPr>
              <w:tabs>
                <w:tab w:val="center" w:pos="2427"/>
                <w:tab w:val="center" w:pos="5947"/>
              </w:tabs>
              <w:spacing w:after="229"/>
              <w:ind w:left="0" w:right="0" w:firstLine="0"/>
              <w:jc w:val="left"/>
            </w:pPr>
            <w:r>
              <w:t>Начисления на заработную плату</w:t>
            </w:r>
          </w:p>
          <w:p w14:paraId="210582CC" w14:textId="77777777" w:rsidR="00BC758D" w:rsidRDefault="00BC758D" w:rsidP="00466632">
            <w:pPr>
              <w:spacing w:after="217"/>
              <w:ind w:left="0" w:right="0" w:firstLine="0"/>
              <w:jc w:val="left"/>
            </w:pPr>
          </w:p>
        </w:tc>
        <w:tc>
          <w:tcPr>
            <w:tcW w:w="5484" w:type="dxa"/>
          </w:tcPr>
          <w:p w14:paraId="6B77A0B3" w14:textId="209EF4AA" w:rsidR="00BC758D" w:rsidRDefault="005411F5" w:rsidP="00466632">
            <w:pPr>
              <w:spacing w:after="217"/>
              <w:ind w:left="0" w:right="0" w:firstLine="0"/>
              <w:jc w:val="left"/>
            </w:pPr>
            <w:r w:rsidRPr="005411F5">
              <w:t>5600373,35 руб.</w:t>
            </w:r>
          </w:p>
        </w:tc>
      </w:tr>
      <w:tr w:rsidR="00BC758D" w14:paraId="7A0A8226" w14:textId="77777777" w:rsidTr="001346F3">
        <w:trPr>
          <w:trHeight w:val="262"/>
        </w:trPr>
        <w:tc>
          <w:tcPr>
            <w:tcW w:w="4325" w:type="dxa"/>
          </w:tcPr>
          <w:p w14:paraId="20E27631" w14:textId="6759FD86" w:rsidR="00BC758D" w:rsidRDefault="00BC758D" w:rsidP="00466632">
            <w:pPr>
              <w:spacing w:after="217"/>
              <w:ind w:left="0" w:right="0" w:firstLine="0"/>
              <w:jc w:val="left"/>
            </w:pPr>
            <w:r w:rsidRPr="00BC758D">
              <w:t>Пособия, компенсации и иные социальные выплаты гражданам</w:t>
            </w:r>
          </w:p>
        </w:tc>
        <w:tc>
          <w:tcPr>
            <w:tcW w:w="5484" w:type="dxa"/>
          </w:tcPr>
          <w:p w14:paraId="2ADCF75D" w14:textId="66C9E375" w:rsidR="00BC758D" w:rsidRDefault="005411F5" w:rsidP="00466632">
            <w:pPr>
              <w:spacing w:after="217"/>
              <w:ind w:left="0" w:right="0" w:firstLine="0"/>
              <w:jc w:val="left"/>
            </w:pPr>
            <w:r w:rsidRPr="005411F5">
              <w:t xml:space="preserve">94017,92 руб. </w:t>
            </w:r>
            <w:r w:rsidRPr="005411F5">
              <w:tab/>
            </w:r>
          </w:p>
        </w:tc>
      </w:tr>
      <w:tr w:rsidR="00BC758D" w14:paraId="4D6DB771" w14:textId="77777777" w:rsidTr="001346F3">
        <w:trPr>
          <w:trHeight w:val="217"/>
        </w:trPr>
        <w:tc>
          <w:tcPr>
            <w:tcW w:w="4325" w:type="dxa"/>
          </w:tcPr>
          <w:p w14:paraId="15BF8AB4" w14:textId="1A7544A1" w:rsidR="00BC758D" w:rsidRDefault="00BC758D" w:rsidP="00466632">
            <w:pPr>
              <w:spacing w:after="217"/>
              <w:ind w:left="0" w:right="0" w:firstLine="0"/>
              <w:jc w:val="left"/>
            </w:pPr>
            <w:r w:rsidRPr="00BC758D">
              <w:t xml:space="preserve">Услуги связи </w:t>
            </w:r>
          </w:p>
        </w:tc>
        <w:tc>
          <w:tcPr>
            <w:tcW w:w="5484" w:type="dxa"/>
          </w:tcPr>
          <w:p w14:paraId="7038C86B" w14:textId="1A3793DA" w:rsidR="00BC758D" w:rsidRDefault="005411F5" w:rsidP="00466632">
            <w:pPr>
              <w:spacing w:after="217"/>
              <w:ind w:left="0" w:right="0" w:firstLine="0"/>
              <w:jc w:val="left"/>
            </w:pPr>
            <w:r w:rsidRPr="005411F5">
              <w:t>50696,03 руб.</w:t>
            </w:r>
          </w:p>
        </w:tc>
      </w:tr>
      <w:tr w:rsidR="00BC758D" w14:paraId="6DCE3FFA" w14:textId="77777777" w:rsidTr="001346F3">
        <w:trPr>
          <w:trHeight w:val="345"/>
        </w:trPr>
        <w:tc>
          <w:tcPr>
            <w:tcW w:w="4325" w:type="dxa"/>
          </w:tcPr>
          <w:p w14:paraId="1419EC05" w14:textId="590B1D70" w:rsidR="00BC758D" w:rsidRDefault="00BC758D" w:rsidP="00466632">
            <w:pPr>
              <w:spacing w:after="217"/>
              <w:ind w:left="0" w:right="0" w:firstLine="0"/>
              <w:jc w:val="left"/>
            </w:pPr>
            <w:r w:rsidRPr="00BC758D">
              <w:t>Коммунальные расходы</w:t>
            </w:r>
          </w:p>
        </w:tc>
        <w:tc>
          <w:tcPr>
            <w:tcW w:w="5484" w:type="dxa"/>
          </w:tcPr>
          <w:p w14:paraId="4180306B" w14:textId="2BFBFA9F" w:rsidR="00BC758D" w:rsidRDefault="005411F5" w:rsidP="00466632">
            <w:pPr>
              <w:spacing w:after="217"/>
              <w:ind w:left="0" w:right="0" w:firstLine="0"/>
              <w:jc w:val="left"/>
            </w:pPr>
            <w:r w:rsidRPr="005411F5">
              <w:t>1714988,57 руб.</w:t>
            </w:r>
          </w:p>
        </w:tc>
      </w:tr>
      <w:tr w:rsidR="00BC758D" w14:paraId="1A0E439E" w14:textId="77777777" w:rsidTr="001346F3">
        <w:trPr>
          <w:trHeight w:val="232"/>
        </w:trPr>
        <w:tc>
          <w:tcPr>
            <w:tcW w:w="4325" w:type="dxa"/>
          </w:tcPr>
          <w:p w14:paraId="4D437A91" w14:textId="3457EBC0" w:rsidR="00BC758D" w:rsidRDefault="00BC758D" w:rsidP="00466632">
            <w:pPr>
              <w:spacing w:after="217"/>
              <w:ind w:left="0" w:right="0" w:firstLine="0"/>
              <w:jc w:val="left"/>
            </w:pPr>
            <w:r>
              <w:t xml:space="preserve">Услуги по содержанию имущества, в том числе: </w:t>
            </w:r>
            <w:r w:rsidR="005411F5">
              <w:t>в</w:t>
            </w:r>
            <w:r>
              <w:t xml:space="preserve">ывоз мусора, дезинфекция помещений, </w:t>
            </w:r>
            <w:proofErr w:type="spellStart"/>
            <w:r>
              <w:t>акарицидная</w:t>
            </w:r>
            <w:proofErr w:type="spellEnd"/>
            <w:r>
              <w:t xml:space="preserve"> обработка территории, ремонт электроплиты, </w:t>
            </w:r>
            <w:r>
              <w:tab/>
              <w:t xml:space="preserve"> электротехнические работы и прочие  работы</w:t>
            </w:r>
          </w:p>
        </w:tc>
        <w:tc>
          <w:tcPr>
            <w:tcW w:w="5484" w:type="dxa"/>
          </w:tcPr>
          <w:p w14:paraId="30C1E8D7" w14:textId="23C75910" w:rsidR="00BC758D" w:rsidRDefault="005411F5" w:rsidP="00466632">
            <w:pPr>
              <w:spacing w:after="217"/>
              <w:ind w:left="0" w:right="0" w:firstLine="0"/>
              <w:jc w:val="left"/>
            </w:pPr>
            <w:r w:rsidRPr="005411F5">
              <w:t>554068,00 руб.</w:t>
            </w:r>
          </w:p>
        </w:tc>
      </w:tr>
      <w:tr w:rsidR="00BC758D" w14:paraId="0783D498" w14:textId="77777777" w:rsidTr="001346F3">
        <w:trPr>
          <w:trHeight w:val="210"/>
        </w:trPr>
        <w:tc>
          <w:tcPr>
            <w:tcW w:w="4325" w:type="dxa"/>
          </w:tcPr>
          <w:p w14:paraId="530B5BE8" w14:textId="1F3BD860" w:rsidR="00BC758D" w:rsidRDefault="00BC758D" w:rsidP="00466632">
            <w:pPr>
              <w:spacing w:after="217"/>
              <w:ind w:left="0" w:right="0" w:firstLine="0"/>
              <w:jc w:val="left"/>
            </w:pPr>
            <w:r>
              <w:t xml:space="preserve">Прочие расходы: медосмотр сотрудников, пожарная  </w:t>
            </w:r>
            <w:r>
              <w:lastRenderedPageBreak/>
              <w:t xml:space="preserve">сигнализация, охрана, подписка, </w:t>
            </w:r>
            <w:proofErr w:type="spellStart"/>
            <w:r>
              <w:t>стройконтроль</w:t>
            </w:r>
            <w:proofErr w:type="spellEnd"/>
            <w:r>
              <w:t>, обслуживание программы 1С</w:t>
            </w:r>
            <w:r w:rsidR="005411F5">
              <w:t xml:space="preserve">, </w:t>
            </w:r>
            <w:r>
              <w:t xml:space="preserve">услуги банка и прочие </w:t>
            </w:r>
            <w:r>
              <w:tab/>
              <w:t xml:space="preserve"> услуги.                                                </w:t>
            </w:r>
          </w:p>
        </w:tc>
        <w:tc>
          <w:tcPr>
            <w:tcW w:w="5484" w:type="dxa"/>
          </w:tcPr>
          <w:p w14:paraId="75D1AA6B" w14:textId="0F16BB07" w:rsidR="00BC758D" w:rsidRDefault="005411F5" w:rsidP="00466632">
            <w:pPr>
              <w:spacing w:after="217"/>
              <w:ind w:left="0" w:right="0" w:firstLine="0"/>
              <w:jc w:val="left"/>
            </w:pPr>
            <w:r w:rsidRPr="005411F5">
              <w:lastRenderedPageBreak/>
              <w:t xml:space="preserve">1254906,05 руб.             </w:t>
            </w:r>
          </w:p>
        </w:tc>
      </w:tr>
      <w:tr w:rsidR="00BC758D" w14:paraId="6FD14943" w14:textId="77777777" w:rsidTr="001346F3">
        <w:trPr>
          <w:trHeight w:val="247"/>
        </w:trPr>
        <w:tc>
          <w:tcPr>
            <w:tcW w:w="4325" w:type="dxa"/>
          </w:tcPr>
          <w:p w14:paraId="23F405DE" w14:textId="4AF4D99A" w:rsidR="00BC758D" w:rsidRDefault="00BC758D" w:rsidP="00466632">
            <w:pPr>
              <w:spacing w:after="217"/>
              <w:ind w:left="0" w:right="0" w:firstLine="0"/>
              <w:jc w:val="left"/>
            </w:pPr>
            <w:r>
              <w:lastRenderedPageBreak/>
              <w:t xml:space="preserve">Прочие расходы: </w:t>
            </w:r>
            <w:r w:rsidR="00466632">
              <w:t xml:space="preserve"> з</w:t>
            </w:r>
            <w:r>
              <w:t xml:space="preserve">емельный налог, экологический </w:t>
            </w:r>
            <w:r w:rsidR="005411F5">
              <w:t xml:space="preserve"> </w:t>
            </w:r>
            <w:r>
              <w:t xml:space="preserve">сбор, налог на имущество </w:t>
            </w:r>
            <w:r>
              <w:tab/>
            </w:r>
          </w:p>
        </w:tc>
        <w:tc>
          <w:tcPr>
            <w:tcW w:w="5484" w:type="dxa"/>
          </w:tcPr>
          <w:p w14:paraId="6391EA2A" w14:textId="6B808A25" w:rsidR="00BC758D" w:rsidRDefault="00466632" w:rsidP="00466632">
            <w:pPr>
              <w:spacing w:after="217"/>
              <w:ind w:left="0" w:right="0" w:firstLine="0"/>
              <w:jc w:val="left"/>
            </w:pPr>
            <w:r w:rsidRPr="00466632">
              <w:t xml:space="preserve">409965,00 руб.                                   </w:t>
            </w:r>
          </w:p>
        </w:tc>
      </w:tr>
      <w:tr w:rsidR="00BC758D" w14:paraId="218D0CEF" w14:textId="77777777" w:rsidTr="001346F3">
        <w:trPr>
          <w:trHeight w:val="315"/>
        </w:trPr>
        <w:tc>
          <w:tcPr>
            <w:tcW w:w="4325" w:type="dxa"/>
          </w:tcPr>
          <w:p w14:paraId="1B9E3B92" w14:textId="0A7AFD0A" w:rsidR="00BC758D" w:rsidRDefault="00466632" w:rsidP="00466632">
            <w:pPr>
              <w:spacing w:after="217"/>
              <w:ind w:left="0" w:right="0" w:firstLine="0"/>
              <w:jc w:val="left"/>
            </w:pPr>
            <w:r>
              <w:t>Увеличение стоимости материальных запасов, в том числе: хоз. товары, канцелярские товары</w:t>
            </w:r>
          </w:p>
        </w:tc>
        <w:tc>
          <w:tcPr>
            <w:tcW w:w="5484" w:type="dxa"/>
          </w:tcPr>
          <w:p w14:paraId="20601832" w14:textId="56EBAE83" w:rsidR="00BC758D" w:rsidRDefault="00466632" w:rsidP="00466632">
            <w:pPr>
              <w:spacing w:after="217"/>
              <w:ind w:left="0" w:right="0" w:firstLine="0"/>
              <w:jc w:val="left"/>
            </w:pPr>
            <w:r w:rsidRPr="00466632">
              <w:t xml:space="preserve">131979,90 руб.                                                                               </w:t>
            </w:r>
          </w:p>
        </w:tc>
      </w:tr>
      <w:tr w:rsidR="00BC758D" w14:paraId="54250FEC" w14:textId="77777777" w:rsidTr="001346F3">
        <w:trPr>
          <w:trHeight w:val="247"/>
        </w:trPr>
        <w:tc>
          <w:tcPr>
            <w:tcW w:w="4325" w:type="dxa"/>
          </w:tcPr>
          <w:p w14:paraId="3A9DA4B8" w14:textId="77777777" w:rsidR="00466632" w:rsidRDefault="00466632" w:rsidP="00466632">
            <w:pPr>
              <w:spacing w:after="217"/>
              <w:ind w:left="0" w:right="0" w:firstLine="0"/>
              <w:jc w:val="left"/>
            </w:pPr>
            <w:r>
              <w:t xml:space="preserve">Увеличение стоимости основных средств  </w:t>
            </w:r>
          </w:p>
          <w:p w14:paraId="325AB0E7" w14:textId="324E1CAC" w:rsidR="00BC758D" w:rsidRDefault="00BC758D" w:rsidP="00466632">
            <w:pPr>
              <w:spacing w:after="217"/>
              <w:ind w:left="0" w:right="0" w:firstLine="0"/>
              <w:jc w:val="left"/>
            </w:pPr>
          </w:p>
        </w:tc>
        <w:tc>
          <w:tcPr>
            <w:tcW w:w="5484" w:type="dxa"/>
          </w:tcPr>
          <w:p w14:paraId="5C41674E" w14:textId="063D3CDF" w:rsidR="00BC758D" w:rsidRDefault="00466632" w:rsidP="00466632">
            <w:pPr>
              <w:spacing w:after="217"/>
              <w:ind w:left="0" w:right="0" w:firstLine="0"/>
              <w:jc w:val="left"/>
            </w:pPr>
            <w:r w:rsidRPr="00466632">
              <w:t>246864,70 руб.</w:t>
            </w:r>
          </w:p>
        </w:tc>
      </w:tr>
      <w:tr w:rsidR="00466632" w14:paraId="22DA8E43" w14:textId="77777777" w:rsidTr="001346F3">
        <w:trPr>
          <w:trHeight w:val="1140"/>
        </w:trPr>
        <w:tc>
          <w:tcPr>
            <w:tcW w:w="4325" w:type="dxa"/>
          </w:tcPr>
          <w:p w14:paraId="20659E2B" w14:textId="2E4CC928" w:rsidR="00466632" w:rsidRDefault="00466632" w:rsidP="00466632">
            <w:pPr>
              <w:spacing w:after="217"/>
              <w:ind w:left="0" w:right="0" w:firstLine="0"/>
              <w:jc w:val="left"/>
            </w:pPr>
            <w:r w:rsidRPr="00466632">
              <w:t xml:space="preserve">Сумма поступлений  на </w:t>
            </w:r>
            <w:proofErr w:type="gramStart"/>
            <w:r w:rsidRPr="00466632">
              <w:t>л</w:t>
            </w:r>
            <w:proofErr w:type="gramEnd"/>
            <w:r w:rsidRPr="00466632">
              <w:t xml:space="preserve">/с  учреждения за счет собственных доходов </w:t>
            </w:r>
          </w:p>
        </w:tc>
        <w:tc>
          <w:tcPr>
            <w:tcW w:w="5484" w:type="dxa"/>
          </w:tcPr>
          <w:p w14:paraId="75719E80" w14:textId="77144A80" w:rsidR="00466632" w:rsidRDefault="00466632" w:rsidP="00466632">
            <w:pPr>
              <w:spacing w:after="217"/>
              <w:ind w:left="0" w:right="0" w:firstLine="0"/>
              <w:jc w:val="left"/>
            </w:pPr>
            <w:r w:rsidRPr="00466632">
              <w:t>7639705,35 руб.</w:t>
            </w:r>
          </w:p>
        </w:tc>
      </w:tr>
      <w:tr w:rsidR="00466632" w14:paraId="697AA1E7" w14:textId="77777777" w:rsidTr="001346F3">
        <w:trPr>
          <w:trHeight w:val="540"/>
        </w:trPr>
        <w:tc>
          <w:tcPr>
            <w:tcW w:w="4325" w:type="dxa"/>
          </w:tcPr>
          <w:p w14:paraId="4A7AF492" w14:textId="07A09EA5" w:rsidR="00466632" w:rsidRPr="00466632" w:rsidRDefault="00466632" w:rsidP="005411F5">
            <w:pPr>
              <w:spacing w:after="217"/>
              <w:ind w:left="0" w:right="0"/>
              <w:jc w:val="left"/>
            </w:pPr>
            <w:r>
              <w:t xml:space="preserve">Коммунальные расходы        </w:t>
            </w:r>
          </w:p>
        </w:tc>
        <w:tc>
          <w:tcPr>
            <w:tcW w:w="5484" w:type="dxa"/>
          </w:tcPr>
          <w:p w14:paraId="6A055429" w14:textId="451604BE" w:rsidR="00466632" w:rsidRDefault="005411F5" w:rsidP="00466632">
            <w:pPr>
              <w:spacing w:after="217"/>
              <w:ind w:left="0" w:right="0" w:firstLine="0"/>
              <w:jc w:val="left"/>
            </w:pPr>
            <w:r w:rsidRPr="005411F5">
              <w:t xml:space="preserve">95517,11 руб. </w:t>
            </w:r>
          </w:p>
        </w:tc>
      </w:tr>
      <w:tr w:rsidR="00BC758D" w14:paraId="5B91657C" w14:textId="77777777" w:rsidTr="001346F3">
        <w:trPr>
          <w:trHeight w:val="247"/>
        </w:trPr>
        <w:tc>
          <w:tcPr>
            <w:tcW w:w="4325" w:type="dxa"/>
          </w:tcPr>
          <w:p w14:paraId="33E54744" w14:textId="1233C595" w:rsidR="00BC758D" w:rsidRDefault="00466632" w:rsidP="005411F5">
            <w:pPr>
              <w:spacing w:after="217"/>
              <w:ind w:left="0" w:right="0"/>
              <w:jc w:val="left"/>
            </w:pPr>
            <w:r>
              <w:t xml:space="preserve">Услуги по содержание имущества,      в том числе: </w:t>
            </w:r>
            <w:r>
              <w:tab/>
            </w:r>
          </w:p>
        </w:tc>
        <w:tc>
          <w:tcPr>
            <w:tcW w:w="5484" w:type="dxa"/>
          </w:tcPr>
          <w:p w14:paraId="7DEBD683" w14:textId="15E31E81" w:rsidR="00BC758D" w:rsidRDefault="005411F5" w:rsidP="00466632">
            <w:pPr>
              <w:spacing w:after="217"/>
              <w:ind w:left="0" w:right="0" w:firstLine="0"/>
              <w:jc w:val="left"/>
            </w:pPr>
            <w:r w:rsidRPr="005411F5">
              <w:t>38300,00 руб</w:t>
            </w:r>
            <w:r>
              <w:t>.</w:t>
            </w:r>
          </w:p>
        </w:tc>
      </w:tr>
      <w:tr w:rsidR="00BC758D" w14:paraId="0E01CAC5" w14:textId="77777777" w:rsidTr="001346F3">
        <w:trPr>
          <w:trHeight w:val="315"/>
        </w:trPr>
        <w:tc>
          <w:tcPr>
            <w:tcW w:w="4325" w:type="dxa"/>
          </w:tcPr>
          <w:p w14:paraId="68097B4E" w14:textId="33EA973A" w:rsidR="00BC758D" w:rsidRDefault="00466632" w:rsidP="00466632">
            <w:pPr>
              <w:spacing w:after="217"/>
              <w:ind w:left="0" w:right="0" w:firstLine="0"/>
              <w:jc w:val="left"/>
            </w:pPr>
            <w:r w:rsidRPr="00466632">
              <w:t xml:space="preserve">Прочие услуги, в том числе  </w:t>
            </w:r>
          </w:p>
        </w:tc>
        <w:tc>
          <w:tcPr>
            <w:tcW w:w="5484" w:type="dxa"/>
          </w:tcPr>
          <w:p w14:paraId="4ECC4863" w14:textId="16B804CA" w:rsidR="00BC758D" w:rsidRDefault="005411F5" w:rsidP="00466632">
            <w:pPr>
              <w:spacing w:after="217"/>
              <w:ind w:left="0" w:right="0" w:firstLine="0"/>
              <w:jc w:val="left"/>
            </w:pPr>
            <w:r w:rsidRPr="005411F5">
              <w:t>820960,08  руб.</w:t>
            </w:r>
          </w:p>
        </w:tc>
      </w:tr>
      <w:tr w:rsidR="00BC758D" w14:paraId="43F898A1" w14:textId="77777777" w:rsidTr="001346F3">
        <w:trPr>
          <w:trHeight w:val="315"/>
        </w:trPr>
        <w:tc>
          <w:tcPr>
            <w:tcW w:w="4325" w:type="dxa"/>
          </w:tcPr>
          <w:p w14:paraId="274EB677" w14:textId="2C96E561" w:rsidR="00BC758D" w:rsidRDefault="00466632" w:rsidP="00466632">
            <w:pPr>
              <w:spacing w:after="217"/>
              <w:ind w:left="0" w:right="0" w:firstLine="0"/>
              <w:jc w:val="left"/>
            </w:pPr>
            <w:r w:rsidRPr="00466632">
              <w:t xml:space="preserve">Увеличение стоимости ОС </w:t>
            </w:r>
          </w:p>
        </w:tc>
        <w:tc>
          <w:tcPr>
            <w:tcW w:w="5484" w:type="dxa"/>
          </w:tcPr>
          <w:p w14:paraId="11BABD30" w14:textId="71F05918" w:rsidR="00BC758D" w:rsidRDefault="005411F5" w:rsidP="00466632">
            <w:pPr>
              <w:spacing w:after="217"/>
              <w:ind w:left="0" w:right="0" w:firstLine="0"/>
              <w:jc w:val="left"/>
            </w:pPr>
            <w:r w:rsidRPr="005411F5">
              <w:t>213300,00 руб.</w:t>
            </w:r>
          </w:p>
        </w:tc>
      </w:tr>
      <w:tr w:rsidR="00BC758D" w14:paraId="706A37E5" w14:textId="77777777" w:rsidTr="001346F3">
        <w:trPr>
          <w:trHeight w:val="247"/>
        </w:trPr>
        <w:tc>
          <w:tcPr>
            <w:tcW w:w="4325" w:type="dxa"/>
          </w:tcPr>
          <w:p w14:paraId="1F4A71EB" w14:textId="2472E882" w:rsidR="00BC758D" w:rsidRDefault="00466632" w:rsidP="00466632">
            <w:pPr>
              <w:spacing w:after="217"/>
              <w:ind w:left="0" w:right="0" w:firstLine="0"/>
              <w:jc w:val="left"/>
            </w:pPr>
            <w:r w:rsidRPr="00466632">
              <w:t xml:space="preserve">Увеличение стоимости материальных запасов: </w:t>
            </w:r>
          </w:p>
        </w:tc>
        <w:tc>
          <w:tcPr>
            <w:tcW w:w="5484" w:type="dxa"/>
          </w:tcPr>
          <w:p w14:paraId="060106B0" w14:textId="512D5C9B" w:rsidR="00BC758D" w:rsidRDefault="005411F5" w:rsidP="00466632">
            <w:pPr>
              <w:spacing w:after="217"/>
              <w:ind w:left="0" w:right="0" w:firstLine="0"/>
              <w:jc w:val="left"/>
            </w:pPr>
            <w:r w:rsidRPr="005411F5">
              <w:t>6455514,47 руб</w:t>
            </w:r>
            <w:r>
              <w:t>.</w:t>
            </w:r>
          </w:p>
        </w:tc>
      </w:tr>
      <w:tr w:rsidR="00BC758D" w14:paraId="020EB905" w14:textId="77777777" w:rsidTr="001346F3">
        <w:trPr>
          <w:trHeight w:val="375"/>
        </w:trPr>
        <w:tc>
          <w:tcPr>
            <w:tcW w:w="4325" w:type="dxa"/>
          </w:tcPr>
          <w:p w14:paraId="61E612F5" w14:textId="0C982453" w:rsidR="00BC758D" w:rsidRDefault="00466632" w:rsidP="00466632">
            <w:pPr>
              <w:spacing w:after="217"/>
              <w:ind w:left="0" w:right="0" w:firstLine="0"/>
              <w:jc w:val="left"/>
            </w:pPr>
            <w:r w:rsidRPr="00466632">
              <w:t xml:space="preserve">Субсидия на иные цели </w:t>
            </w:r>
          </w:p>
        </w:tc>
        <w:tc>
          <w:tcPr>
            <w:tcW w:w="5484" w:type="dxa"/>
          </w:tcPr>
          <w:p w14:paraId="527232AB" w14:textId="5ACBA2B2" w:rsidR="00BC758D" w:rsidRDefault="005411F5" w:rsidP="00466632">
            <w:pPr>
              <w:spacing w:after="217"/>
              <w:ind w:left="0" w:right="0" w:firstLine="0"/>
              <w:jc w:val="left"/>
            </w:pPr>
            <w:r w:rsidRPr="005411F5">
              <w:t xml:space="preserve">2770285,00 руб.  </w:t>
            </w:r>
          </w:p>
        </w:tc>
      </w:tr>
      <w:tr w:rsidR="00BC758D" w14:paraId="6454F6E2" w14:textId="77777777" w:rsidTr="001346F3">
        <w:trPr>
          <w:trHeight w:val="217"/>
        </w:trPr>
        <w:tc>
          <w:tcPr>
            <w:tcW w:w="4325" w:type="dxa"/>
          </w:tcPr>
          <w:p w14:paraId="55BADF6B" w14:textId="7DFE7FEF" w:rsidR="00BC758D" w:rsidRDefault="00466632" w:rsidP="00466632">
            <w:pPr>
              <w:spacing w:after="217"/>
              <w:ind w:left="0" w:right="0" w:firstLine="0"/>
              <w:jc w:val="left"/>
            </w:pPr>
            <w:r>
              <w:t xml:space="preserve">Расходы субсидии: </w:t>
            </w:r>
            <w:r w:rsidR="005411F5">
              <w:t>е</w:t>
            </w:r>
            <w:r>
              <w:t>диновременная выплата</w:t>
            </w:r>
          </w:p>
        </w:tc>
        <w:tc>
          <w:tcPr>
            <w:tcW w:w="5484" w:type="dxa"/>
          </w:tcPr>
          <w:p w14:paraId="7D19DD8A" w14:textId="176E8CE2" w:rsidR="00BC758D" w:rsidRDefault="005411F5" w:rsidP="00466632">
            <w:pPr>
              <w:spacing w:after="217"/>
              <w:ind w:left="0" w:right="0" w:firstLine="0"/>
              <w:jc w:val="left"/>
            </w:pPr>
            <w:r w:rsidRPr="005411F5">
              <w:t>498000,00 руб.</w:t>
            </w:r>
          </w:p>
        </w:tc>
      </w:tr>
      <w:tr w:rsidR="00BC758D" w14:paraId="5557536E" w14:textId="77777777" w:rsidTr="001346F3">
        <w:trPr>
          <w:trHeight w:val="720"/>
        </w:trPr>
        <w:tc>
          <w:tcPr>
            <w:tcW w:w="4325" w:type="dxa"/>
          </w:tcPr>
          <w:p w14:paraId="1FD4009C" w14:textId="18DE4924" w:rsidR="00BC758D" w:rsidRDefault="00466632" w:rsidP="00466632">
            <w:pPr>
              <w:spacing w:after="217"/>
              <w:ind w:left="0" w:right="0" w:firstLine="0"/>
              <w:jc w:val="left"/>
            </w:pPr>
            <w:r w:rsidRPr="00466632">
              <w:t>Начисления на единовременную выплат</w:t>
            </w:r>
            <w:r w:rsidR="005411F5">
              <w:t>у</w:t>
            </w:r>
          </w:p>
        </w:tc>
        <w:tc>
          <w:tcPr>
            <w:tcW w:w="5484" w:type="dxa"/>
          </w:tcPr>
          <w:p w14:paraId="23281FC3" w14:textId="38CAE7E5" w:rsidR="00BC758D" w:rsidRDefault="005411F5" w:rsidP="00466632">
            <w:pPr>
              <w:spacing w:after="217"/>
              <w:ind w:left="0" w:right="0" w:firstLine="0"/>
              <w:jc w:val="left"/>
            </w:pPr>
            <w:r w:rsidRPr="005411F5">
              <w:t>150000,00 руб.</w:t>
            </w:r>
          </w:p>
        </w:tc>
      </w:tr>
      <w:tr w:rsidR="00466632" w14:paraId="3A5AD2A8" w14:textId="77777777" w:rsidTr="001346F3">
        <w:trPr>
          <w:trHeight w:val="1634"/>
        </w:trPr>
        <w:tc>
          <w:tcPr>
            <w:tcW w:w="4325" w:type="dxa"/>
          </w:tcPr>
          <w:p w14:paraId="0C8C8173" w14:textId="38F475C9" w:rsidR="00466632" w:rsidRPr="00466632" w:rsidRDefault="00466632" w:rsidP="00466632">
            <w:pPr>
              <w:spacing w:after="217"/>
              <w:ind w:left="0" w:right="0"/>
              <w:jc w:val="left"/>
            </w:pPr>
            <w:r w:rsidRPr="00466632">
              <w:lastRenderedPageBreak/>
              <w:t>Установка игрового уличного оборудования, приобретение мебели, ремонтные работы, приобретение оборудования в пищеблок и прачечную</w:t>
            </w:r>
          </w:p>
        </w:tc>
        <w:tc>
          <w:tcPr>
            <w:tcW w:w="5484" w:type="dxa"/>
          </w:tcPr>
          <w:p w14:paraId="054EC7FC" w14:textId="4B2A4D6E" w:rsidR="00466632" w:rsidRDefault="005411F5" w:rsidP="00466632">
            <w:pPr>
              <w:spacing w:after="217"/>
              <w:ind w:left="0" w:right="0" w:firstLine="0"/>
              <w:jc w:val="left"/>
            </w:pPr>
            <w:r w:rsidRPr="005411F5">
              <w:t>2121889,00 руб.</w:t>
            </w:r>
          </w:p>
        </w:tc>
      </w:tr>
    </w:tbl>
    <w:p w14:paraId="74FBD552" w14:textId="67B66542" w:rsidR="00AE1810" w:rsidRDefault="007F60A3" w:rsidP="00460070">
      <w:pPr>
        <w:tabs>
          <w:tab w:val="center" w:pos="1462"/>
          <w:tab w:val="center" w:pos="6018"/>
        </w:tabs>
        <w:spacing w:after="26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FA3E35">
        <w:rPr>
          <w:rFonts w:ascii="Calibri" w:eastAsia="Calibri" w:hAnsi="Calibri" w:cs="Calibri"/>
          <w:sz w:val="22"/>
        </w:rPr>
        <w:t xml:space="preserve">   </w:t>
      </w:r>
    </w:p>
    <w:p w14:paraId="4EAFB505" w14:textId="77777777" w:rsidR="00460070" w:rsidRDefault="007F60A3" w:rsidP="00460070">
      <w:pPr>
        <w:spacing w:after="10" w:line="270" w:lineRule="auto"/>
        <w:ind w:left="875" w:right="0" w:hanging="24"/>
        <w:jc w:val="center"/>
        <w:rPr>
          <w:b/>
        </w:rPr>
      </w:pPr>
      <w:r>
        <w:rPr>
          <w:b/>
        </w:rPr>
        <w:t>3. Результаты   анализа показателей деятельности ДОУ,</w:t>
      </w:r>
    </w:p>
    <w:p w14:paraId="5EA4A0A5" w14:textId="0359DC0E" w:rsidR="00AE1810" w:rsidRDefault="00D55F2F" w:rsidP="00460070">
      <w:pPr>
        <w:spacing w:after="10" w:line="270" w:lineRule="auto"/>
        <w:ind w:left="875" w:right="0" w:hanging="24"/>
        <w:jc w:val="center"/>
        <w:rPr>
          <w:b/>
        </w:rPr>
      </w:pPr>
      <w:r>
        <w:rPr>
          <w:b/>
        </w:rPr>
        <w:t xml:space="preserve"> подлежащего</w:t>
      </w:r>
      <w:r w:rsidR="007F60A3">
        <w:rPr>
          <w:b/>
        </w:rPr>
        <w:t xml:space="preserve"> </w:t>
      </w:r>
      <w:proofErr w:type="spellStart"/>
      <w:r w:rsidR="007F60A3">
        <w:rPr>
          <w:b/>
        </w:rPr>
        <w:t>самообследованию</w:t>
      </w:r>
      <w:proofErr w:type="spellEnd"/>
      <w:r w:rsidR="007F60A3">
        <w:rPr>
          <w:b/>
        </w:rPr>
        <w:t xml:space="preserve">  за 202</w:t>
      </w:r>
      <w:r w:rsidR="00D11014">
        <w:rPr>
          <w:b/>
        </w:rPr>
        <w:t>3 – 24 уч. году</w:t>
      </w:r>
    </w:p>
    <w:p w14:paraId="06BDD166" w14:textId="77777777" w:rsidR="00D11014" w:rsidRDefault="00D11014" w:rsidP="00460070">
      <w:pPr>
        <w:spacing w:after="10" w:line="270" w:lineRule="auto"/>
        <w:ind w:left="3003" w:right="0" w:hanging="910"/>
      </w:pPr>
    </w:p>
    <w:p w14:paraId="6CB3B128" w14:textId="69759882" w:rsidR="00AE1810" w:rsidRDefault="007F60A3" w:rsidP="00460070">
      <w:pPr>
        <w:ind w:left="422" w:right="0"/>
        <w:jc w:val="center"/>
      </w:pPr>
      <w:r>
        <w:t>1.В ДОУ был организован ряд мероприятий:</w:t>
      </w:r>
    </w:p>
    <w:p w14:paraId="44A035DB" w14:textId="77777777" w:rsidR="00AE1810" w:rsidRDefault="007F60A3" w:rsidP="00460070">
      <w:pPr>
        <w:ind w:left="422" w:right="0"/>
      </w:pPr>
      <w:r>
        <w:t xml:space="preserve">-проводилась работа по организации развивающей предметно-пространственной среды в ДОУ в соответствии с требованиями ФГОС </w:t>
      </w:r>
      <w:proofErr w:type="gramStart"/>
      <w:r>
        <w:t>ДО</w:t>
      </w:r>
      <w:proofErr w:type="gramEnd"/>
      <w:r>
        <w:t xml:space="preserve">; </w:t>
      </w:r>
      <w:proofErr w:type="gramStart"/>
      <w:r>
        <w:t>оснащение</w:t>
      </w:r>
      <w:proofErr w:type="gramEnd"/>
      <w:r>
        <w:t xml:space="preserve"> средствами обучения и  воспитания (приобретен наглядный материал, дидактические и развивающие по видам детской деятельности); </w:t>
      </w:r>
    </w:p>
    <w:p w14:paraId="513EE2CE" w14:textId="5412839A" w:rsidR="00AE1810" w:rsidRDefault="007F60A3" w:rsidP="00460070">
      <w:pPr>
        <w:ind w:left="422" w:right="0"/>
      </w:pPr>
      <w:r>
        <w:t>- оснащение техническими средствами</w:t>
      </w:r>
      <w:r w:rsidR="004B0938">
        <w:t>;</w:t>
      </w:r>
      <w:r>
        <w:t xml:space="preserve"> </w:t>
      </w:r>
    </w:p>
    <w:p w14:paraId="748FE747" w14:textId="77777777" w:rsidR="00AE1810" w:rsidRDefault="007F60A3" w:rsidP="00460070">
      <w:pPr>
        <w:spacing w:after="12"/>
        <w:ind w:left="422" w:right="0"/>
      </w:pPr>
      <w:r>
        <w:t xml:space="preserve">-соответствующими материалами (игровые модули, спортивное, оздоровительное оборудование и инвентарь для участия в  спортивных, подвижных и других играх и мероприятиях); </w:t>
      </w:r>
    </w:p>
    <w:p w14:paraId="0F016FB7" w14:textId="22A290FC" w:rsidR="00AE1810" w:rsidRDefault="007F60A3" w:rsidP="00460070">
      <w:pPr>
        <w:ind w:left="422" w:right="0"/>
      </w:pPr>
      <w:r>
        <w:t xml:space="preserve">-предметно-развивающая среда совершенствовалась  с учётом  соответствия  возрастных и индивидуальных  особенностей детей,  доступности, свободного  доступа  детей к оборудованию и материалам, соответствия всех её элементов  требованиям по обеспечению надёжности и безопасности их использования. </w:t>
      </w:r>
    </w:p>
    <w:p w14:paraId="18B0AD4E" w14:textId="7DBDB905" w:rsidR="00AE1810" w:rsidRDefault="007F60A3" w:rsidP="00460070">
      <w:pPr>
        <w:ind w:left="422" w:right="0" w:firstLine="996"/>
      </w:pPr>
      <w:r>
        <w:t>2.</w:t>
      </w:r>
      <w:r w:rsidR="00460070">
        <w:t xml:space="preserve"> </w:t>
      </w:r>
      <w:r>
        <w:t>Прово</w:t>
      </w:r>
      <w:r w:rsidR="00460070">
        <w:t xml:space="preserve">дилась  корректировка разделов </w:t>
      </w:r>
      <w:r>
        <w:t xml:space="preserve">ОП ДОУ с учетом базовой оснащенности развивающей предметно-пространственной среды в соответствии с требованиями ФГОС </w:t>
      </w:r>
      <w:proofErr w:type="gramStart"/>
      <w:r>
        <w:t>ДО</w:t>
      </w:r>
      <w:proofErr w:type="gramEnd"/>
      <w:r>
        <w:t xml:space="preserve">.  </w:t>
      </w:r>
    </w:p>
    <w:p w14:paraId="76D76CFB" w14:textId="012BBC25" w:rsidR="00AE1810" w:rsidRDefault="007F60A3" w:rsidP="00460070">
      <w:pPr>
        <w:ind w:left="422" w:right="0" w:firstLine="996"/>
      </w:pPr>
      <w:r>
        <w:t>3.</w:t>
      </w:r>
      <w:r w:rsidR="00460070">
        <w:t xml:space="preserve"> </w:t>
      </w:r>
      <w:r>
        <w:t xml:space="preserve">Проводилась информационно-методическая поддержка педагогических кадров. </w:t>
      </w:r>
    </w:p>
    <w:p w14:paraId="6E44D5C8" w14:textId="631517A5" w:rsidR="00AE1810" w:rsidRDefault="007F60A3" w:rsidP="00460070">
      <w:pPr>
        <w:spacing w:after="12"/>
        <w:ind w:left="427" w:right="0" w:firstLine="991"/>
      </w:pPr>
      <w:r>
        <w:t>4.</w:t>
      </w:r>
      <w:r w:rsidR="00460070">
        <w:t xml:space="preserve"> </w:t>
      </w:r>
      <w:r>
        <w:t>Проводилась систематическая работа повышения квалификации педагогических работников ДОУ как через систему внутреннего обучения через такие формы работы, как мастер – классы, тренинги, семинары – практикумы, методические недели   на базе муниципального  автономного учреждения  города Калининграда «Учебно</w:t>
      </w:r>
      <w:r w:rsidR="00FA3E35">
        <w:t>-</w:t>
      </w:r>
      <w:r>
        <w:t xml:space="preserve">методического  центра», государственного автономного учреждения Калининградской области  дополнительного профессионального образования «Института развития образования». </w:t>
      </w:r>
    </w:p>
    <w:p w14:paraId="26D86D6F" w14:textId="726FDECD" w:rsidR="00AE1810" w:rsidRDefault="007F60A3" w:rsidP="00460070">
      <w:pPr>
        <w:ind w:left="422" w:right="0" w:firstLine="996"/>
      </w:pPr>
      <w:r>
        <w:t xml:space="preserve"> 5.</w:t>
      </w:r>
      <w:r w:rsidR="00460070">
        <w:t xml:space="preserve"> </w:t>
      </w:r>
      <w:r>
        <w:t xml:space="preserve">Осуществлялось информирование родителей (законных представителей) посредством информационного сайта ДОУ. </w:t>
      </w:r>
    </w:p>
    <w:p w14:paraId="57EAF3D2" w14:textId="48C348F2" w:rsidR="00AE1810" w:rsidRDefault="007F60A3" w:rsidP="00460070">
      <w:pPr>
        <w:ind w:left="422" w:right="0" w:firstLine="996"/>
      </w:pPr>
      <w:r>
        <w:t>6.</w:t>
      </w:r>
      <w:r w:rsidR="00460070">
        <w:t xml:space="preserve"> </w:t>
      </w:r>
      <w:r>
        <w:t xml:space="preserve">Приобреталась методическая литература, разработанная в соответствии с ФГОС </w:t>
      </w:r>
      <w:proofErr w:type="gramStart"/>
      <w:r>
        <w:t>ДО</w:t>
      </w:r>
      <w:proofErr w:type="gramEnd"/>
      <w:r>
        <w:t xml:space="preserve">. </w:t>
      </w:r>
    </w:p>
    <w:p w14:paraId="338C69CE" w14:textId="77777777" w:rsidR="00B015B6" w:rsidRDefault="00B015B6" w:rsidP="00460070">
      <w:pPr>
        <w:ind w:left="422" w:right="0"/>
        <w:jc w:val="center"/>
        <w:rPr>
          <w:b/>
          <w:bCs/>
        </w:rPr>
      </w:pPr>
    </w:p>
    <w:p w14:paraId="2CC3C46D" w14:textId="77777777" w:rsidR="00B015B6" w:rsidRDefault="00B015B6" w:rsidP="00460070">
      <w:pPr>
        <w:ind w:left="422" w:right="0"/>
        <w:jc w:val="center"/>
        <w:rPr>
          <w:b/>
          <w:bCs/>
        </w:rPr>
      </w:pPr>
    </w:p>
    <w:p w14:paraId="6D53531A" w14:textId="77777777" w:rsidR="00B015B6" w:rsidRDefault="00B015B6" w:rsidP="00460070">
      <w:pPr>
        <w:ind w:left="422" w:right="0"/>
        <w:jc w:val="center"/>
        <w:rPr>
          <w:b/>
          <w:bCs/>
        </w:rPr>
      </w:pPr>
    </w:p>
    <w:p w14:paraId="7EE17C81" w14:textId="3B3904CF" w:rsidR="004C0A02" w:rsidRDefault="004C0A02" w:rsidP="00460070">
      <w:pPr>
        <w:ind w:left="422" w:right="0"/>
        <w:jc w:val="center"/>
        <w:rPr>
          <w:b/>
          <w:bCs/>
        </w:rPr>
      </w:pPr>
      <w:r w:rsidRPr="00183370">
        <w:rPr>
          <w:b/>
          <w:bCs/>
        </w:rPr>
        <w:t>Достижения ДОУ</w:t>
      </w:r>
    </w:p>
    <w:p w14:paraId="2801145D" w14:textId="77777777" w:rsidR="00A43756" w:rsidRPr="00183370" w:rsidRDefault="00A43756" w:rsidP="00460070">
      <w:pPr>
        <w:ind w:left="422" w:right="0"/>
        <w:jc w:val="center"/>
        <w:rPr>
          <w:b/>
          <w:bCs/>
        </w:rPr>
      </w:pPr>
    </w:p>
    <w:p w14:paraId="2B7268DC" w14:textId="1EF2523A" w:rsidR="004C0A02" w:rsidRDefault="004C0A02" w:rsidP="004C0A02">
      <w:pPr>
        <w:ind w:left="422" w:right="0"/>
      </w:pPr>
      <w:r>
        <w:t>1.</w:t>
      </w:r>
      <w:r w:rsidR="00460070">
        <w:t xml:space="preserve"> </w:t>
      </w:r>
      <w:r w:rsidR="002751A4">
        <w:t>Справка-подтверждение об организации площадки на базе ДОУ по теме: «</w:t>
      </w:r>
      <w:proofErr w:type="spellStart"/>
      <w:r w:rsidR="002751A4">
        <w:t>Здоровьесберегающие</w:t>
      </w:r>
      <w:proofErr w:type="spellEnd"/>
      <w:r w:rsidR="002751A4">
        <w:t xml:space="preserve"> технологии в ДОО: традиции и инновации».</w:t>
      </w:r>
    </w:p>
    <w:p w14:paraId="5F2D8D79" w14:textId="622E105E" w:rsidR="004C0A02" w:rsidRDefault="004C0A02" w:rsidP="004C0A02">
      <w:pPr>
        <w:ind w:left="422" w:right="0"/>
      </w:pPr>
      <w:r>
        <w:t>2.</w:t>
      </w:r>
      <w:r w:rsidR="00460070">
        <w:t xml:space="preserve"> </w:t>
      </w:r>
      <w:r>
        <w:t xml:space="preserve">Благодарственное письмо Министерства спорта Калининградской области и серебряные значки  за </w:t>
      </w:r>
      <w:proofErr w:type="gramStart"/>
      <w:r>
        <w:t>организацию</w:t>
      </w:r>
      <w:proofErr w:type="gramEnd"/>
      <w:r>
        <w:t xml:space="preserve"> и проведение мероприятий Всероссийской акции «Единая декада комплекса ГТО», посвященной празднованию 90-летия создания Всесоюзного физкультурного комплекса</w:t>
      </w:r>
      <w:r w:rsidR="005A3F3B">
        <w:t xml:space="preserve"> «ГТО</w:t>
      </w:r>
      <w:r w:rsidR="00552924">
        <w:t>», 2024</w:t>
      </w:r>
      <w:r>
        <w:t xml:space="preserve"> г. </w:t>
      </w:r>
    </w:p>
    <w:p w14:paraId="719934B8" w14:textId="32507438" w:rsidR="004C0A02" w:rsidRDefault="004C0A02" w:rsidP="004C0A02">
      <w:pPr>
        <w:ind w:left="422" w:right="0"/>
      </w:pPr>
      <w:r>
        <w:t>3.</w:t>
      </w:r>
      <w:r w:rsidR="00460070">
        <w:t xml:space="preserve"> </w:t>
      </w:r>
      <w:r w:rsidR="00EE685B">
        <w:t>Диплом Министерства образования Калининградской области за особые заслуги в области экологического образования и воспитания в 2023 году.</w:t>
      </w:r>
    </w:p>
    <w:p w14:paraId="1D8867EA" w14:textId="77E415D0" w:rsidR="004C0A02" w:rsidRDefault="004C0A02" w:rsidP="004C0A02">
      <w:pPr>
        <w:ind w:left="422" w:right="0"/>
      </w:pPr>
      <w:r>
        <w:t>4.</w:t>
      </w:r>
      <w:r w:rsidR="00460070">
        <w:t xml:space="preserve"> </w:t>
      </w:r>
      <w:r w:rsidR="00EE685B">
        <w:t>Международная награда «Эко – школы /Зеленый флаг» международной программы «Эко-школа/Зеленый флаг», январь 2024  г.</w:t>
      </w:r>
    </w:p>
    <w:p w14:paraId="50453340" w14:textId="738C00BA" w:rsidR="004C0A02" w:rsidRDefault="004C0A02" w:rsidP="00460070">
      <w:pPr>
        <w:ind w:left="422" w:right="0"/>
      </w:pPr>
      <w:r>
        <w:t>5.</w:t>
      </w:r>
      <w:r w:rsidR="00460070">
        <w:t xml:space="preserve"> </w:t>
      </w:r>
      <w:r w:rsidR="00EE685B">
        <w:t>Грамота за участие в неделе ресурсосбережения в Калининградской области     2023 г.</w:t>
      </w:r>
    </w:p>
    <w:p w14:paraId="09CC0FC5" w14:textId="5E32DA16" w:rsidR="004C0A02" w:rsidRDefault="004C0A02" w:rsidP="004C0A02">
      <w:pPr>
        <w:ind w:left="427" w:right="0" w:firstLine="0"/>
      </w:pPr>
      <w:r>
        <w:t xml:space="preserve">6. </w:t>
      </w:r>
      <w:r w:rsidR="00EE685B">
        <w:t>Сертификат за участие в экологической Акции  «Международные дни наблюдений птиц», 2023 г.</w:t>
      </w:r>
    </w:p>
    <w:p w14:paraId="7485B328" w14:textId="64356784" w:rsidR="004C0A02" w:rsidRDefault="004C0A02" w:rsidP="004C0A02">
      <w:pPr>
        <w:ind w:left="422" w:right="0"/>
      </w:pPr>
      <w:r>
        <w:t>8.</w:t>
      </w:r>
      <w:r w:rsidR="00460070">
        <w:t xml:space="preserve"> </w:t>
      </w:r>
      <w:r w:rsidR="00EE685B">
        <w:t>Благодарственное письмо за участие в региональной природоохранной акции «Дары осени в помощь животным», 2023 г.</w:t>
      </w:r>
    </w:p>
    <w:p w14:paraId="7C84869F" w14:textId="466624A5" w:rsidR="004C0A02" w:rsidRDefault="004C0A02" w:rsidP="004C0A02">
      <w:pPr>
        <w:ind w:left="422" w:right="0"/>
      </w:pPr>
      <w:r>
        <w:t xml:space="preserve">11. </w:t>
      </w:r>
      <w:r w:rsidR="002F2909">
        <w:t xml:space="preserve"> Благодарственное письмо за организацию и проведение интеллектуально-развивающей викторины для детей старшего дошкольного возраста «Планета», февраль 2024 года.</w:t>
      </w:r>
    </w:p>
    <w:p w14:paraId="032D8A83" w14:textId="3170061A" w:rsidR="004C0A02" w:rsidRDefault="004C0A02" w:rsidP="004C0A02">
      <w:pPr>
        <w:ind w:left="422" w:right="0"/>
      </w:pPr>
      <w:r>
        <w:t xml:space="preserve">12. </w:t>
      </w:r>
      <w:r w:rsidR="002F2909">
        <w:t xml:space="preserve"> Благодарственное письмо от ОНК «Институт образования и гуманитарных наук» БФУ им. И. Канта за организацию и проведение научно-практического семинара «Разнообразие форм организации физического воспитания и развития детей дошкольного возраста» для студентов 4 курса очной формы обучения, апрель 2024 года.</w:t>
      </w:r>
    </w:p>
    <w:p w14:paraId="052763BD" w14:textId="57AC5645" w:rsidR="004C0A02" w:rsidRDefault="004C0A02" w:rsidP="004C0A02">
      <w:pPr>
        <w:ind w:left="422" w:right="0"/>
      </w:pPr>
      <w:r>
        <w:t xml:space="preserve">13. </w:t>
      </w:r>
      <w:r w:rsidR="00682970" w:rsidRPr="00682970">
        <w:t>Сертификат за подготовку и проведение Всероссийского урока «</w:t>
      </w:r>
      <w:proofErr w:type="spellStart"/>
      <w:r w:rsidR="00682970" w:rsidRPr="00682970">
        <w:t>Эколята</w:t>
      </w:r>
      <w:proofErr w:type="spellEnd"/>
      <w:r w:rsidR="00682970" w:rsidRPr="00682970">
        <w:t xml:space="preserve"> молодые защитники природы», 2023 г.</w:t>
      </w:r>
    </w:p>
    <w:p w14:paraId="5329FA37" w14:textId="3023C8E8" w:rsidR="004C0A02" w:rsidRDefault="004C0A02" w:rsidP="004C0A02">
      <w:pPr>
        <w:ind w:left="422" w:right="0"/>
      </w:pPr>
      <w:r>
        <w:t xml:space="preserve">14. </w:t>
      </w:r>
      <w:r w:rsidR="00682970" w:rsidRPr="00682970">
        <w:t>Сертификат за участие в  региональной Акции  «Нет весенним палам!», 2024</w:t>
      </w:r>
    </w:p>
    <w:p w14:paraId="0C70F56D" w14:textId="241F0741" w:rsidR="004C0A02" w:rsidRDefault="004C0A02" w:rsidP="004C0A02">
      <w:pPr>
        <w:ind w:left="422" w:right="0"/>
      </w:pPr>
      <w:r>
        <w:t xml:space="preserve">15. </w:t>
      </w:r>
      <w:r w:rsidR="00682970" w:rsidRPr="00682970">
        <w:t>Благодарственное письмо  за проведение мастер - классов для преподавателей и обучающихся Черняховского педагогического колледжа в рамках  фестиваля педагогических созвездий, посвященный профессиональным праздникам работников образования, 2023-2024 гг.</w:t>
      </w:r>
    </w:p>
    <w:p w14:paraId="64841EE7" w14:textId="49AEA16D" w:rsidR="004C0A02" w:rsidRDefault="00A41403" w:rsidP="004C0A02">
      <w:pPr>
        <w:ind w:left="422" w:right="0"/>
      </w:pPr>
      <w:r>
        <w:t xml:space="preserve">16. </w:t>
      </w:r>
      <w:r w:rsidR="00682970" w:rsidRPr="00682970">
        <w:t>Сертификат участника региональной пилотной площадки Всероссийского проекта «Эко-ХОД» по формированию культуры обращения с отходами и внедрению раздельного сбора в образовательных учреждениях, 2024 г.</w:t>
      </w:r>
    </w:p>
    <w:p w14:paraId="3BA2689F" w14:textId="2D79360D" w:rsidR="004C0A02" w:rsidRDefault="004C0A02" w:rsidP="004C0A02">
      <w:pPr>
        <w:ind w:left="422" w:right="0"/>
      </w:pPr>
      <w:r>
        <w:t xml:space="preserve">17. </w:t>
      </w:r>
      <w:r w:rsidR="00682970" w:rsidRPr="00682970">
        <w:t>Сертификат за участие во Всероссийской Акции «Сад Победы», 2024 г.</w:t>
      </w:r>
    </w:p>
    <w:p w14:paraId="3B285E57" w14:textId="37C185C2" w:rsidR="004C0A02" w:rsidRDefault="004C0A02" w:rsidP="00A41403">
      <w:pPr>
        <w:ind w:left="422" w:right="0"/>
      </w:pPr>
      <w:r>
        <w:t xml:space="preserve">18. </w:t>
      </w:r>
      <w:r w:rsidR="00682970" w:rsidRPr="00682970">
        <w:t xml:space="preserve">Благодарственное письмо за участие во Всероссийском фестивале «Праздник </w:t>
      </w:r>
      <w:proofErr w:type="spellStart"/>
      <w:r w:rsidR="00682970" w:rsidRPr="00682970">
        <w:t>Эколят</w:t>
      </w:r>
      <w:proofErr w:type="spellEnd"/>
      <w:r w:rsidR="00682970" w:rsidRPr="00682970">
        <w:t xml:space="preserve"> – молодых защитников природы», 2024 г.</w:t>
      </w:r>
    </w:p>
    <w:p w14:paraId="16B80DCB" w14:textId="2C72788F" w:rsidR="004C0A02" w:rsidRDefault="004C0A02" w:rsidP="004C0A02">
      <w:pPr>
        <w:ind w:left="422" w:right="0"/>
      </w:pPr>
      <w:r>
        <w:lastRenderedPageBreak/>
        <w:t>19.</w:t>
      </w:r>
      <w:r w:rsidR="00682970" w:rsidRPr="00682970">
        <w:t xml:space="preserve"> Благодарственное письмо музея мирового океана города Калининграда  за плодотворное сотрудничество, 2024 г.</w:t>
      </w:r>
    </w:p>
    <w:p w14:paraId="2DF5E496" w14:textId="4C075B0C" w:rsidR="004C0A02" w:rsidRDefault="004C0A02" w:rsidP="004C0A02">
      <w:pPr>
        <w:ind w:left="422" w:right="0"/>
      </w:pPr>
      <w:r>
        <w:t xml:space="preserve">20. </w:t>
      </w:r>
      <w:r w:rsidR="00682970" w:rsidRPr="00682970">
        <w:t>Сертификат за активное участие в природоохранной кампании «Наблюдай! Изучай! Действуй!», 2023 г.</w:t>
      </w:r>
    </w:p>
    <w:p w14:paraId="4D4F1F0A" w14:textId="364EA096" w:rsidR="004C0A02" w:rsidRDefault="004C0A02" w:rsidP="004C0A02">
      <w:pPr>
        <w:ind w:left="422" w:right="0"/>
      </w:pPr>
      <w:r>
        <w:t xml:space="preserve">21. </w:t>
      </w:r>
      <w:r w:rsidR="00682970" w:rsidRPr="00682970">
        <w:t>Благодарственное письмо Калининградского областного детско-юношеского центра экологии, краеведения и туризма за организацию проведение недели ресурсосбережения в образовательном учреждении, 2023 г.</w:t>
      </w:r>
    </w:p>
    <w:p w14:paraId="6F66A696" w14:textId="69EAEC96" w:rsidR="004C0A02" w:rsidRDefault="004C0A02" w:rsidP="004C0A02">
      <w:pPr>
        <w:ind w:left="422" w:right="0"/>
      </w:pPr>
      <w:r>
        <w:t xml:space="preserve">21. </w:t>
      </w:r>
      <w:r w:rsidR="00682970" w:rsidRPr="00682970">
        <w:t>Сертификат за организацию Всероссийской олимпиады «</w:t>
      </w:r>
      <w:proofErr w:type="spellStart"/>
      <w:r w:rsidR="00682970" w:rsidRPr="00682970">
        <w:t>Эколята</w:t>
      </w:r>
      <w:proofErr w:type="spellEnd"/>
      <w:r w:rsidR="00682970" w:rsidRPr="00682970">
        <w:t xml:space="preserve"> – </w:t>
      </w:r>
      <w:r w:rsidR="00682970">
        <w:t>молодые защитники природы», 2024</w:t>
      </w:r>
      <w:r w:rsidR="00682970" w:rsidRPr="00682970">
        <w:t xml:space="preserve">  г.</w:t>
      </w:r>
    </w:p>
    <w:p w14:paraId="5011AE2B" w14:textId="65F8ABA6" w:rsidR="004C0A02" w:rsidRDefault="004C0A02" w:rsidP="004C0A02">
      <w:pPr>
        <w:ind w:left="422" w:right="0"/>
      </w:pPr>
      <w:r>
        <w:t xml:space="preserve">22. </w:t>
      </w:r>
      <w:r w:rsidR="00F06263" w:rsidRPr="00F06263">
        <w:t xml:space="preserve">Благодарственное письмо Калининградского областного детско-юношеского центра экологии, краеведения и туризма за активное участие в </w:t>
      </w:r>
      <w:proofErr w:type="spellStart"/>
      <w:r w:rsidR="00F06263" w:rsidRPr="00F06263">
        <w:t>проектно</w:t>
      </w:r>
      <w:proofErr w:type="spellEnd"/>
      <w:r w:rsidR="00F06263" w:rsidRPr="00F06263">
        <w:t xml:space="preserve"> – исследовательской, творческой и природоохранной деятельности по направлен</w:t>
      </w:r>
      <w:r w:rsidR="00F06263">
        <w:t>ию «Открываем мир природы», 2024</w:t>
      </w:r>
      <w:r w:rsidR="00F06263" w:rsidRPr="00F06263">
        <w:t xml:space="preserve"> г.</w:t>
      </w:r>
    </w:p>
    <w:p w14:paraId="0E68FD36" w14:textId="02C3D828" w:rsidR="004C0A02" w:rsidRDefault="00A630E2" w:rsidP="00183370">
      <w:pPr>
        <w:ind w:left="422" w:right="0"/>
      </w:pPr>
      <w:r>
        <w:t xml:space="preserve">23. </w:t>
      </w:r>
      <w:r w:rsidR="00B20827" w:rsidRPr="00B20827">
        <w:t>Грамота МАУ ДО  СЮТ города Калининграда за многолетнее и плодотворное сотрудничество в рамках организации мероприятий муни</w:t>
      </w:r>
      <w:r w:rsidR="00B20827">
        <w:t>ципальной опорной площадки, 2024</w:t>
      </w:r>
      <w:r w:rsidR="00B20827" w:rsidRPr="00B20827">
        <w:t xml:space="preserve"> г.</w:t>
      </w:r>
    </w:p>
    <w:p w14:paraId="2E483480" w14:textId="61E047EC" w:rsidR="00A630E2" w:rsidRDefault="00A630E2" w:rsidP="00183370">
      <w:pPr>
        <w:ind w:left="422" w:right="0"/>
      </w:pPr>
      <w:r>
        <w:t>24. Благодарственное письмо от Фонда «Университет Детства» за участие и организацию работы Регионального фестиваля педагогических практик «Янтарное созвездие – 2024».</w:t>
      </w:r>
    </w:p>
    <w:p w14:paraId="6D7D010D" w14:textId="77777777" w:rsidR="00183370" w:rsidRDefault="00183370" w:rsidP="004C0A02">
      <w:pPr>
        <w:ind w:left="422" w:right="0"/>
      </w:pPr>
    </w:p>
    <w:p w14:paraId="60C7A955" w14:textId="77777777" w:rsidR="004C0A02" w:rsidRDefault="004C0A02" w:rsidP="004C0A02">
      <w:pPr>
        <w:ind w:left="422" w:right="0"/>
      </w:pPr>
    </w:p>
    <w:p w14:paraId="66B7FB1E" w14:textId="77777777" w:rsidR="004C0A02" w:rsidRPr="00183370" w:rsidRDefault="004C0A02" w:rsidP="00EF684A">
      <w:pPr>
        <w:ind w:left="422" w:right="0"/>
        <w:jc w:val="center"/>
        <w:rPr>
          <w:b/>
          <w:bCs/>
        </w:rPr>
      </w:pPr>
      <w:r w:rsidRPr="00183370">
        <w:rPr>
          <w:b/>
          <w:bCs/>
        </w:rPr>
        <w:t>Достижения педагогов ДОУ</w:t>
      </w:r>
    </w:p>
    <w:p w14:paraId="3B29948D" w14:textId="77777777" w:rsidR="004C0A02" w:rsidRDefault="004C0A02" w:rsidP="004C0A02">
      <w:pPr>
        <w:ind w:left="422" w:right="0"/>
      </w:pPr>
    </w:p>
    <w:p w14:paraId="4534B938" w14:textId="343A253C" w:rsidR="004C0A02" w:rsidRDefault="004F1B25" w:rsidP="004C0A02">
      <w:pPr>
        <w:ind w:left="422" w:right="0"/>
      </w:pPr>
      <w:r>
        <w:t xml:space="preserve">1. </w:t>
      </w:r>
      <w:r w:rsidR="004C0A02">
        <w:t>20</w:t>
      </w:r>
      <w:r w:rsidR="006A2A20">
        <w:t>23 г. -  участник</w:t>
      </w:r>
      <w:r w:rsidR="004C0A02">
        <w:t xml:space="preserve">  муниципального  конкурса профессионального мастерства  «Так зажигают звезды»,  (</w:t>
      </w:r>
      <w:r w:rsidR="00183370">
        <w:t>музыкальный руководитель Шевчук В. Н.</w:t>
      </w:r>
      <w:r w:rsidR="004C0A02">
        <w:t>);</w:t>
      </w:r>
    </w:p>
    <w:p w14:paraId="7C68C736" w14:textId="7FB041F2" w:rsidR="004C0A02" w:rsidRDefault="004F1B25" w:rsidP="004C0A02">
      <w:pPr>
        <w:ind w:left="422" w:right="0"/>
      </w:pPr>
      <w:r>
        <w:t xml:space="preserve">2. </w:t>
      </w:r>
      <w:r w:rsidR="00F37F02">
        <w:t xml:space="preserve">Финалист </w:t>
      </w:r>
      <w:r w:rsidR="004C0A02">
        <w:t>муниципального эт</w:t>
      </w:r>
      <w:r w:rsidR="00F37F02">
        <w:t>апа конкурса «Воспитатель года»</w:t>
      </w:r>
      <w:r w:rsidR="004C0A02">
        <w:t xml:space="preserve"> </w:t>
      </w:r>
      <w:r w:rsidR="00183370">
        <w:t>202</w:t>
      </w:r>
      <w:r w:rsidR="00F37F02">
        <w:t xml:space="preserve">3-2024 гг. </w:t>
      </w:r>
      <w:proofErr w:type="spellStart"/>
      <w:r w:rsidR="00F37F02">
        <w:t>Дивнич</w:t>
      </w:r>
      <w:proofErr w:type="spellEnd"/>
      <w:r w:rsidR="00F37F02">
        <w:t xml:space="preserve"> Я.Д.</w:t>
      </w:r>
    </w:p>
    <w:p w14:paraId="5AAF61EB" w14:textId="77777777" w:rsidR="004C0A02" w:rsidRDefault="004C0A02" w:rsidP="004C0A02">
      <w:pPr>
        <w:ind w:left="422" w:right="0"/>
      </w:pPr>
    </w:p>
    <w:p w14:paraId="5C69CAD6" w14:textId="77777777" w:rsidR="003F4564" w:rsidRDefault="004C0A02" w:rsidP="003F4564">
      <w:pPr>
        <w:ind w:left="422" w:right="0"/>
        <w:jc w:val="center"/>
        <w:rPr>
          <w:b/>
          <w:bCs/>
        </w:rPr>
      </w:pPr>
      <w:r w:rsidRPr="00183370">
        <w:rPr>
          <w:b/>
          <w:bCs/>
        </w:rPr>
        <w:t xml:space="preserve">Воспитанники детского сада имеют грамоты и дипломы  </w:t>
      </w:r>
    </w:p>
    <w:p w14:paraId="154C6597" w14:textId="61975CDD" w:rsidR="004C0A02" w:rsidRPr="00183370" w:rsidRDefault="004C0A02" w:rsidP="003F4564">
      <w:pPr>
        <w:ind w:left="422" w:right="0"/>
        <w:jc w:val="center"/>
        <w:rPr>
          <w:b/>
          <w:bCs/>
        </w:rPr>
      </w:pPr>
      <w:r w:rsidRPr="00183370">
        <w:rPr>
          <w:b/>
          <w:bCs/>
        </w:rPr>
        <w:t>за победы в конкурсах различного уровня:</w:t>
      </w:r>
    </w:p>
    <w:p w14:paraId="2EE216F1" w14:textId="77777777" w:rsidR="004C0A02" w:rsidRDefault="004C0A02" w:rsidP="004C0A02">
      <w:pPr>
        <w:ind w:left="422" w:right="0"/>
      </w:pPr>
    </w:p>
    <w:p w14:paraId="3296E129" w14:textId="184FCA74" w:rsidR="004C0A02" w:rsidRDefault="004C0A02" w:rsidP="004C0A02">
      <w:pPr>
        <w:ind w:left="422" w:right="0"/>
      </w:pPr>
      <w:r>
        <w:t xml:space="preserve">1. </w:t>
      </w:r>
      <w:r w:rsidR="00B0445A">
        <w:t>2024 – участники интеллектуального</w:t>
      </w:r>
      <w:r w:rsidR="00FE2982">
        <w:t xml:space="preserve"> межрегионального </w:t>
      </w:r>
      <w:r w:rsidR="00B0445A">
        <w:t xml:space="preserve"> конкурса «Планета». </w:t>
      </w:r>
    </w:p>
    <w:p w14:paraId="6148B1EB" w14:textId="26085802" w:rsidR="004C0A02" w:rsidRDefault="004C0A02" w:rsidP="004C0A02">
      <w:pPr>
        <w:ind w:left="422" w:right="0"/>
      </w:pPr>
      <w:r>
        <w:t xml:space="preserve">2. </w:t>
      </w:r>
      <w:r w:rsidR="00183370">
        <w:t xml:space="preserve">Участники </w:t>
      </w:r>
      <w:r>
        <w:t>городской спартакиады «Здоровый дошкольник», 20</w:t>
      </w:r>
      <w:r w:rsidR="00B0445A">
        <w:t>23</w:t>
      </w:r>
      <w:r>
        <w:t xml:space="preserve"> г.</w:t>
      </w:r>
    </w:p>
    <w:p w14:paraId="3CDE5DE9" w14:textId="79ECEEE8" w:rsidR="004C0A02" w:rsidRDefault="004C0A02" w:rsidP="004C0A02">
      <w:pPr>
        <w:ind w:left="422" w:right="0"/>
      </w:pPr>
      <w:r>
        <w:t>3. 202</w:t>
      </w:r>
      <w:r w:rsidR="00B0445A">
        <w:t>4. г. участники</w:t>
      </w:r>
      <w:r>
        <w:t xml:space="preserve">  городского фестиваля – конкурса «Колокольчик» среди детских творческих (театрализованных) коллективов, коллектив воспитанников  дошкольного образовательного учреждения;</w:t>
      </w:r>
    </w:p>
    <w:p w14:paraId="39C58FCF" w14:textId="22F630A4" w:rsidR="004C0A02" w:rsidRDefault="001C3A7F" w:rsidP="004C0A02">
      <w:pPr>
        <w:ind w:left="422" w:right="0"/>
      </w:pPr>
      <w:r>
        <w:t xml:space="preserve">4. 2024 г. – участники </w:t>
      </w:r>
      <w:r w:rsidR="004C0A02">
        <w:t xml:space="preserve"> регионального конкурса – фестиваля детской хореографии «Апельсин». </w:t>
      </w:r>
    </w:p>
    <w:p w14:paraId="6B2ABBB5" w14:textId="1AFCFBE6" w:rsidR="004C0A02" w:rsidRDefault="004C0A02" w:rsidP="004C0A02">
      <w:pPr>
        <w:ind w:left="422" w:right="0"/>
      </w:pPr>
      <w:r>
        <w:t xml:space="preserve">5. Участники муниципального  отборочного этапа интеллектуальной игры  «Почемучки – </w:t>
      </w:r>
      <w:proofErr w:type="spellStart"/>
      <w:r>
        <w:t>Знайки</w:t>
      </w:r>
      <w:proofErr w:type="spellEnd"/>
      <w:r>
        <w:t>», 20</w:t>
      </w:r>
      <w:r w:rsidR="00DA2055">
        <w:t>24</w:t>
      </w:r>
      <w:r>
        <w:t xml:space="preserve"> г.                 </w:t>
      </w:r>
    </w:p>
    <w:p w14:paraId="617001D8" w14:textId="40FF18DE" w:rsidR="004C0A02" w:rsidRDefault="004C0A02" w:rsidP="004C0A02">
      <w:pPr>
        <w:ind w:left="422" w:right="0"/>
      </w:pPr>
      <w:r>
        <w:lastRenderedPageBreak/>
        <w:t>6. Победитель городского конкурса детского творчества «</w:t>
      </w:r>
      <w:r w:rsidR="003031E1">
        <w:t>Неопалимая Купина</w:t>
      </w:r>
      <w:r>
        <w:t>», 202</w:t>
      </w:r>
      <w:r w:rsidR="003031E1">
        <w:t>4 г.</w:t>
      </w:r>
    </w:p>
    <w:p w14:paraId="2103954F" w14:textId="381F2BA9" w:rsidR="004C0A02" w:rsidRDefault="004C0A02" w:rsidP="004C0A02">
      <w:pPr>
        <w:ind w:left="422" w:right="0"/>
      </w:pPr>
      <w:r>
        <w:t xml:space="preserve">7. </w:t>
      </w:r>
      <w:r w:rsidR="003031E1">
        <w:t>2024 – участники математического  конкурса «</w:t>
      </w:r>
      <w:proofErr w:type="spellStart"/>
      <w:r w:rsidR="003031E1">
        <w:t>Смартик</w:t>
      </w:r>
      <w:proofErr w:type="spellEnd"/>
      <w:r w:rsidR="003031E1">
        <w:t>».</w:t>
      </w:r>
    </w:p>
    <w:p w14:paraId="2183C960" w14:textId="319E3BF7" w:rsidR="004C0A02" w:rsidRDefault="004C0A02" w:rsidP="004C0A02">
      <w:pPr>
        <w:ind w:left="422" w:right="0"/>
      </w:pPr>
      <w:r>
        <w:t xml:space="preserve">7. </w:t>
      </w:r>
      <w:r w:rsidR="003031E1">
        <w:t xml:space="preserve"> Победитель областного конкурса скворечников и дуплянок, 2024 г.</w:t>
      </w:r>
    </w:p>
    <w:p w14:paraId="57D11AE6" w14:textId="2003E8FF" w:rsidR="004C0A02" w:rsidRDefault="004C0A02" w:rsidP="004C0A02">
      <w:pPr>
        <w:ind w:left="422" w:right="0"/>
      </w:pPr>
      <w:r>
        <w:t xml:space="preserve">8. </w:t>
      </w:r>
      <w:r w:rsidR="003031E1">
        <w:t>Победитель областного конку</w:t>
      </w:r>
      <w:r w:rsidR="00C966DA">
        <w:t xml:space="preserve">рса кормушек из эко-материалов, </w:t>
      </w:r>
      <w:r w:rsidR="003031E1">
        <w:t>202</w:t>
      </w:r>
      <w:r w:rsidR="00707B0F">
        <w:t>4</w:t>
      </w:r>
      <w:r w:rsidR="003031E1">
        <w:t xml:space="preserve"> г.</w:t>
      </w:r>
    </w:p>
    <w:p w14:paraId="0C01DE26" w14:textId="140B0C9D" w:rsidR="004C0A02" w:rsidRDefault="004C0A02" w:rsidP="004C0A02">
      <w:pPr>
        <w:ind w:left="422" w:right="0"/>
      </w:pPr>
      <w:r>
        <w:t xml:space="preserve">8. </w:t>
      </w:r>
      <w:r w:rsidR="00A42EB2">
        <w:t>Участники природоохранной кампании «Первоцветы – вестники природы», 2024 г.</w:t>
      </w:r>
    </w:p>
    <w:p w14:paraId="3EB3FD32" w14:textId="6AFF75E2" w:rsidR="004C0A02" w:rsidRDefault="004C0A02" w:rsidP="004C0A02">
      <w:pPr>
        <w:ind w:left="422" w:right="0"/>
      </w:pPr>
      <w:r>
        <w:t>9. Победитель областно</w:t>
      </w:r>
      <w:r w:rsidR="003031E1">
        <w:t>го конкурса «</w:t>
      </w:r>
      <w:proofErr w:type="spellStart"/>
      <w:r w:rsidR="003031E1">
        <w:t>Экотворчество</w:t>
      </w:r>
      <w:proofErr w:type="spellEnd"/>
      <w:r>
        <w:t>», 202</w:t>
      </w:r>
      <w:r w:rsidR="003031E1">
        <w:t>4</w:t>
      </w:r>
      <w:r>
        <w:t xml:space="preserve"> г.</w:t>
      </w:r>
    </w:p>
    <w:p w14:paraId="1A053325" w14:textId="6409BCE4" w:rsidR="004C0A02" w:rsidRDefault="004C0A02" w:rsidP="004C0A02">
      <w:pPr>
        <w:ind w:left="422" w:right="0"/>
      </w:pPr>
      <w:r>
        <w:t xml:space="preserve">10. </w:t>
      </w:r>
      <w:r w:rsidR="007F127E">
        <w:t xml:space="preserve"> Участники регионального «Эко-</w:t>
      </w:r>
      <w:proofErr w:type="spellStart"/>
      <w:r w:rsidR="007F127E">
        <w:t>баттла</w:t>
      </w:r>
      <w:proofErr w:type="spellEnd"/>
      <w:r w:rsidR="007F127E">
        <w:t>».</w:t>
      </w:r>
    </w:p>
    <w:p w14:paraId="5487CCF6" w14:textId="6330FFCF" w:rsidR="004C0A02" w:rsidRDefault="004C0A02" w:rsidP="004C0A02">
      <w:pPr>
        <w:ind w:left="422" w:right="0"/>
      </w:pPr>
      <w:r>
        <w:t>9.</w:t>
      </w:r>
      <w:r w:rsidR="001A6EB4">
        <w:t xml:space="preserve"> Участник эко-</w:t>
      </w:r>
      <w:r w:rsidR="0064387B">
        <w:t>акции «</w:t>
      </w:r>
      <w:proofErr w:type="spellStart"/>
      <w:r w:rsidR="0064387B">
        <w:t>Протюленей</w:t>
      </w:r>
      <w:proofErr w:type="spellEnd"/>
      <w:r w:rsidR="0064387B">
        <w:t>», 2024 г.</w:t>
      </w:r>
    </w:p>
    <w:p w14:paraId="78CECDE2" w14:textId="149A8B69" w:rsidR="004C0A02" w:rsidRDefault="004C0A02" w:rsidP="004C0A02">
      <w:pPr>
        <w:ind w:left="422" w:right="0"/>
      </w:pPr>
      <w:r>
        <w:t xml:space="preserve">10. </w:t>
      </w:r>
      <w:r w:rsidR="00707B0F">
        <w:t xml:space="preserve"> </w:t>
      </w:r>
      <w:r w:rsidR="007C557D">
        <w:t>Грамота участника областного детского фестиваля «Мир в зеленых ладошках», 2024 г.</w:t>
      </w:r>
    </w:p>
    <w:p w14:paraId="30BD531C" w14:textId="1A034E43" w:rsidR="004C0A02" w:rsidRDefault="004C0A02" w:rsidP="004C0A02">
      <w:pPr>
        <w:ind w:left="422" w:right="0"/>
      </w:pPr>
      <w:r>
        <w:t>11.</w:t>
      </w:r>
      <w:r w:rsidR="007C557D">
        <w:t xml:space="preserve"> Диплом победителя в конкурсе «Неопалимая купина – 2024».</w:t>
      </w:r>
    </w:p>
    <w:p w14:paraId="6A2A2453" w14:textId="091FB051" w:rsidR="004C0A02" w:rsidRDefault="004C0A02" w:rsidP="004C0A02">
      <w:pPr>
        <w:ind w:left="422" w:right="0"/>
      </w:pPr>
      <w:r>
        <w:t xml:space="preserve">12. </w:t>
      </w:r>
      <w:r w:rsidR="007C557D">
        <w:t xml:space="preserve">Участие во </w:t>
      </w:r>
      <w:proofErr w:type="spellStart"/>
      <w:r w:rsidR="007C557D">
        <w:t>флэшмобе</w:t>
      </w:r>
      <w:proofErr w:type="spellEnd"/>
      <w:r w:rsidR="007C557D">
        <w:t xml:space="preserve"> «Терроризму скажем – нет!»,  2023 г.</w:t>
      </w:r>
    </w:p>
    <w:p w14:paraId="69432187" w14:textId="64082EC1" w:rsidR="00D126F9" w:rsidRDefault="00D126F9" w:rsidP="004C0A02">
      <w:pPr>
        <w:ind w:left="422" w:right="0"/>
      </w:pPr>
      <w:r>
        <w:t xml:space="preserve">13. </w:t>
      </w:r>
      <w:r w:rsidR="00724FD4">
        <w:t xml:space="preserve">Благодарственные письма педагогам (Новикова Н.В., </w:t>
      </w:r>
      <w:proofErr w:type="spellStart"/>
      <w:r w:rsidR="00724FD4">
        <w:t>Дивнич</w:t>
      </w:r>
      <w:proofErr w:type="spellEnd"/>
      <w:r w:rsidR="00724FD4">
        <w:t xml:space="preserve"> Я.Д., Изотовой С.Н.) за подготовку участников конкурса «Неопалимая купина».</w:t>
      </w:r>
    </w:p>
    <w:p w14:paraId="4CFB8117" w14:textId="65097650" w:rsidR="00DA4F92" w:rsidRDefault="00DA4F92" w:rsidP="004C0A02">
      <w:pPr>
        <w:ind w:left="422" w:right="0"/>
      </w:pPr>
      <w:r>
        <w:t>14. Грамоты за участие в конкурсе «Неопалимая купина».</w:t>
      </w:r>
    </w:p>
    <w:p w14:paraId="434DDD9A" w14:textId="77777777" w:rsidR="004C0A02" w:rsidRDefault="004C0A02" w:rsidP="004C0A02">
      <w:pPr>
        <w:ind w:left="422" w:right="0"/>
      </w:pPr>
    </w:p>
    <w:p w14:paraId="1D3B2FAB" w14:textId="77777777" w:rsidR="004C0A02" w:rsidRPr="00B710B0" w:rsidRDefault="004C0A02" w:rsidP="00EF7102">
      <w:pPr>
        <w:ind w:left="422" w:right="0"/>
        <w:jc w:val="center"/>
        <w:rPr>
          <w:b/>
          <w:bCs/>
        </w:rPr>
      </w:pPr>
      <w:r w:rsidRPr="00B710B0">
        <w:rPr>
          <w:b/>
          <w:bCs/>
        </w:rPr>
        <w:t>Выступления из опыта работы  и публикации</w:t>
      </w:r>
    </w:p>
    <w:p w14:paraId="39FADB62" w14:textId="77777777" w:rsidR="00F52623" w:rsidRDefault="00F52623" w:rsidP="004C0A02">
      <w:pPr>
        <w:ind w:left="422" w:right="0"/>
      </w:pPr>
    </w:p>
    <w:p w14:paraId="70A712BE" w14:textId="4E7E2C66" w:rsidR="004C0A02" w:rsidRDefault="004C0A02" w:rsidP="004C0A02">
      <w:pPr>
        <w:ind w:left="422" w:right="0"/>
      </w:pPr>
      <w:r>
        <w:t>-в рамках курсов повышения квалификации  для педагогов Калининградской области, 2</w:t>
      </w:r>
      <w:r w:rsidR="00EF7102">
        <w:t>023</w:t>
      </w:r>
      <w:r w:rsidR="00B710B0">
        <w:t>-202</w:t>
      </w:r>
      <w:r w:rsidR="00EF7102">
        <w:t>4</w:t>
      </w:r>
      <w:r w:rsidR="00B710B0">
        <w:t xml:space="preserve"> </w:t>
      </w:r>
      <w:r>
        <w:t xml:space="preserve"> гг.</w:t>
      </w:r>
    </w:p>
    <w:p w14:paraId="5486ED45" w14:textId="67BF0B2D" w:rsidR="004C0A02" w:rsidRDefault="004C0A02" w:rsidP="004C0A02">
      <w:pPr>
        <w:ind w:left="422" w:right="0"/>
      </w:pPr>
      <w:r>
        <w:t xml:space="preserve">- в рамках региональной конференции выступление  из опыта работы по реализации                    в детском саду программы «Хранители природы»,   2023 </w:t>
      </w:r>
      <w:r w:rsidR="00F52623">
        <w:t xml:space="preserve"> - 2024 г</w:t>
      </w:r>
      <w:r>
        <w:t xml:space="preserve">г. </w:t>
      </w:r>
    </w:p>
    <w:p w14:paraId="6E58A41A" w14:textId="3B79D4CB" w:rsidR="004C0A02" w:rsidRDefault="004C0A02" w:rsidP="004C0A02">
      <w:pPr>
        <w:ind w:left="422" w:right="0"/>
      </w:pPr>
      <w:r>
        <w:t>- в рамках  фестиваля педагогических созвездий, посвященный профессиональным праздникам работников образования проведения мастер классов для преподавателей и обучающихся Черняховског</w:t>
      </w:r>
      <w:r w:rsidR="00DF61C3">
        <w:t>о педагогического колледжа, 2023</w:t>
      </w:r>
      <w:r>
        <w:t>-202</w:t>
      </w:r>
      <w:r w:rsidR="00DF61C3">
        <w:t>4</w:t>
      </w:r>
      <w:r>
        <w:t xml:space="preserve"> гг.</w:t>
      </w:r>
    </w:p>
    <w:p w14:paraId="599C6857" w14:textId="5D6902FA" w:rsidR="004C0A02" w:rsidRDefault="004C0A02" w:rsidP="004C0A02">
      <w:pPr>
        <w:ind w:left="422" w:right="0"/>
      </w:pPr>
      <w:r>
        <w:t>- в рамках Ассоциации педагогов дошкольного образования Калининградской области организация и проведение регионального семинара – практикума   по закреплению навыков правильного звукопроизношения у детей с ОВЗ с помощью создания мультфильмов» для педагогов Калининградской области, 202</w:t>
      </w:r>
      <w:r w:rsidR="0066369F">
        <w:t>3</w:t>
      </w:r>
      <w:r>
        <w:t xml:space="preserve"> г.</w:t>
      </w:r>
    </w:p>
    <w:p w14:paraId="605BA4D9" w14:textId="6DEBA50A" w:rsidR="004C0A02" w:rsidRDefault="004C0A02" w:rsidP="004C0A02">
      <w:pPr>
        <w:ind w:left="422" w:right="0"/>
      </w:pPr>
      <w:r>
        <w:t>- в рамках школы молодого воспитателя МАУ «</w:t>
      </w:r>
      <w:proofErr w:type="spellStart"/>
      <w:r>
        <w:t>Учебно</w:t>
      </w:r>
      <w:proofErr w:type="spellEnd"/>
      <w:r>
        <w:t xml:space="preserve"> – методический образовательный  центр»  г. Калининграда организатор  и участник  на базе ДОУ  семинара – практикума, посвященного году педагога и наставника «Современные тренды в иннов</w:t>
      </w:r>
      <w:r w:rsidR="002477CC">
        <w:t>ационной деятельности ДОУ», 2024</w:t>
      </w:r>
      <w:r>
        <w:t xml:space="preserve"> г.</w:t>
      </w:r>
    </w:p>
    <w:p w14:paraId="36D01178" w14:textId="32063519" w:rsidR="004C0A02" w:rsidRDefault="004C0A02" w:rsidP="004C0A02">
      <w:pPr>
        <w:ind w:left="422" w:right="0"/>
      </w:pPr>
      <w:r>
        <w:t>- справка об участии в методической работе  по подготовке презентации видеоматериала по теме: «Технологии работы с детьми с</w:t>
      </w:r>
      <w:r w:rsidR="00B14381">
        <w:t xml:space="preserve"> ОВЗ на дошкольном уровне», 2024</w:t>
      </w:r>
      <w:r>
        <w:t xml:space="preserve"> г. </w:t>
      </w:r>
    </w:p>
    <w:p w14:paraId="673AED00" w14:textId="77777777" w:rsidR="004C0A02" w:rsidRDefault="004C0A02" w:rsidP="004C0A02">
      <w:pPr>
        <w:ind w:left="422" w:right="0"/>
      </w:pPr>
      <w:r>
        <w:lastRenderedPageBreak/>
        <w:t xml:space="preserve"> и др.</w:t>
      </w:r>
    </w:p>
    <w:p w14:paraId="79297512" w14:textId="77777777" w:rsidR="00B710B0" w:rsidRDefault="00B710B0" w:rsidP="004C0A02">
      <w:pPr>
        <w:ind w:left="422" w:right="0"/>
      </w:pPr>
    </w:p>
    <w:p w14:paraId="2B2B58CA" w14:textId="6B0CDEFA" w:rsidR="004C0A02" w:rsidRDefault="00B710B0" w:rsidP="00B710B0">
      <w:pPr>
        <w:ind w:right="0"/>
      </w:pPr>
      <w:r>
        <w:t xml:space="preserve">          </w:t>
      </w:r>
      <w:r w:rsidR="004C0A02">
        <w:t xml:space="preserve">Улучшению качества оказания образовательных услуг способствует вовлечение педагогического коллектива в реализацию  образовательных проектов: </w:t>
      </w:r>
    </w:p>
    <w:p w14:paraId="6469C38E" w14:textId="1D1406B0" w:rsidR="00B710B0" w:rsidRDefault="00B710B0" w:rsidP="00B710B0">
      <w:pPr>
        <w:ind w:left="422" w:right="0"/>
      </w:pPr>
      <w:r>
        <w:t>- Организация мероприятий в  рамках Всероссийского  социально-образовательного пр</w:t>
      </w:r>
      <w:r w:rsidR="00B14381">
        <w:t>оекта «</w:t>
      </w:r>
      <w:proofErr w:type="spellStart"/>
      <w:r w:rsidR="00B14381">
        <w:t>Эколята</w:t>
      </w:r>
      <w:proofErr w:type="spellEnd"/>
      <w:r w:rsidR="00B14381">
        <w:t xml:space="preserve"> </w:t>
      </w:r>
      <w:proofErr w:type="gramStart"/>
      <w:r w:rsidR="00B14381">
        <w:t>-д</w:t>
      </w:r>
      <w:proofErr w:type="gramEnd"/>
      <w:r w:rsidR="00B14381">
        <w:t>ошколята», 2024</w:t>
      </w:r>
      <w:r>
        <w:t xml:space="preserve"> г.</w:t>
      </w:r>
    </w:p>
    <w:p w14:paraId="488001A4" w14:textId="77777777" w:rsidR="00B710B0" w:rsidRDefault="00B710B0" w:rsidP="00B710B0">
      <w:pPr>
        <w:ind w:left="422" w:right="0"/>
      </w:pPr>
      <w:proofErr w:type="gramStart"/>
      <w:r>
        <w:t>- Организован творческий  клуб «Вдохновение» с целью повышения профессиональной компетенции  молодых специалистов, в котором принимают участие педагоги - новаторы.</w:t>
      </w:r>
      <w:proofErr w:type="gramEnd"/>
    </w:p>
    <w:p w14:paraId="71CBCF5C" w14:textId="0C37EF8C" w:rsidR="00B710B0" w:rsidRDefault="00B710B0" w:rsidP="00B710B0">
      <w:pPr>
        <w:ind w:left="422" w:right="0"/>
      </w:pPr>
      <w:r>
        <w:t xml:space="preserve">-Реализация  проекта по  обмену опытом работы </w:t>
      </w:r>
      <w:proofErr w:type="gramStart"/>
      <w: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дошкольными образовательными учреждениями городов Анапа, Чебоксары, Якутии, Братска через видеотрансляцию по реализации проекта </w:t>
      </w:r>
      <w:proofErr w:type="spellStart"/>
      <w:r>
        <w:t>Посткроссинг</w:t>
      </w:r>
      <w:proofErr w:type="spellEnd"/>
      <w:r>
        <w:t xml:space="preserve"> «На плане</w:t>
      </w:r>
      <w:r w:rsidR="00B14381">
        <w:t xml:space="preserve">те Земля – все Мы друзья!», 2023 </w:t>
      </w:r>
      <w:r>
        <w:t>г.</w:t>
      </w:r>
    </w:p>
    <w:p w14:paraId="18CADB66" w14:textId="0E3FCDC8" w:rsidR="004C0A02" w:rsidRDefault="00B710B0" w:rsidP="007C4DC4">
      <w:pPr>
        <w:ind w:left="422" w:right="0"/>
      </w:pPr>
      <w:r>
        <w:t>-</w:t>
      </w:r>
      <w:r w:rsidR="006320B2">
        <w:t xml:space="preserve"> </w:t>
      </w:r>
      <w:r>
        <w:t>Реализация проекта «Профессиональная компетентность», 202</w:t>
      </w:r>
      <w:r w:rsidR="006320B2">
        <w:t>3</w:t>
      </w:r>
      <w:r>
        <w:t xml:space="preserve"> г.</w:t>
      </w:r>
    </w:p>
    <w:p w14:paraId="658BF6B6" w14:textId="17B62092" w:rsidR="00B710B0" w:rsidRDefault="004C0A02" w:rsidP="007C4DC4">
      <w:pPr>
        <w:ind w:left="427" w:right="0" w:firstLine="0"/>
      </w:pPr>
      <w:r>
        <w:t>- Организация работы в дошкольном образовательном учреждении по реализации  региональной программы «Хранители природы», 2023 гг.</w:t>
      </w:r>
    </w:p>
    <w:p w14:paraId="1F035926" w14:textId="3F1579BA" w:rsidR="004C0A02" w:rsidRDefault="007C4DC4" w:rsidP="00537A84">
      <w:pPr>
        <w:ind w:left="422" w:right="0"/>
      </w:pPr>
      <w:r>
        <w:t xml:space="preserve">          </w:t>
      </w:r>
      <w:r w:rsidR="004C0A02">
        <w:t xml:space="preserve"> Опыт работы неоднократно представлялся на региональных семинарах и практикумах, конференциях  и печатался  в экологических журналах. За заслуги в области экологического образования детский сад стал обладателем регио</w:t>
      </w:r>
      <w:r w:rsidR="0066369F">
        <w:t xml:space="preserve">нальной награды «Зеленый вымпел - </w:t>
      </w:r>
      <w:r w:rsidR="004C0A02">
        <w:t>2019» и Международной награды «Эко – школы /Зеленый флаг» международной программ</w:t>
      </w:r>
      <w:r w:rsidR="0066369F">
        <w:t>ы «Эко-школа/Зеленый флаг», 2024</w:t>
      </w:r>
      <w:r w:rsidR="004C0A02">
        <w:t xml:space="preserve"> г. </w:t>
      </w:r>
      <w:r w:rsidR="0066369F">
        <w:t xml:space="preserve">        </w:t>
      </w:r>
    </w:p>
    <w:p w14:paraId="37F18ED6" w14:textId="53A0E398" w:rsidR="00946D86" w:rsidRDefault="004C0A02" w:rsidP="003515EA">
      <w:pPr>
        <w:ind w:left="422" w:right="0"/>
      </w:pPr>
      <w:r>
        <w:t>- Сертификат участника региональной пилотной площадки Всероссийского проекта «Эко-ХОД» по формированию культуры обращения с отходами и внедрению раздельного сбора в образовательных учреждениях, 2</w:t>
      </w:r>
      <w:r w:rsidR="007C4DC4">
        <w:t>023</w:t>
      </w:r>
      <w:r w:rsidR="00B710B0">
        <w:t>-</w:t>
      </w:r>
      <w:r>
        <w:t>202</w:t>
      </w:r>
      <w:r w:rsidR="007C4DC4">
        <w:t>4</w:t>
      </w:r>
      <w:r>
        <w:t xml:space="preserve"> гг.</w:t>
      </w:r>
    </w:p>
    <w:p w14:paraId="592E4A4D" w14:textId="6FE08E8C" w:rsidR="00946D86" w:rsidRDefault="003515EA">
      <w:pPr>
        <w:ind w:left="422" w:right="0"/>
      </w:pPr>
      <w:r>
        <w:t xml:space="preserve">            </w:t>
      </w:r>
      <w:r w:rsidR="00946D86">
        <w:t xml:space="preserve">По результатам </w:t>
      </w:r>
      <w:r w:rsidR="00433823">
        <w:t>оценки деят</w:t>
      </w:r>
      <w:r w:rsidR="006D634E">
        <w:t>ель</w:t>
      </w:r>
      <w:r w:rsidR="00433823">
        <w:t xml:space="preserve">ности учреждения </w:t>
      </w:r>
      <w:r w:rsidR="00946D86">
        <w:t xml:space="preserve"> за 202</w:t>
      </w:r>
      <w:r w:rsidR="00E37F54">
        <w:t>3</w:t>
      </w:r>
      <w:r w:rsidR="00946D86">
        <w:t xml:space="preserve"> -</w:t>
      </w:r>
      <w:r w:rsidR="00697CB5">
        <w:t xml:space="preserve"> </w:t>
      </w:r>
      <w:r w:rsidR="00946D86">
        <w:t>2</w:t>
      </w:r>
      <w:r w:rsidR="00697CB5">
        <w:t>0</w:t>
      </w:r>
      <w:r w:rsidR="00946D86">
        <w:t>2</w:t>
      </w:r>
      <w:r w:rsidR="00E37F54">
        <w:t>4</w:t>
      </w:r>
      <w:r w:rsidR="00946D86">
        <w:t xml:space="preserve"> учебный год определены</w:t>
      </w:r>
      <w:r w:rsidR="00697CB5">
        <w:t xml:space="preserve"> </w:t>
      </w:r>
      <w:r w:rsidR="00946D86">
        <w:t xml:space="preserve">  задач</w:t>
      </w:r>
      <w:r w:rsidR="00433823">
        <w:t>и</w:t>
      </w:r>
      <w:r w:rsidR="00946D86">
        <w:t xml:space="preserve"> на 202</w:t>
      </w:r>
      <w:r w:rsidR="00E37F54">
        <w:t>4</w:t>
      </w:r>
      <w:r w:rsidR="00946D86">
        <w:t xml:space="preserve"> – 202</w:t>
      </w:r>
      <w:r w:rsidR="00E37F54">
        <w:t>5</w:t>
      </w:r>
      <w:r w:rsidR="00946D86">
        <w:t xml:space="preserve"> учебный год</w:t>
      </w:r>
      <w:r w:rsidR="00B11F03">
        <w:t>:</w:t>
      </w:r>
    </w:p>
    <w:p w14:paraId="1DAF5104" w14:textId="417C641D" w:rsidR="009D4729" w:rsidRDefault="009D4729" w:rsidP="009D4729">
      <w:pPr>
        <w:pStyle w:val="a3"/>
        <w:numPr>
          <w:ilvl w:val="0"/>
          <w:numId w:val="30"/>
        </w:numPr>
        <w:ind w:right="0"/>
      </w:pPr>
      <w:r>
        <w:t>Повысить профессиональную компетентность педагогов</w:t>
      </w:r>
      <w:r>
        <w:t xml:space="preserve"> ДОУ по основным направлениям О</w:t>
      </w:r>
      <w:r>
        <w:t>П</w:t>
      </w:r>
      <w:r>
        <w:t xml:space="preserve"> ДО МАДОУ ЦРР д/с № 121</w:t>
      </w:r>
      <w:r>
        <w:t xml:space="preserve">, разработанной на основе ФОП </w:t>
      </w:r>
      <w:proofErr w:type="gramStart"/>
      <w:r>
        <w:t>ДО</w:t>
      </w:r>
      <w:proofErr w:type="gramEnd"/>
      <w:r w:rsidR="00E44012">
        <w:t>;</w:t>
      </w:r>
    </w:p>
    <w:p w14:paraId="69C3B8BA" w14:textId="77777777" w:rsidR="009D4729" w:rsidRDefault="009D4729" w:rsidP="009D4729">
      <w:pPr>
        <w:ind w:left="422" w:right="0"/>
      </w:pPr>
    </w:p>
    <w:p w14:paraId="1492B334" w14:textId="55B3FB98" w:rsidR="009D4729" w:rsidRDefault="009D4729" w:rsidP="009D4729">
      <w:pPr>
        <w:pStyle w:val="a3"/>
        <w:numPr>
          <w:ilvl w:val="0"/>
          <w:numId w:val="30"/>
        </w:numPr>
        <w:ind w:right="0"/>
      </w:pPr>
      <w:r>
        <w:t>Совершенствовать раб</w:t>
      </w:r>
      <w:r w:rsidR="00E44012">
        <w:t>оту педагогов по трудовому</w:t>
      </w:r>
      <w:r>
        <w:t xml:space="preserve"> воспит</w:t>
      </w:r>
      <w:r w:rsidR="00E44012">
        <w:t>анию детей дошкольного возраста;</w:t>
      </w:r>
    </w:p>
    <w:p w14:paraId="5AF1A07D" w14:textId="77777777" w:rsidR="009D4729" w:rsidRDefault="009D4729" w:rsidP="009D4729">
      <w:pPr>
        <w:ind w:left="422" w:right="0"/>
      </w:pPr>
    </w:p>
    <w:p w14:paraId="2298C77A" w14:textId="5677E6DE" w:rsidR="009D4729" w:rsidRDefault="009D4729" w:rsidP="009D4729">
      <w:pPr>
        <w:pStyle w:val="a3"/>
        <w:numPr>
          <w:ilvl w:val="0"/>
          <w:numId w:val="30"/>
        </w:numPr>
        <w:ind w:right="0"/>
      </w:pPr>
      <w:r>
        <w:t>Систематизировать работу педагогов по организации образовательной деятельности в соответствии с задачами образователь</w:t>
      </w:r>
      <w:r w:rsidR="0065361D">
        <w:t>ной области «</w:t>
      </w:r>
      <w:r w:rsidR="00605160">
        <w:t>Художественно-эстетическое развитие</w:t>
      </w:r>
      <w:r>
        <w:t>»</w:t>
      </w:r>
      <w:r w:rsidR="0065361D">
        <w:t>, через театрализованную деятельность.</w:t>
      </w:r>
    </w:p>
    <w:p w14:paraId="35EBAA10" w14:textId="77777777" w:rsidR="00537A84" w:rsidRDefault="00537A84">
      <w:pPr>
        <w:ind w:left="422" w:right="0"/>
      </w:pPr>
    </w:p>
    <w:p w14:paraId="5D0704A8" w14:textId="77777777" w:rsidR="00537A84" w:rsidRDefault="00537A84">
      <w:pPr>
        <w:ind w:left="422" w:right="0"/>
      </w:pPr>
    </w:p>
    <w:p w14:paraId="714A7FE3" w14:textId="77777777" w:rsidR="00537A84" w:rsidRDefault="00537A84">
      <w:pPr>
        <w:ind w:left="422" w:right="0"/>
      </w:pPr>
    </w:p>
    <w:p w14:paraId="52192605" w14:textId="77777777" w:rsidR="00537A84" w:rsidRDefault="00537A84">
      <w:pPr>
        <w:ind w:left="422" w:right="0"/>
      </w:pPr>
    </w:p>
    <w:p w14:paraId="0D4FF121" w14:textId="77777777" w:rsidR="00433823" w:rsidRDefault="00433823" w:rsidP="008F3087">
      <w:pPr>
        <w:ind w:left="0" w:right="0" w:firstLine="0"/>
      </w:pPr>
    </w:p>
    <w:p w14:paraId="77CEB199" w14:textId="77777777" w:rsidR="004C0A02" w:rsidRPr="004C0A02" w:rsidRDefault="004C0A02" w:rsidP="004C0A02">
      <w:pPr>
        <w:ind w:left="422" w:right="0"/>
        <w:rPr>
          <w:color w:val="auto"/>
          <w:szCs w:val="28"/>
        </w:rPr>
      </w:pPr>
    </w:p>
    <w:p w14:paraId="4F8039E2" w14:textId="77777777" w:rsidR="004C0A02" w:rsidRPr="004C0A02" w:rsidRDefault="004C0A02" w:rsidP="004C0A02">
      <w:pPr>
        <w:ind w:left="422" w:right="0"/>
        <w:rPr>
          <w:color w:val="auto"/>
          <w:szCs w:val="28"/>
        </w:rPr>
      </w:pPr>
    </w:p>
    <w:p w14:paraId="05398452" w14:textId="77777777" w:rsidR="004C0A02" w:rsidRPr="004C0A02" w:rsidRDefault="004C0A02" w:rsidP="004C0A02">
      <w:pPr>
        <w:ind w:left="422" w:right="0"/>
        <w:rPr>
          <w:color w:val="auto"/>
          <w:szCs w:val="28"/>
        </w:rPr>
      </w:pPr>
    </w:p>
    <w:p w14:paraId="0A9602E0" w14:textId="77777777" w:rsidR="004C0A02" w:rsidRPr="004C0A02" w:rsidRDefault="004C0A02" w:rsidP="004C0A02">
      <w:pPr>
        <w:ind w:left="422" w:right="0"/>
        <w:rPr>
          <w:color w:val="auto"/>
          <w:szCs w:val="28"/>
        </w:rPr>
      </w:pPr>
    </w:p>
    <w:p w14:paraId="26064DF2" w14:textId="77777777" w:rsidR="00FC640D" w:rsidRPr="006D634E" w:rsidRDefault="00FC640D">
      <w:pPr>
        <w:ind w:left="422" w:right="0"/>
        <w:rPr>
          <w:color w:val="auto"/>
          <w:szCs w:val="28"/>
        </w:rPr>
      </w:pPr>
    </w:p>
    <w:sectPr w:rsidR="00FC640D" w:rsidRPr="006D634E" w:rsidSect="00A77EB3">
      <w:footerReference w:type="even" r:id="rId18"/>
      <w:footerReference w:type="default" r:id="rId19"/>
      <w:footerReference w:type="first" r:id="rId20"/>
      <w:pgSz w:w="11906" w:h="16838"/>
      <w:pgMar w:top="426" w:right="849" w:bottom="0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AA7B7" w14:textId="77777777" w:rsidR="0045454D" w:rsidRDefault="0045454D">
      <w:pPr>
        <w:spacing w:after="0" w:line="240" w:lineRule="auto"/>
      </w:pPr>
      <w:r>
        <w:separator/>
      </w:r>
    </w:p>
  </w:endnote>
  <w:endnote w:type="continuationSeparator" w:id="0">
    <w:p w14:paraId="7D4D0E43" w14:textId="77777777" w:rsidR="0045454D" w:rsidRDefault="0045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8C2C5" w14:textId="77777777" w:rsidR="00D0420B" w:rsidRDefault="00D0420B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5C4F02F" w14:textId="77777777" w:rsidR="00D0420B" w:rsidRDefault="00D0420B">
    <w:pPr>
      <w:spacing w:after="0" w:line="259" w:lineRule="auto"/>
      <w:ind w:left="427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AC64B" w14:textId="77777777" w:rsidR="00D0420B" w:rsidRDefault="00D0420B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65A9" w:rsidRPr="003365A9">
      <w:rPr>
        <w:noProof/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7835F845" w14:textId="77777777" w:rsidR="00D0420B" w:rsidRDefault="00D0420B">
    <w:pPr>
      <w:spacing w:after="0" w:line="259" w:lineRule="auto"/>
      <w:ind w:left="427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10DEC" w14:textId="77777777" w:rsidR="00D0420B" w:rsidRDefault="00D0420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F07E4" w14:textId="77777777" w:rsidR="0045454D" w:rsidRDefault="0045454D">
      <w:pPr>
        <w:spacing w:after="0" w:line="240" w:lineRule="auto"/>
      </w:pPr>
      <w:r>
        <w:separator/>
      </w:r>
    </w:p>
  </w:footnote>
  <w:footnote w:type="continuationSeparator" w:id="0">
    <w:p w14:paraId="578D3E96" w14:textId="77777777" w:rsidR="0045454D" w:rsidRDefault="0045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BF2"/>
    <w:multiLevelType w:val="hybridMultilevel"/>
    <w:tmpl w:val="19E001E6"/>
    <w:lvl w:ilvl="0" w:tplc="30B26EBA">
      <w:start w:val="26"/>
      <w:numFmt w:val="decimal"/>
      <w:lvlText w:val="%1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465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1A9D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E91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F072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5EB0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481B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B0C0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2D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70F9F"/>
    <w:multiLevelType w:val="hybridMultilevel"/>
    <w:tmpl w:val="D8445C2A"/>
    <w:lvl w:ilvl="0" w:tplc="3740EF12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B06B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E9E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CCC2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E3E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668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0D7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D682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C53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950A0A"/>
    <w:multiLevelType w:val="hybridMultilevel"/>
    <w:tmpl w:val="91B07E78"/>
    <w:lvl w:ilvl="0" w:tplc="4E300BD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EA3B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227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D0CC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D477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44FD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A0E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560D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89F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667E82"/>
    <w:multiLevelType w:val="hybridMultilevel"/>
    <w:tmpl w:val="503EE3EA"/>
    <w:lvl w:ilvl="0" w:tplc="2C8EB676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CE2D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3C95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D42D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BE8D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0DA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20A5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E47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6BE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3F46ED"/>
    <w:multiLevelType w:val="hybridMultilevel"/>
    <w:tmpl w:val="6294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84C92"/>
    <w:multiLevelType w:val="hybridMultilevel"/>
    <w:tmpl w:val="7122AF26"/>
    <w:lvl w:ilvl="0" w:tplc="DF041772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687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C2C2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BA9F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9A0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8673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8E57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45E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D3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091F90"/>
    <w:multiLevelType w:val="hybridMultilevel"/>
    <w:tmpl w:val="0608CA80"/>
    <w:lvl w:ilvl="0" w:tplc="294A6A30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F4EA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F401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4A7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0BC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401D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A58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84D7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9636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E2021F"/>
    <w:multiLevelType w:val="hybridMultilevel"/>
    <w:tmpl w:val="9232F53A"/>
    <w:lvl w:ilvl="0" w:tplc="C70E15E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>
    <w:nsid w:val="20156F65"/>
    <w:multiLevelType w:val="hybridMultilevel"/>
    <w:tmpl w:val="2DE0512A"/>
    <w:lvl w:ilvl="0" w:tplc="96D877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3D84A02"/>
    <w:multiLevelType w:val="hybridMultilevel"/>
    <w:tmpl w:val="EC82B974"/>
    <w:lvl w:ilvl="0" w:tplc="0DE431C0">
      <w:start w:val="1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66A5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AE7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A81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FE26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CEA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87E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80A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102F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C0369C"/>
    <w:multiLevelType w:val="hybridMultilevel"/>
    <w:tmpl w:val="625CEFCE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1">
    <w:nsid w:val="2C986BB7"/>
    <w:multiLevelType w:val="hybridMultilevel"/>
    <w:tmpl w:val="1AB2972A"/>
    <w:lvl w:ilvl="0" w:tplc="A1B411A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CBE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701B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56F1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A66E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902B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EBD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610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A68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842985"/>
    <w:multiLevelType w:val="hybridMultilevel"/>
    <w:tmpl w:val="37D662AE"/>
    <w:lvl w:ilvl="0" w:tplc="3508F44E">
      <w:start w:val="1"/>
      <w:numFmt w:val="bullet"/>
      <w:lvlText w:val="➢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0638F8">
      <w:start w:val="1"/>
      <w:numFmt w:val="bullet"/>
      <w:lvlText w:val="-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4D252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4E2AD8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8A6D6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EC7924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8ED8A0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EA4750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FA8AB8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F8537E"/>
    <w:multiLevelType w:val="hybridMultilevel"/>
    <w:tmpl w:val="C0A62770"/>
    <w:lvl w:ilvl="0" w:tplc="55DC6CD8">
      <w:start w:val="1"/>
      <w:numFmt w:val="bullet"/>
      <w:lvlText w:val="✓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6F652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864F76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60E6B8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54CEA8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6C29BC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2B3E6">
      <w:start w:val="1"/>
      <w:numFmt w:val="bullet"/>
      <w:lvlText w:val="•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980FCC">
      <w:start w:val="1"/>
      <w:numFmt w:val="bullet"/>
      <w:lvlText w:val="o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AEA57C">
      <w:start w:val="1"/>
      <w:numFmt w:val="bullet"/>
      <w:lvlText w:val="▪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D67AD8"/>
    <w:multiLevelType w:val="hybridMultilevel"/>
    <w:tmpl w:val="78DC23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22E29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255B6"/>
    <w:multiLevelType w:val="hybridMultilevel"/>
    <w:tmpl w:val="C316DDAA"/>
    <w:lvl w:ilvl="0" w:tplc="4A449E7E">
      <w:start w:val="1"/>
      <w:numFmt w:val="bullet"/>
      <w:lvlText w:val="▪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6BE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67E4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F67C3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282B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7E205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B0DB9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16556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E07CE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8152191"/>
    <w:multiLevelType w:val="hybridMultilevel"/>
    <w:tmpl w:val="C2FE2274"/>
    <w:lvl w:ilvl="0" w:tplc="4246CD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1EB17E">
      <w:start w:val="1"/>
      <w:numFmt w:val="bullet"/>
      <w:lvlRestart w:val="0"/>
      <w:lvlText w:val="•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AA4A52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C2DB4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6866A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29B9A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A8710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880F8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BF56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DC57E2"/>
    <w:multiLevelType w:val="hybridMultilevel"/>
    <w:tmpl w:val="8D9075FE"/>
    <w:lvl w:ilvl="0" w:tplc="29F4F4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D5269C1E">
      <w:start w:val="1"/>
      <w:numFmt w:val="lowerLetter"/>
      <w:lvlText w:val="%2."/>
      <w:lvlJc w:val="left"/>
      <w:pPr>
        <w:ind w:left="1440" w:hanging="360"/>
      </w:pPr>
    </w:lvl>
    <w:lvl w:ilvl="2" w:tplc="A8C630C6">
      <w:start w:val="1"/>
      <w:numFmt w:val="lowerRoman"/>
      <w:lvlText w:val="%3."/>
      <w:lvlJc w:val="right"/>
      <w:pPr>
        <w:ind w:left="2160" w:hanging="360"/>
      </w:pPr>
    </w:lvl>
    <w:lvl w:ilvl="3" w:tplc="72D27754">
      <w:start w:val="1"/>
      <w:numFmt w:val="decimal"/>
      <w:lvlText w:val="%4."/>
      <w:lvlJc w:val="left"/>
      <w:pPr>
        <w:ind w:left="2880" w:hanging="360"/>
      </w:pPr>
    </w:lvl>
    <w:lvl w:ilvl="4" w:tplc="6F2A2030">
      <w:start w:val="1"/>
      <w:numFmt w:val="lowerLetter"/>
      <w:lvlText w:val="%5."/>
      <w:lvlJc w:val="left"/>
      <w:pPr>
        <w:ind w:left="3600" w:hanging="360"/>
      </w:pPr>
    </w:lvl>
    <w:lvl w:ilvl="5" w:tplc="162027F0">
      <w:start w:val="1"/>
      <w:numFmt w:val="lowerRoman"/>
      <w:lvlText w:val="%6."/>
      <w:lvlJc w:val="right"/>
      <w:pPr>
        <w:ind w:left="4320" w:hanging="360"/>
      </w:pPr>
    </w:lvl>
    <w:lvl w:ilvl="6" w:tplc="8A266D1E">
      <w:start w:val="1"/>
      <w:numFmt w:val="decimal"/>
      <w:lvlText w:val="%7."/>
      <w:lvlJc w:val="left"/>
      <w:pPr>
        <w:ind w:left="5040" w:hanging="360"/>
      </w:pPr>
    </w:lvl>
    <w:lvl w:ilvl="7" w:tplc="AA5ADDF4">
      <w:start w:val="1"/>
      <w:numFmt w:val="lowerLetter"/>
      <w:lvlText w:val="%8."/>
      <w:lvlJc w:val="left"/>
      <w:pPr>
        <w:ind w:left="5760" w:hanging="360"/>
      </w:pPr>
    </w:lvl>
    <w:lvl w:ilvl="8" w:tplc="668EC636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52345E53"/>
    <w:multiLevelType w:val="hybridMultilevel"/>
    <w:tmpl w:val="C850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53B4A"/>
    <w:multiLevelType w:val="hybridMultilevel"/>
    <w:tmpl w:val="29B42BA8"/>
    <w:lvl w:ilvl="0" w:tplc="22B291DC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0">
    <w:nsid w:val="54366EB8"/>
    <w:multiLevelType w:val="hybridMultilevel"/>
    <w:tmpl w:val="0DD03B10"/>
    <w:lvl w:ilvl="0" w:tplc="439C4848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D54563"/>
    <w:multiLevelType w:val="hybridMultilevel"/>
    <w:tmpl w:val="5B2C1CC8"/>
    <w:lvl w:ilvl="0" w:tplc="0419000F">
      <w:start w:val="1"/>
      <w:numFmt w:val="decimal"/>
      <w:lvlText w:val="%1."/>
      <w:lvlJc w:val="left"/>
      <w:pPr>
        <w:ind w:left="1132" w:hanging="360"/>
      </w:p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2">
    <w:nsid w:val="55352166"/>
    <w:multiLevelType w:val="hybridMultilevel"/>
    <w:tmpl w:val="E5B63C44"/>
    <w:lvl w:ilvl="0" w:tplc="69289A66">
      <w:start w:val="2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>
    <w:nsid w:val="61B52B94"/>
    <w:multiLevelType w:val="hybridMultilevel"/>
    <w:tmpl w:val="31FCDE4E"/>
    <w:lvl w:ilvl="0" w:tplc="F7E012DE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2DF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5EA6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282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F679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87C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6AA2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8B3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A654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4194212"/>
    <w:multiLevelType w:val="hybridMultilevel"/>
    <w:tmpl w:val="EA8819D8"/>
    <w:lvl w:ilvl="0" w:tplc="B60A4952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048D04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82C2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472F2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0ED256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0B3D2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88E3A8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65284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A4040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86461C8"/>
    <w:multiLevelType w:val="multilevel"/>
    <w:tmpl w:val="F75AF6EE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523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74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26">
    <w:nsid w:val="7B390C2B"/>
    <w:multiLevelType w:val="hybridMultilevel"/>
    <w:tmpl w:val="FC88AB80"/>
    <w:lvl w:ilvl="0" w:tplc="BD40C636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64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D6ED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B8D1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D4A2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0ED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3A2F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C36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42CC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C577286"/>
    <w:multiLevelType w:val="hybridMultilevel"/>
    <w:tmpl w:val="199CE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A0F58"/>
    <w:multiLevelType w:val="hybridMultilevel"/>
    <w:tmpl w:val="FB9A0C1E"/>
    <w:lvl w:ilvl="0" w:tplc="8D92A226">
      <w:start w:val="1"/>
      <w:numFmt w:val="decimal"/>
      <w:lvlText w:val="%1."/>
      <w:lvlJc w:val="left"/>
      <w:pPr>
        <w:ind w:left="167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29">
    <w:nsid w:val="7E15405C"/>
    <w:multiLevelType w:val="hybridMultilevel"/>
    <w:tmpl w:val="B91CE3AE"/>
    <w:lvl w:ilvl="0" w:tplc="0672C57C">
      <w:start w:val="6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AA9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8A75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F4F9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40D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6B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548B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CD8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9AED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9"/>
  </w:num>
  <w:num w:numId="3">
    <w:abstractNumId w:val="9"/>
  </w:num>
  <w:num w:numId="4">
    <w:abstractNumId w:val="26"/>
  </w:num>
  <w:num w:numId="5">
    <w:abstractNumId w:val="23"/>
  </w:num>
  <w:num w:numId="6">
    <w:abstractNumId w:val="11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12"/>
  </w:num>
  <w:num w:numId="13">
    <w:abstractNumId w:val="5"/>
  </w:num>
  <w:num w:numId="14">
    <w:abstractNumId w:val="16"/>
  </w:num>
  <w:num w:numId="15">
    <w:abstractNumId w:val="24"/>
  </w:num>
  <w:num w:numId="16">
    <w:abstractNumId w:val="6"/>
  </w:num>
  <w:num w:numId="17">
    <w:abstractNumId w:val="22"/>
  </w:num>
  <w:num w:numId="18">
    <w:abstractNumId w:val="7"/>
  </w:num>
  <w:num w:numId="19">
    <w:abstractNumId w:val="25"/>
  </w:num>
  <w:num w:numId="20">
    <w:abstractNumId w:val="19"/>
  </w:num>
  <w:num w:numId="21">
    <w:abstractNumId w:val="17"/>
  </w:num>
  <w:num w:numId="22">
    <w:abstractNumId w:val="27"/>
  </w:num>
  <w:num w:numId="23">
    <w:abstractNumId w:val="8"/>
  </w:num>
  <w:num w:numId="24">
    <w:abstractNumId w:val="10"/>
  </w:num>
  <w:num w:numId="25">
    <w:abstractNumId w:val="18"/>
  </w:num>
  <w:num w:numId="26">
    <w:abstractNumId w:val="14"/>
  </w:num>
  <w:num w:numId="27">
    <w:abstractNumId w:val="20"/>
  </w:num>
  <w:num w:numId="28">
    <w:abstractNumId w:val="4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10"/>
    <w:rsid w:val="000019C3"/>
    <w:rsid w:val="000169B3"/>
    <w:rsid w:val="00026946"/>
    <w:rsid w:val="00031A61"/>
    <w:rsid w:val="00046FE7"/>
    <w:rsid w:val="00055D42"/>
    <w:rsid w:val="00060719"/>
    <w:rsid w:val="00066AC4"/>
    <w:rsid w:val="0007673B"/>
    <w:rsid w:val="0007684B"/>
    <w:rsid w:val="00086350"/>
    <w:rsid w:val="00092786"/>
    <w:rsid w:val="0009530E"/>
    <w:rsid w:val="000A0ED0"/>
    <w:rsid w:val="000B4953"/>
    <w:rsid w:val="000C6C5C"/>
    <w:rsid w:val="000D4847"/>
    <w:rsid w:val="000D70CE"/>
    <w:rsid w:val="000E2E91"/>
    <w:rsid w:val="000E671B"/>
    <w:rsid w:val="000E6858"/>
    <w:rsid w:val="00103162"/>
    <w:rsid w:val="00114E5D"/>
    <w:rsid w:val="001305A2"/>
    <w:rsid w:val="001314E2"/>
    <w:rsid w:val="00132737"/>
    <w:rsid w:val="001346F3"/>
    <w:rsid w:val="001379E4"/>
    <w:rsid w:val="0014076B"/>
    <w:rsid w:val="001637B4"/>
    <w:rsid w:val="001644FE"/>
    <w:rsid w:val="00183370"/>
    <w:rsid w:val="0018587F"/>
    <w:rsid w:val="001878F1"/>
    <w:rsid w:val="001973E5"/>
    <w:rsid w:val="001A1A1F"/>
    <w:rsid w:val="001A6EB4"/>
    <w:rsid w:val="001A7A20"/>
    <w:rsid w:val="001B1505"/>
    <w:rsid w:val="001B2597"/>
    <w:rsid w:val="001B32AD"/>
    <w:rsid w:val="001B35D3"/>
    <w:rsid w:val="001C0273"/>
    <w:rsid w:val="001C08D8"/>
    <w:rsid w:val="001C3A7F"/>
    <w:rsid w:val="001C551B"/>
    <w:rsid w:val="001D5848"/>
    <w:rsid w:val="001E7238"/>
    <w:rsid w:val="001F7CB5"/>
    <w:rsid w:val="002401F6"/>
    <w:rsid w:val="00245776"/>
    <w:rsid w:val="002477CC"/>
    <w:rsid w:val="00253CE6"/>
    <w:rsid w:val="00254EF4"/>
    <w:rsid w:val="00271C3E"/>
    <w:rsid w:val="002751A4"/>
    <w:rsid w:val="0027692A"/>
    <w:rsid w:val="00286E2C"/>
    <w:rsid w:val="0028713F"/>
    <w:rsid w:val="0029166C"/>
    <w:rsid w:val="00292EE9"/>
    <w:rsid w:val="002944EF"/>
    <w:rsid w:val="002A3897"/>
    <w:rsid w:val="002A40AF"/>
    <w:rsid w:val="002B5C53"/>
    <w:rsid w:val="002B5D4E"/>
    <w:rsid w:val="002C20BF"/>
    <w:rsid w:val="002D1236"/>
    <w:rsid w:val="002E5B8A"/>
    <w:rsid w:val="002F184D"/>
    <w:rsid w:val="002F2909"/>
    <w:rsid w:val="002F5750"/>
    <w:rsid w:val="002F77A1"/>
    <w:rsid w:val="003027E0"/>
    <w:rsid w:val="003031E1"/>
    <w:rsid w:val="00313244"/>
    <w:rsid w:val="003176E6"/>
    <w:rsid w:val="0032003A"/>
    <w:rsid w:val="00326DF8"/>
    <w:rsid w:val="0033158B"/>
    <w:rsid w:val="003324D0"/>
    <w:rsid w:val="003365A9"/>
    <w:rsid w:val="0034344F"/>
    <w:rsid w:val="00344833"/>
    <w:rsid w:val="00345D43"/>
    <w:rsid w:val="003515EA"/>
    <w:rsid w:val="003732A6"/>
    <w:rsid w:val="0038205F"/>
    <w:rsid w:val="00383DD8"/>
    <w:rsid w:val="0038479E"/>
    <w:rsid w:val="00386721"/>
    <w:rsid w:val="003A0678"/>
    <w:rsid w:val="003B2333"/>
    <w:rsid w:val="003D1EEB"/>
    <w:rsid w:val="003E0B45"/>
    <w:rsid w:val="003E2676"/>
    <w:rsid w:val="003E351B"/>
    <w:rsid w:val="003F1119"/>
    <w:rsid w:val="003F4564"/>
    <w:rsid w:val="004003A9"/>
    <w:rsid w:val="004106BD"/>
    <w:rsid w:val="00410B19"/>
    <w:rsid w:val="00414FEA"/>
    <w:rsid w:val="00415BA4"/>
    <w:rsid w:val="00417561"/>
    <w:rsid w:val="00425718"/>
    <w:rsid w:val="00433823"/>
    <w:rsid w:val="00446FE8"/>
    <w:rsid w:val="0045454D"/>
    <w:rsid w:val="00460070"/>
    <w:rsid w:val="00466632"/>
    <w:rsid w:val="0047531D"/>
    <w:rsid w:val="004756C8"/>
    <w:rsid w:val="00491D05"/>
    <w:rsid w:val="004933CE"/>
    <w:rsid w:val="00494749"/>
    <w:rsid w:val="004A083A"/>
    <w:rsid w:val="004A1999"/>
    <w:rsid w:val="004A7175"/>
    <w:rsid w:val="004B0938"/>
    <w:rsid w:val="004B18B1"/>
    <w:rsid w:val="004C0288"/>
    <w:rsid w:val="004C0A02"/>
    <w:rsid w:val="004D28A3"/>
    <w:rsid w:val="004D7A44"/>
    <w:rsid w:val="004E330E"/>
    <w:rsid w:val="004F108A"/>
    <w:rsid w:val="004F1B25"/>
    <w:rsid w:val="005041D3"/>
    <w:rsid w:val="005049AB"/>
    <w:rsid w:val="005073C1"/>
    <w:rsid w:val="00510C97"/>
    <w:rsid w:val="005139F0"/>
    <w:rsid w:val="00517D8C"/>
    <w:rsid w:val="0052225F"/>
    <w:rsid w:val="00537A84"/>
    <w:rsid w:val="00540EBA"/>
    <w:rsid w:val="005411F5"/>
    <w:rsid w:val="00542F4B"/>
    <w:rsid w:val="00543167"/>
    <w:rsid w:val="00543EAD"/>
    <w:rsid w:val="00546848"/>
    <w:rsid w:val="00552782"/>
    <w:rsid w:val="00552924"/>
    <w:rsid w:val="00552A00"/>
    <w:rsid w:val="00563233"/>
    <w:rsid w:val="00564470"/>
    <w:rsid w:val="00565724"/>
    <w:rsid w:val="00565AFD"/>
    <w:rsid w:val="00567DE2"/>
    <w:rsid w:val="0057085C"/>
    <w:rsid w:val="005807F3"/>
    <w:rsid w:val="00585C82"/>
    <w:rsid w:val="00592AFF"/>
    <w:rsid w:val="00592C80"/>
    <w:rsid w:val="00592D2A"/>
    <w:rsid w:val="005A3F3B"/>
    <w:rsid w:val="005A42DE"/>
    <w:rsid w:val="005B071D"/>
    <w:rsid w:val="005B07EA"/>
    <w:rsid w:val="005C2DDD"/>
    <w:rsid w:val="005C5970"/>
    <w:rsid w:val="005D1565"/>
    <w:rsid w:val="005D35F3"/>
    <w:rsid w:val="005D61B1"/>
    <w:rsid w:val="005E2AEB"/>
    <w:rsid w:val="005F2848"/>
    <w:rsid w:val="00602EE5"/>
    <w:rsid w:val="00605160"/>
    <w:rsid w:val="00607CD8"/>
    <w:rsid w:val="006320B2"/>
    <w:rsid w:val="00634477"/>
    <w:rsid w:val="0064387B"/>
    <w:rsid w:val="006445A6"/>
    <w:rsid w:val="0065361D"/>
    <w:rsid w:val="0066369F"/>
    <w:rsid w:val="00677D8B"/>
    <w:rsid w:val="0068193C"/>
    <w:rsid w:val="006819D5"/>
    <w:rsid w:val="00682970"/>
    <w:rsid w:val="006876C1"/>
    <w:rsid w:val="00690B25"/>
    <w:rsid w:val="00691AC9"/>
    <w:rsid w:val="00695475"/>
    <w:rsid w:val="006966F7"/>
    <w:rsid w:val="006973AF"/>
    <w:rsid w:val="00697CB5"/>
    <w:rsid w:val="006A2A20"/>
    <w:rsid w:val="006D634E"/>
    <w:rsid w:val="006F2BD1"/>
    <w:rsid w:val="00705F92"/>
    <w:rsid w:val="00707B0F"/>
    <w:rsid w:val="0071462E"/>
    <w:rsid w:val="00720834"/>
    <w:rsid w:val="00722D24"/>
    <w:rsid w:val="00723C34"/>
    <w:rsid w:val="00723F35"/>
    <w:rsid w:val="00724FD4"/>
    <w:rsid w:val="00737531"/>
    <w:rsid w:val="007518FE"/>
    <w:rsid w:val="007521CB"/>
    <w:rsid w:val="00752799"/>
    <w:rsid w:val="00752CB0"/>
    <w:rsid w:val="00757C38"/>
    <w:rsid w:val="007733E0"/>
    <w:rsid w:val="007749DF"/>
    <w:rsid w:val="007760A0"/>
    <w:rsid w:val="00787F5F"/>
    <w:rsid w:val="00792F09"/>
    <w:rsid w:val="0079526F"/>
    <w:rsid w:val="00796C52"/>
    <w:rsid w:val="007B45A1"/>
    <w:rsid w:val="007B4C97"/>
    <w:rsid w:val="007B7A06"/>
    <w:rsid w:val="007C4DC4"/>
    <w:rsid w:val="007C557D"/>
    <w:rsid w:val="007F127E"/>
    <w:rsid w:val="007F1E7B"/>
    <w:rsid w:val="007F60A3"/>
    <w:rsid w:val="007F793C"/>
    <w:rsid w:val="0080069D"/>
    <w:rsid w:val="0080094E"/>
    <w:rsid w:val="0080390F"/>
    <w:rsid w:val="00814861"/>
    <w:rsid w:val="00814C70"/>
    <w:rsid w:val="00824030"/>
    <w:rsid w:val="00831400"/>
    <w:rsid w:val="00845A66"/>
    <w:rsid w:val="008467F3"/>
    <w:rsid w:val="00847C95"/>
    <w:rsid w:val="008602B3"/>
    <w:rsid w:val="00865A41"/>
    <w:rsid w:val="00870403"/>
    <w:rsid w:val="00877767"/>
    <w:rsid w:val="00884F66"/>
    <w:rsid w:val="00892BDB"/>
    <w:rsid w:val="00892E06"/>
    <w:rsid w:val="008961DB"/>
    <w:rsid w:val="008A5EE5"/>
    <w:rsid w:val="008C27BF"/>
    <w:rsid w:val="008D2542"/>
    <w:rsid w:val="008D4401"/>
    <w:rsid w:val="008D4F87"/>
    <w:rsid w:val="008F3087"/>
    <w:rsid w:val="008F337C"/>
    <w:rsid w:val="008F3A25"/>
    <w:rsid w:val="008F632E"/>
    <w:rsid w:val="00914594"/>
    <w:rsid w:val="00920DB1"/>
    <w:rsid w:val="00924521"/>
    <w:rsid w:val="00927C9F"/>
    <w:rsid w:val="00927EC1"/>
    <w:rsid w:val="00942AC5"/>
    <w:rsid w:val="00946CEF"/>
    <w:rsid w:val="00946D86"/>
    <w:rsid w:val="00952DBB"/>
    <w:rsid w:val="0095614B"/>
    <w:rsid w:val="0096300E"/>
    <w:rsid w:val="00971F7B"/>
    <w:rsid w:val="00973299"/>
    <w:rsid w:val="00974858"/>
    <w:rsid w:val="009752C3"/>
    <w:rsid w:val="009864C0"/>
    <w:rsid w:val="00991BC7"/>
    <w:rsid w:val="0099292C"/>
    <w:rsid w:val="00994244"/>
    <w:rsid w:val="00994A31"/>
    <w:rsid w:val="009974C5"/>
    <w:rsid w:val="009A626B"/>
    <w:rsid w:val="009B5B41"/>
    <w:rsid w:val="009C1AA5"/>
    <w:rsid w:val="009C413F"/>
    <w:rsid w:val="009C69A0"/>
    <w:rsid w:val="009D3B9C"/>
    <w:rsid w:val="009D4247"/>
    <w:rsid w:val="009D4729"/>
    <w:rsid w:val="009D57FB"/>
    <w:rsid w:val="009E16E0"/>
    <w:rsid w:val="009E4B5C"/>
    <w:rsid w:val="009E6E2F"/>
    <w:rsid w:val="009F19D2"/>
    <w:rsid w:val="00A03E28"/>
    <w:rsid w:val="00A04344"/>
    <w:rsid w:val="00A05EDB"/>
    <w:rsid w:val="00A07992"/>
    <w:rsid w:val="00A13DA7"/>
    <w:rsid w:val="00A221AD"/>
    <w:rsid w:val="00A22F44"/>
    <w:rsid w:val="00A236BF"/>
    <w:rsid w:val="00A27714"/>
    <w:rsid w:val="00A41325"/>
    <w:rsid w:val="00A41403"/>
    <w:rsid w:val="00A42EB2"/>
    <w:rsid w:val="00A43756"/>
    <w:rsid w:val="00A4440A"/>
    <w:rsid w:val="00A630E2"/>
    <w:rsid w:val="00A63B69"/>
    <w:rsid w:val="00A63C40"/>
    <w:rsid w:val="00A67F2A"/>
    <w:rsid w:val="00A70FDA"/>
    <w:rsid w:val="00A77EB3"/>
    <w:rsid w:val="00A81C2F"/>
    <w:rsid w:val="00A827EB"/>
    <w:rsid w:val="00A857C3"/>
    <w:rsid w:val="00A8728C"/>
    <w:rsid w:val="00A91278"/>
    <w:rsid w:val="00A92028"/>
    <w:rsid w:val="00A93383"/>
    <w:rsid w:val="00AA25B3"/>
    <w:rsid w:val="00AA7691"/>
    <w:rsid w:val="00AB1DCA"/>
    <w:rsid w:val="00AC0885"/>
    <w:rsid w:val="00AC0A43"/>
    <w:rsid w:val="00AE1810"/>
    <w:rsid w:val="00AF3232"/>
    <w:rsid w:val="00AF5D20"/>
    <w:rsid w:val="00B015B6"/>
    <w:rsid w:val="00B01665"/>
    <w:rsid w:val="00B0445A"/>
    <w:rsid w:val="00B11F03"/>
    <w:rsid w:val="00B13E52"/>
    <w:rsid w:val="00B14381"/>
    <w:rsid w:val="00B20827"/>
    <w:rsid w:val="00B42A0A"/>
    <w:rsid w:val="00B5111D"/>
    <w:rsid w:val="00B53AB9"/>
    <w:rsid w:val="00B6489D"/>
    <w:rsid w:val="00B710B0"/>
    <w:rsid w:val="00B82A88"/>
    <w:rsid w:val="00B93213"/>
    <w:rsid w:val="00BA70E8"/>
    <w:rsid w:val="00BB5463"/>
    <w:rsid w:val="00BC07A2"/>
    <w:rsid w:val="00BC758D"/>
    <w:rsid w:val="00BF0D5A"/>
    <w:rsid w:val="00BF1A1B"/>
    <w:rsid w:val="00BF213B"/>
    <w:rsid w:val="00BF5369"/>
    <w:rsid w:val="00BF7989"/>
    <w:rsid w:val="00C007CA"/>
    <w:rsid w:val="00C007EF"/>
    <w:rsid w:val="00C02312"/>
    <w:rsid w:val="00C17591"/>
    <w:rsid w:val="00C23D26"/>
    <w:rsid w:val="00C370AB"/>
    <w:rsid w:val="00C37B92"/>
    <w:rsid w:val="00C42D30"/>
    <w:rsid w:val="00C60995"/>
    <w:rsid w:val="00C63B27"/>
    <w:rsid w:val="00C65CDE"/>
    <w:rsid w:val="00C91C52"/>
    <w:rsid w:val="00C94211"/>
    <w:rsid w:val="00C966DA"/>
    <w:rsid w:val="00CB50C7"/>
    <w:rsid w:val="00CC60B6"/>
    <w:rsid w:val="00CE5697"/>
    <w:rsid w:val="00CF2FE3"/>
    <w:rsid w:val="00CF51AC"/>
    <w:rsid w:val="00D0420B"/>
    <w:rsid w:val="00D05DC3"/>
    <w:rsid w:val="00D11014"/>
    <w:rsid w:val="00D126F9"/>
    <w:rsid w:val="00D14265"/>
    <w:rsid w:val="00D23205"/>
    <w:rsid w:val="00D2735A"/>
    <w:rsid w:val="00D52B5A"/>
    <w:rsid w:val="00D53119"/>
    <w:rsid w:val="00D55F2F"/>
    <w:rsid w:val="00D64BD6"/>
    <w:rsid w:val="00D652CD"/>
    <w:rsid w:val="00D714A8"/>
    <w:rsid w:val="00D71AF9"/>
    <w:rsid w:val="00D76A8B"/>
    <w:rsid w:val="00D90CF7"/>
    <w:rsid w:val="00DA2055"/>
    <w:rsid w:val="00DA4F92"/>
    <w:rsid w:val="00DC106C"/>
    <w:rsid w:val="00DC111D"/>
    <w:rsid w:val="00DE40F8"/>
    <w:rsid w:val="00DF6180"/>
    <w:rsid w:val="00DF61C3"/>
    <w:rsid w:val="00E16160"/>
    <w:rsid w:val="00E27257"/>
    <w:rsid w:val="00E34C99"/>
    <w:rsid w:val="00E37F54"/>
    <w:rsid w:val="00E44012"/>
    <w:rsid w:val="00E453A0"/>
    <w:rsid w:val="00E5059E"/>
    <w:rsid w:val="00E53733"/>
    <w:rsid w:val="00E66980"/>
    <w:rsid w:val="00E66EF8"/>
    <w:rsid w:val="00E70E0D"/>
    <w:rsid w:val="00E729E6"/>
    <w:rsid w:val="00E73A49"/>
    <w:rsid w:val="00E80646"/>
    <w:rsid w:val="00E81206"/>
    <w:rsid w:val="00E8549C"/>
    <w:rsid w:val="00E96A31"/>
    <w:rsid w:val="00E972C2"/>
    <w:rsid w:val="00EA56B8"/>
    <w:rsid w:val="00EB0E91"/>
    <w:rsid w:val="00EB1C4D"/>
    <w:rsid w:val="00EB73A8"/>
    <w:rsid w:val="00EC0886"/>
    <w:rsid w:val="00EE26B1"/>
    <w:rsid w:val="00EE3E04"/>
    <w:rsid w:val="00EE4773"/>
    <w:rsid w:val="00EE685B"/>
    <w:rsid w:val="00EF25C7"/>
    <w:rsid w:val="00EF684A"/>
    <w:rsid w:val="00EF7102"/>
    <w:rsid w:val="00F04816"/>
    <w:rsid w:val="00F06263"/>
    <w:rsid w:val="00F06F12"/>
    <w:rsid w:val="00F10678"/>
    <w:rsid w:val="00F10899"/>
    <w:rsid w:val="00F12AD6"/>
    <w:rsid w:val="00F30239"/>
    <w:rsid w:val="00F34FD4"/>
    <w:rsid w:val="00F351B3"/>
    <w:rsid w:val="00F37F02"/>
    <w:rsid w:val="00F45D52"/>
    <w:rsid w:val="00F51831"/>
    <w:rsid w:val="00F52623"/>
    <w:rsid w:val="00F57734"/>
    <w:rsid w:val="00F57765"/>
    <w:rsid w:val="00F60228"/>
    <w:rsid w:val="00F9084E"/>
    <w:rsid w:val="00FA3E35"/>
    <w:rsid w:val="00FA5C16"/>
    <w:rsid w:val="00FB3F17"/>
    <w:rsid w:val="00FB68A9"/>
    <w:rsid w:val="00FC640D"/>
    <w:rsid w:val="00FD0A6E"/>
    <w:rsid w:val="00FD2CCB"/>
    <w:rsid w:val="00FD40FE"/>
    <w:rsid w:val="00FD4386"/>
    <w:rsid w:val="00FD7B53"/>
    <w:rsid w:val="00FD7ED7"/>
    <w:rsid w:val="00FE2982"/>
    <w:rsid w:val="00FE6779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E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left="437" w:right="69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70" w:lineRule="auto"/>
      <w:ind w:left="4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57765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39"/>
    <w:rsid w:val="002E5B8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E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7485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338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382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D634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3">
    <w:name w:val="Сетка таблицы3"/>
    <w:basedOn w:val="a1"/>
    <w:next w:val="a4"/>
    <w:uiPriority w:val="39"/>
    <w:rsid w:val="0029166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5A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left="437" w:right="69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70" w:lineRule="auto"/>
      <w:ind w:left="4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57765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39"/>
    <w:rsid w:val="002E5B8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E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7485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338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382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D634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3">
    <w:name w:val="Сетка таблицы3"/>
    <w:basedOn w:val="a1"/>
    <w:next w:val="a4"/>
    <w:uiPriority w:val="39"/>
    <w:rsid w:val="0029166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5A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ndia.ru/text/category/obrazovatelmznie_programmi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category/obrazovatelmznie_programmi/" TargetMode="External"/><Relationship Id="rId17" Type="http://schemas.openxmlformats.org/officeDocument/2006/relationships/hyperlink" Target="http://www.pandia.ru/text/category/vovleche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ndia.ru/text/category/vovlechenie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text/category/obrazovatelmznie_programm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ndia.ru/text/category/vovlechenie/" TargetMode="External"/><Relationship Id="rId10" Type="http://schemas.openxmlformats.org/officeDocument/2006/relationships/hyperlink" Target="http://www.pandia.ru/text/category/obrazovatelmznie_programmi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andia.ru/text/category/obrazovatelmznie_programm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8A16-C455-4510-A6BA-E2E36FC3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47</Pages>
  <Words>14323</Words>
  <Characters>81646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Vinogradov</dc:creator>
  <cp:keywords/>
  <cp:lastModifiedBy>Пользователь</cp:lastModifiedBy>
  <cp:revision>288</cp:revision>
  <cp:lastPrinted>2024-05-17T08:54:00Z</cp:lastPrinted>
  <dcterms:created xsi:type="dcterms:W3CDTF">2024-05-03T10:54:00Z</dcterms:created>
  <dcterms:modified xsi:type="dcterms:W3CDTF">2024-05-29T12:18:00Z</dcterms:modified>
</cp:coreProperties>
</file>