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021E9" w14:textId="77777777" w:rsidR="001E5B68" w:rsidRDefault="001E5B68" w:rsidP="001E5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/>
          <w:b/>
          <w:bCs/>
          <w:color w:val="222222"/>
          <w:sz w:val="30"/>
          <w:szCs w:val="30"/>
          <w:shd w:val="clear" w:color="auto" w:fill="FFFFFF"/>
        </w:rPr>
        <w:t>Перечень товаров, работ, услуг, закупки которых</w:t>
      </w:r>
      <w:r>
        <w:rPr>
          <w:rFonts w:ascii="Verdana" w:hAnsi="Verdana"/>
          <w:b/>
          <w:bCs/>
          <w:color w:val="222222"/>
          <w:sz w:val="30"/>
          <w:szCs w:val="30"/>
          <w:shd w:val="clear" w:color="auto" w:fill="FFFFFF"/>
        </w:rPr>
        <w:br/>
        <w:t>осуществляются у субъектов малого и среднего</w:t>
      </w:r>
      <w:r>
        <w:rPr>
          <w:rFonts w:ascii="Verdana" w:hAnsi="Verdana"/>
          <w:b/>
          <w:bCs/>
          <w:color w:val="222222"/>
          <w:sz w:val="30"/>
          <w:szCs w:val="30"/>
          <w:shd w:val="clear" w:color="auto" w:fill="FFFFFF"/>
        </w:rPr>
        <w:br/>
        <w:t>предпринимательства</w:t>
      </w:r>
      <w:r>
        <w:rPr>
          <w:rFonts w:ascii="Verdana" w:hAnsi="Verdana"/>
          <w:b/>
          <w:bCs/>
          <w:color w:val="222222"/>
          <w:sz w:val="30"/>
          <w:szCs w:val="30"/>
          <w:shd w:val="clear" w:color="auto" w:fill="FFFFFF"/>
        </w:rPr>
        <w:br/>
      </w:r>
      <w:r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  <w:t>Дата размещения сведений</w:t>
      </w:r>
    </w:p>
    <w:p w14:paraId="7751DA82" w14:textId="77777777" w:rsidR="001E5B68" w:rsidRDefault="001E5B68" w:rsidP="001E5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7280"/>
      </w:tblGrid>
      <w:tr w:rsidR="001E5B68" w:rsidRPr="00147EB3" w14:paraId="08402AB8" w14:textId="77777777" w:rsidTr="00E944F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89887" w14:textId="77777777" w:rsidR="001E5B68" w:rsidRPr="00147EB3" w:rsidRDefault="001E5B68" w:rsidP="00E944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47EB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Заказчик</w:t>
            </w:r>
          </w:p>
        </w:tc>
      </w:tr>
      <w:tr w:rsidR="001E5B68" w:rsidRPr="00147EB3" w14:paraId="51D66F8D" w14:textId="77777777" w:rsidTr="00E944F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0B386C0" w14:textId="77777777" w:rsidR="001E5B68" w:rsidRPr="00147EB3" w:rsidRDefault="001E5B68" w:rsidP="00E944F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147EB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45262E" w14:textId="7C42110F" w:rsidR="001E5B68" w:rsidRPr="00147EB3" w:rsidRDefault="00EA0DD8" w:rsidP="00E944F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0D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ГОРОДА КАЛИНИНГРАДА ЦЕНТР РАЗВИТИЯ РЕБЕНКА - ДЕТСКИЙ САД № 121</w:t>
            </w:r>
          </w:p>
        </w:tc>
      </w:tr>
      <w:tr w:rsidR="001E5B68" w:rsidRPr="00147EB3" w14:paraId="0505E3E3" w14:textId="77777777" w:rsidTr="00E944F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A8260F2" w14:textId="77777777" w:rsidR="001E5B68" w:rsidRPr="00147EB3" w:rsidRDefault="001E5B68" w:rsidP="00E944F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147EB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ИНН \ КПП: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CDECE4" w14:textId="7DF9C5D8" w:rsidR="001E5B68" w:rsidRPr="00147EB3" w:rsidRDefault="00EA0DD8" w:rsidP="00E944F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0D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3906036996 </w:t>
            </w:r>
            <w:r w:rsidR="001E5B68" w:rsidRPr="00147EB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\ </w:t>
            </w:r>
            <w:r w:rsidRPr="00EA0D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390601001</w:t>
            </w:r>
          </w:p>
        </w:tc>
      </w:tr>
      <w:tr w:rsidR="001E5B68" w:rsidRPr="00147EB3" w14:paraId="4CDBD63D" w14:textId="77777777" w:rsidTr="00E944F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E043502" w14:textId="77777777" w:rsidR="001E5B68" w:rsidRPr="00147EB3" w:rsidRDefault="001E5B68" w:rsidP="00E944F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147EB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ОГРН: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727AC0" w14:textId="2EE07BD7" w:rsidR="001E5B68" w:rsidRPr="00147EB3" w:rsidRDefault="00EA0DD8" w:rsidP="00E944F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0D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1023901014741</w:t>
            </w:r>
          </w:p>
        </w:tc>
      </w:tr>
      <w:tr w:rsidR="001E5B68" w:rsidRPr="00147EB3" w14:paraId="2ADD918B" w14:textId="77777777" w:rsidTr="00E944F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8B6CEBC" w14:textId="77777777" w:rsidR="001E5B68" w:rsidRPr="00147EB3" w:rsidRDefault="001E5B68" w:rsidP="00E944F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147EB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 (адрес):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25BD58" w14:textId="0DB04E05" w:rsidR="001E5B68" w:rsidRPr="00147EB3" w:rsidRDefault="00EA0DD8" w:rsidP="00E944F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0D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236006, Г. КАЛИНИНГРАД, УЛ. ЛИТОВСКИЙ ВАЛ, Д.103А</w:t>
            </w:r>
          </w:p>
        </w:tc>
      </w:tr>
      <w:tr w:rsidR="001E5B68" w:rsidRPr="00147EB3" w14:paraId="3C75579E" w14:textId="77777777" w:rsidTr="00E944F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1253A4C" w14:textId="77777777" w:rsidR="001E5B68" w:rsidRPr="00147EB3" w:rsidRDefault="001E5B68" w:rsidP="00E944F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147EB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Период действия: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3A1CF2" w14:textId="77777777" w:rsidR="001E5B68" w:rsidRPr="00147EB3" w:rsidRDefault="001E5B68" w:rsidP="00E944F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47EB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 01.01.202</w:t>
            </w: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  <w:r w:rsidRPr="00147EB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</w:tbl>
    <w:p w14:paraId="69F975FE" w14:textId="77777777" w:rsidR="00F748B1" w:rsidRDefault="00F748B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2324"/>
        <w:gridCol w:w="6713"/>
      </w:tblGrid>
      <w:tr w:rsidR="00BC4DC4" w:rsidRPr="00BC4DC4" w14:paraId="104A0A91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E3ED86" w14:textId="77777777" w:rsidR="00BC4DC4" w:rsidRPr="00BC4DC4" w:rsidRDefault="00BC4DC4" w:rsidP="00BC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1BFFCD" w14:textId="77777777" w:rsidR="00BC4DC4" w:rsidRPr="00BC4DC4" w:rsidRDefault="00BC4DC4" w:rsidP="00BC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 по ОКПД2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313850" w14:textId="77777777" w:rsidR="00BC4DC4" w:rsidRPr="00BC4DC4" w:rsidRDefault="00BC4DC4" w:rsidP="00BC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</w:tr>
      <w:tr w:rsidR="00BC4DC4" w:rsidRPr="00BC4DC4" w14:paraId="2F6B8467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840451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A64E45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</w:t>
            </w: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15ABC5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частных охранных организаций</w:t>
            </w:r>
          </w:p>
        </w:tc>
      </w:tr>
      <w:tr w:rsidR="00BC4DC4" w:rsidRPr="00BC4DC4" w14:paraId="6A35A71F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C3231B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26ABC9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4DC4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46.33.11.000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9903DA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Calibri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  <w:t>Услуги по оптовой торговле молочными продуктами</w:t>
            </w:r>
          </w:p>
        </w:tc>
      </w:tr>
      <w:tr w:rsidR="00BC4DC4" w:rsidRPr="00BC4DC4" w14:paraId="1A7CD3A9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5943CE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8AECC3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46.31.11.120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A9ADC9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Calibri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  <w:t>Услуги по оптовой торговле прочими свежими овощами</w:t>
            </w:r>
          </w:p>
        </w:tc>
      </w:tr>
      <w:tr w:rsidR="00BC4DC4" w:rsidRPr="00BC4DC4" w14:paraId="613F5829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D0B37D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82ABFB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46.31.11.130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0CB9C3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оптовой торговле свежими фруктами и орехами</w:t>
            </w:r>
          </w:p>
        </w:tc>
      </w:tr>
      <w:tr w:rsidR="00BC4DC4" w:rsidRPr="00BC4DC4" w14:paraId="4D1A3B22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261381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C72A50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46.32.11.000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AEE880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Calibri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  <w:t>Услуги по оптовой торговле мясом (включая мясо птицы)</w:t>
            </w:r>
          </w:p>
        </w:tc>
      </w:tr>
      <w:tr w:rsidR="00BC4DC4" w:rsidRPr="00BC4DC4" w14:paraId="33B4E84B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5B6FE1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DFCD21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CD1BEC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оптовой торговле рыбой, ракообразными и моллюсками</w:t>
            </w:r>
          </w:p>
        </w:tc>
      </w:tr>
      <w:tr w:rsidR="00BC4DC4" w:rsidRPr="00BC4DC4" w14:paraId="47C4A2F3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405F57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96543D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46.38.29.190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2A7484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Calibri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  <w:t>Услуги по оптовой торговле прочими пищевыми продуктами, не включенными в другие группировки</w:t>
            </w:r>
          </w:p>
        </w:tc>
      </w:tr>
      <w:tr w:rsidR="00BC4DC4" w:rsidRPr="00BC4DC4" w14:paraId="004743D9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AC2A8E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E9611A" w14:textId="77B7E739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46.32.12.190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3F0248" w14:textId="1919745C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 по оптовой торговле прочими продуктами из мяса и мяса птицы</w:t>
            </w:r>
          </w:p>
        </w:tc>
      </w:tr>
      <w:tr w:rsidR="00BC4DC4" w:rsidRPr="00BC4DC4" w14:paraId="31ABF046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029E71" w14:textId="77777777" w:rsidR="00BC4DC4" w:rsidRPr="00BC4DC4" w:rsidRDefault="00BC4DC4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854141" w14:textId="080164C8" w:rsidR="00BC4DC4" w:rsidRPr="00BC4DC4" w:rsidRDefault="00222AB1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46.17.11.000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250135" w14:textId="506C3E5A" w:rsidR="00BC4DC4" w:rsidRPr="00BC4DC4" w:rsidRDefault="00222AB1" w:rsidP="00BC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оптовой торговле пищевыми продуктами за вознаграждение или на договорной основе</w:t>
            </w:r>
          </w:p>
        </w:tc>
      </w:tr>
      <w:tr w:rsidR="00996B16" w:rsidRPr="00BC4DC4" w14:paraId="76EFF063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2D72BD" w14:textId="77777777" w:rsidR="00996B16" w:rsidRPr="00BC4DC4" w:rsidRDefault="00996B16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97972C" w14:textId="168D2C99" w:rsidR="00996B16" w:rsidRPr="00BC4DC4" w:rsidRDefault="00222AB1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10.11.39.190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8F5D02" w14:textId="7F217068" w:rsidR="00996B16" w:rsidRPr="00BC4DC4" w:rsidRDefault="00222AB1" w:rsidP="0099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субпродукты пищевые прочие парные, остывшие, охлажденные или замороженные</w:t>
            </w:r>
          </w:p>
        </w:tc>
      </w:tr>
      <w:tr w:rsidR="00222AB1" w:rsidRPr="00BC4DC4" w14:paraId="4D6CC5E6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E5FDEC" w14:textId="77777777" w:rsidR="00222AB1" w:rsidRPr="00BC4DC4" w:rsidRDefault="00222AB1" w:rsidP="0022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4B3F98" w14:textId="50C4F939" w:rsidR="00222AB1" w:rsidRPr="00BC4DC4" w:rsidRDefault="00222AB1" w:rsidP="0022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10.71.11.100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D3839D" w14:textId="2F99D92D" w:rsidR="00222AB1" w:rsidRPr="00BC4DC4" w:rsidRDefault="00222AB1" w:rsidP="0022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хлебобулочные изделия недлительного хранения</w:t>
            </w:r>
          </w:p>
        </w:tc>
      </w:tr>
      <w:tr w:rsidR="00222AB1" w:rsidRPr="00BC4DC4" w14:paraId="3D09F2BA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F0D44F" w14:textId="77777777" w:rsidR="00222AB1" w:rsidRPr="00BC4DC4" w:rsidRDefault="00222AB1" w:rsidP="0022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0DB225" w14:textId="3C2D4DA4" w:rsidR="00222AB1" w:rsidRPr="00BC4DC4" w:rsidRDefault="00222AB1" w:rsidP="0022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10.51.56.100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77E7F2" w14:textId="701A05D7" w:rsidR="00222AB1" w:rsidRPr="00BC4DC4" w:rsidRDefault="00222AB1" w:rsidP="0022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молочные, молочные составные, не включенные в другие группировки</w:t>
            </w:r>
          </w:p>
        </w:tc>
      </w:tr>
      <w:tr w:rsidR="00222AB1" w:rsidRPr="00BC4DC4" w14:paraId="72F3C4C7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B18BCF" w14:textId="77777777" w:rsidR="00222AB1" w:rsidRPr="00BC4DC4" w:rsidRDefault="00222AB1" w:rsidP="0022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4D4D8E" w14:textId="3108728F" w:rsidR="00222AB1" w:rsidRPr="00341169" w:rsidRDefault="00222AB1" w:rsidP="0022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69.10.19.000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A513C1" w14:textId="2C1F9398" w:rsidR="00222AB1" w:rsidRPr="00341169" w:rsidRDefault="00222AB1" w:rsidP="0022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 прочие</w:t>
            </w:r>
          </w:p>
        </w:tc>
      </w:tr>
      <w:tr w:rsidR="00222AB1" w:rsidRPr="00BC4DC4" w14:paraId="3826353E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D0F531" w14:textId="77777777" w:rsidR="00222AB1" w:rsidRPr="00BC4DC4" w:rsidRDefault="00222AB1" w:rsidP="0022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5B05AF" w14:textId="62F4512F" w:rsidR="00222AB1" w:rsidRPr="00AD0FDB" w:rsidRDefault="00222AB1" w:rsidP="0022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DB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86.21.10.120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F5DCD9" w14:textId="51DB6758" w:rsidR="00222AB1" w:rsidRPr="00AD0FDB" w:rsidRDefault="00222AB1" w:rsidP="0022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DB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Услуги, предоставляемые врачами общей врачебной практики, по проведению диагностических процедур и постановке диагноза</w:t>
            </w:r>
          </w:p>
        </w:tc>
      </w:tr>
      <w:tr w:rsidR="00341169" w:rsidRPr="00BC4DC4" w14:paraId="4371DD96" w14:textId="77777777" w:rsidTr="00B53B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D55F25" w14:textId="77777777" w:rsidR="00341169" w:rsidRPr="00BC4DC4" w:rsidRDefault="00341169" w:rsidP="00341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AFDD32" w14:textId="52C64B4E" w:rsidR="00341169" w:rsidRPr="00AD0FDB" w:rsidRDefault="00341169" w:rsidP="00341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C576F8" w14:textId="1C43D04C" w:rsidR="00341169" w:rsidRPr="00AD0FDB" w:rsidRDefault="00341169" w:rsidP="00341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 и молочная продукция</w:t>
            </w:r>
          </w:p>
        </w:tc>
      </w:tr>
      <w:tr w:rsidR="00AD0FDB" w:rsidRPr="00BC4DC4" w14:paraId="1F24376C" w14:textId="77777777" w:rsidTr="00AA0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4EA700" w14:textId="77777777" w:rsidR="00AD0FDB" w:rsidRPr="00BC4DC4" w:rsidRDefault="00AD0FDB" w:rsidP="00AD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6966DF" w14:textId="47C8FB21" w:rsidR="00AD0FDB" w:rsidRPr="00AD0FDB" w:rsidRDefault="00AD0FDB" w:rsidP="00AD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9C3182" w14:textId="0456EEAF" w:rsidR="00AD0FDB" w:rsidRPr="00AD0FDB" w:rsidRDefault="00AD0FDB" w:rsidP="00AD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и культуры бахчевые, корнеплоды и клубнеплоды</w:t>
            </w:r>
          </w:p>
        </w:tc>
      </w:tr>
      <w:tr w:rsidR="00AD0FDB" w:rsidRPr="00BC4DC4" w14:paraId="5A38B9D0" w14:textId="77777777" w:rsidTr="005C05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6EF2FD" w14:textId="77777777" w:rsidR="00AD0FDB" w:rsidRPr="00BC4DC4" w:rsidRDefault="00AD0FDB" w:rsidP="00AD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6CBC0F" w14:textId="1D8C6DD2" w:rsidR="00AD0FDB" w:rsidRPr="00AD0FDB" w:rsidRDefault="00AD0FDB" w:rsidP="00AD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7777B9" w14:textId="2F5DD972" w:rsidR="00AD0FDB" w:rsidRPr="00AD0FDB" w:rsidRDefault="00AD0FDB" w:rsidP="00AD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Фрукты тропические и субтропические</w:t>
            </w:r>
          </w:p>
        </w:tc>
      </w:tr>
      <w:tr w:rsidR="00AD0FDB" w:rsidRPr="00BC4DC4" w14:paraId="0D7834DF" w14:textId="77777777" w:rsidTr="002067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3D56F3" w14:textId="77777777" w:rsidR="00AD0FDB" w:rsidRPr="00BC4DC4" w:rsidRDefault="00AD0FDB" w:rsidP="00AD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3D81D1" w14:textId="0BB44FE3" w:rsidR="00AD0FDB" w:rsidRPr="00AD0FDB" w:rsidRDefault="00AD0FDB" w:rsidP="00AD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AA0B16" w14:textId="1F6964CC" w:rsidR="00AD0FDB" w:rsidRPr="00AD0FDB" w:rsidRDefault="00AD0FDB" w:rsidP="00AD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Плоды цитрусовых культур</w:t>
            </w:r>
          </w:p>
        </w:tc>
      </w:tr>
      <w:tr w:rsidR="00AD0FDB" w:rsidRPr="00BC4DC4" w14:paraId="7DD01CB4" w14:textId="77777777" w:rsidTr="003822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90F560" w14:textId="77777777" w:rsidR="00AD0FDB" w:rsidRPr="00BC4DC4" w:rsidRDefault="00AD0FDB" w:rsidP="00AD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223DB6" w14:textId="4BA65CF7" w:rsidR="00AD0FDB" w:rsidRPr="00AD0FDB" w:rsidRDefault="00AD0FDB" w:rsidP="00AD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A66728" w14:textId="48495B07" w:rsidR="00AD0FDB" w:rsidRPr="00AD0FDB" w:rsidRDefault="00AD0FDB" w:rsidP="00AD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Плоды семечковых и косточковых культур</w:t>
            </w:r>
          </w:p>
        </w:tc>
      </w:tr>
      <w:tr w:rsidR="00AD0FDB" w:rsidRPr="00BC4DC4" w14:paraId="263141A3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EA27EB" w14:textId="77777777" w:rsidR="00AD0FDB" w:rsidRPr="00BC4DC4" w:rsidRDefault="00AD0FDB" w:rsidP="00AD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0A2608" w14:textId="2B331BFE" w:rsidR="00AD0FDB" w:rsidRPr="002E0FFA" w:rsidRDefault="00872F3F" w:rsidP="00AD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61DB92" w14:textId="7A81E775" w:rsidR="00AD0FDB" w:rsidRPr="002E0FFA" w:rsidRDefault="00872F3F" w:rsidP="00AD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пищевые субпродукты замороженные, в том числе для детского питания</w:t>
            </w:r>
          </w:p>
        </w:tc>
      </w:tr>
      <w:tr w:rsidR="002E0FFA" w:rsidRPr="00BC4DC4" w14:paraId="0ECE9BCE" w14:textId="77777777" w:rsidTr="006859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AFDCA3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B02B8F" w14:textId="0ED5A86E" w:rsidR="002E0FFA" w:rsidRPr="002E0FFA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83FEB1" w14:textId="35AB3172" w:rsidR="002E0FFA" w:rsidRPr="002E0FFA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 зерновые (кроме риса), зернобобовые, семена масличных культур</w:t>
            </w:r>
          </w:p>
        </w:tc>
      </w:tr>
      <w:tr w:rsidR="002E0FFA" w:rsidRPr="00BC4DC4" w14:paraId="7FAE552A" w14:textId="77777777" w:rsidTr="009E1D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3BD699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A47E3A" w14:textId="1DF614E8" w:rsidR="002E0FFA" w:rsidRPr="002E0FFA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20.14.34.231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8B5E52" w14:textId="048CC6A0" w:rsidR="002E0FFA" w:rsidRPr="002E0FFA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Кислота лимонная</w:t>
            </w:r>
          </w:p>
        </w:tc>
      </w:tr>
      <w:tr w:rsidR="002E0FFA" w:rsidRPr="00BC4DC4" w14:paraId="169FC0F8" w14:textId="77777777" w:rsidTr="00B810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06233E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82EC73" w14:textId="4FB7613A" w:rsidR="002E0FFA" w:rsidRPr="002E0FFA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B5B2F9" w14:textId="4919DDF0" w:rsidR="002E0FFA" w:rsidRPr="002E0FFA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 пищевые</w:t>
            </w:r>
          </w:p>
        </w:tc>
      </w:tr>
      <w:tr w:rsidR="002E0FFA" w:rsidRPr="00BC4DC4" w14:paraId="08A2278C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BA9AA7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CBA0C1" w14:textId="51D5ED73" w:rsidR="002E0FFA" w:rsidRPr="002E0FFA" w:rsidRDefault="00AE1792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32.40.39.290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E2ECC5" w14:textId="07F416DF" w:rsidR="002E0FFA" w:rsidRPr="002E0FFA" w:rsidRDefault="00AE1792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прочие, не включенные в другие группировки</w:t>
            </w:r>
          </w:p>
        </w:tc>
      </w:tr>
      <w:tr w:rsidR="002E0FFA" w:rsidRPr="00BC4DC4" w14:paraId="787BD061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D3E180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7EDBD2" w14:textId="2450E509" w:rsidR="002E0FFA" w:rsidRPr="002E0FFA" w:rsidRDefault="000E7EA0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29.20.21.190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C3C57B" w14:textId="5141ABE6" w:rsidR="002E0FFA" w:rsidRPr="002E0FFA" w:rsidRDefault="000E7EA0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Контейнеры прочие, не включенные в другие в группировки</w:t>
            </w:r>
          </w:p>
        </w:tc>
      </w:tr>
      <w:tr w:rsidR="002E0FFA" w:rsidRPr="00BC4DC4" w14:paraId="2D0F2C15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F60B21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15CE6D" w14:textId="77777777" w:rsidR="002E0FFA" w:rsidRPr="002E0FFA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9CF27A" w14:textId="77777777" w:rsidR="002E0FFA" w:rsidRPr="002E0FFA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74146E90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1ADB8D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65735C" w14:textId="77777777" w:rsidR="002E0FFA" w:rsidRPr="002E0FFA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0760AB" w14:textId="77777777" w:rsidR="002E0FFA" w:rsidRPr="002E0FFA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6BF17EE5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E28079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678D07" w14:textId="77777777" w:rsidR="002E0FFA" w:rsidRPr="002E0FFA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9A3509" w14:textId="77777777" w:rsidR="002E0FFA" w:rsidRPr="002E0FFA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2EB1567A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9E1539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A0F344" w14:textId="77777777" w:rsidR="002E0FFA" w:rsidRPr="002E0FFA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A13D15" w14:textId="77777777" w:rsidR="002E0FFA" w:rsidRPr="002E0FFA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7A4F7D6E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4F45EF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3AC3D4" w14:textId="77777777" w:rsidR="002E0FFA" w:rsidRPr="002E0FFA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778C54" w14:textId="77777777" w:rsidR="002E0FFA" w:rsidRPr="002E0FFA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0E1056FC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8BDC2C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8A5D86" w14:textId="77777777" w:rsidR="002E0FFA" w:rsidRPr="002E0FFA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32B9D8" w14:textId="77777777" w:rsidR="002E0FFA" w:rsidRPr="002E0FFA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39DDA13C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E5A7EA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676F7C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2CB9B7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57EDAB5B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7F4907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2136EE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453ACE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0F98020C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D39694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448CDF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DD3070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1516AABD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93332A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1EC3ED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4F23A1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6669D7CD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A0C092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086573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28C065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4C807C52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88D015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A36BBA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689DF4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06AF3888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2E3818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2AD68C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758D01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7A3E5BD4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1872BB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F621B0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7727CA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3C97F3D7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55BFFD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B31D03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6CB63C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6B043CEA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7242FE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80D37B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3DDAEC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77601091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A1CB28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FB719C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422A5E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33E2B2AD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688243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5A1A49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AF231C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3DD452B5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ED77F5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1FB511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721675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4E214162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75B92E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4DE1DE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DED86B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56751C82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D63580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CF54BA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F24CB1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6D34137E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D38AE1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83C9E7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E59FE5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153650D1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DCB9FF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D80A70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1510E6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2851A537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C723A3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AF0984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0CFCF8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13A2E69E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3BF0C4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907B7A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DDBCDA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1CF0C030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75F2B1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EC7274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EF933F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1BD99BC5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09C548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E23ED0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907B5E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6512B961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398726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026138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5885D3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6167A03B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5EB441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35D850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B83F78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31A6CE22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7AD5C4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67B459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7E5C46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0644799D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3ECCFC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4AC931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15615A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6DE9CADF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FA2D31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A46A46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8DBF1F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2FB98FB0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18B935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860B2E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67D740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32B83022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CA19D1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4D60AE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82F9DB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5D607775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1B5F91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2E2800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C1582C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48D7B61E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D3BDC9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24B2A4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E6299F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2DAA0988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727265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9B49D5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6C529C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25EB1072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3C7E98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D18566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F7A7BE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6F421EA2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E2B8E2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DB9D48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2D8B33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1D6D3C5F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9E1779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F76915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870239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168FCF10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B1BF23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FE6526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7B4EED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35C8A16A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07611F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25A09B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8F1295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3B1A0E19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E53DB1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7C9581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80466A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747D8652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9BBAC2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5890F8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BE7AE6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2F8ABFC4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96DD8C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BDEABF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E385A4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0FFA" w:rsidRPr="00BC4DC4" w14:paraId="4568D591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EB9E36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217FEC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352F6A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009C6763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D60745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1DBF9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C0CD99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5D0B5F22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36FDBC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B0D4B0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DC3C8B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549A660A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4D95DD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7AF215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A615AD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0E484345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495F74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DFCC78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B3DD95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2ED6BAB6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497301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CDA508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41228A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55180493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C5A2E4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070FAB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F1034A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594AB63C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745B50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DFD2B9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A3C1B3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4FBF0443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3DFD35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2792D3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3887CF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54CE2A4A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13661D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415653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9AEA7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5EC1163E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3928C3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DD6615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A1F1AC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57A396CF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7F42A8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2D03B8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F477C4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FA" w:rsidRPr="00BC4DC4" w14:paraId="02DCD3E5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DD5FA9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ABB5C6" w14:textId="77777777" w:rsidR="002E0FFA" w:rsidRPr="00BC4DC4" w:rsidRDefault="002E0FFA" w:rsidP="002E0FFA">
            <w:pPr>
              <w:spacing w:after="225"/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6975E6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0FFA" w:rsidRPr="00BC4DC4" w14:paraId="4E6601D5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B9BBC6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6594FE" w14:textId="77777777" w:rsidR="002E0FFA" w:rsidRPr="00BC4DC4" w:rsidRDefault="002E0FFA" w:rsidP="002E0FFA">
            <w:pPr>
              <w:spacing w:after="225"/>
              <w:rPr>
                <w:rFonts w:ascii="Times New Roman" w:eastAsia="Calibri" w:hAnsi="Times New Roman" w:cs="Times New Roman"/>
                <w:color w:val="000000"/>
                <w:kern w:val="2"/>
                <w:highlight w:val="green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119AA1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highlight w:val="green"/>
                <w:shd w:val="clear" w:color="auto" w:fill="FFFFFF"/>
                <w14:ligatures w14:val="standardContextual"/>
              </w:rPr>
            </w:pPr>
          </w:p>
        </w:tc>
      </w:tr>
      <w:tr w:rsidR="002E0FFA" w:rsidRPr="00BC4DC4" w14:paraId="26717E2E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611F12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F1D573" w14:textId="77777777" w:rsidR="002E0FFA" w:rsidRPr="00BC4DC4" w:rsidRDefault="002E0FFA" w:rsidP="002E0FFA">
            <w:pPr>
              <w:spacing w:after="225"/>
              <w:rPr>
                <w:rFonts w:ascii="Times New Roman" w:eastAsia="Calibri" w:hAnsi="Times New Roman" w:cs="Times New Roman"/>
                <w:color w:val="000000"/>
                <w:kern w:val="2"/>
                <w:highlight w:val="green"/>
                <w:shd w:val="clear" w:color="auto" w:fill="FFFFFF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96636F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highlight w:val="green"/>
                <w:shd w:val="clear" w:color="auto" w:fill="FFFFFF"/>
                <w14:ligatures w14:val="standardContextual"/>
              </w:rPr>
            </w:pPr>
          </w:p>
        </w:tc>
      </w:tr>
      <w:tr w:rsidR="002E0FFA" w:rsidRPr="00BC4DC4" w14:paraId="60E4E53A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0270EB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B2C8C7" w14:textId="77777777" w:rsidR="002E0FFA" w:rsidRPr="00BC4DC4" w:rsidRDefault="002E0FFA" w:rsidP="002E0FFA">
            <w:pPr>
              <w:spacing w:after="225"/>
              <w:rPr>
                <w:rFonts w:ascii="Times New Roman" w:eastAsia="Calibri" w:hAnsi="Times New Roman" w:cs="Times New Roman"/>
                <w:color w:val="000000"/>
                <w:kern w:val="2"/>
                <w:highlight w:val="green"/>
                <w:shd w:val="clear" w:color="auto" w:fill="FFFFFF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CD593B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highlight w:val="green"/>
                <w:shd w:val="clear" w:color="auto" w:fill="FFFFFF"/>
                <w14:ligatures w14:val="standardContextual"/>
              </w:rPr>
            </w:pPr>
          </w:p>
        </w:tc>
      </w:tr>
      <w:tr w:rsidR="002E0FFA" w:rsidRPr="00BC4DC4" w14:paraId="5996DF64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3AD623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35C985" w14:textId="77777777" w:rsidR="002E0FFA" w:rsidRPr="00BC4DC4" w:rsidRDefault="002E0FFA" w:rsidP="002E0FFA">
            <w:pPr>
              <w:spacing w:after="225"/>
              <w:rPr>
                <w:rFonts w:ascii="Times New Roman" w:eastAsia="Calibri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80ADC2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</w:tr>
      <w:tr w:rsidR="002E0FFA" w:rsidRPr="00BC4DC4" w14:paraId="5E601170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04D92C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0C184B" w14:textId="77777777" w:rsidR="002E0FFA" w:rsidRPr="00BC4DC4" w:rsidRDefault="002E0FFA" w:rsidP="002E0FFA">
            <w:pPr>
              <w:spacing w:after="225"/>
              <w:rPr>
                <w:rFonts w:ascii="Times New Roman" w:eastAsia="Calibri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0CCEA3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</w:tr>
      <w:tr w:rsidR="002E0FFA" w:rsidRPr="00BC4DC4" w14:paraId="4DDA42EF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89E7CE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8E95D1" w14:textId="77777777" w:rsidR="002E0FFA" w:rsidRPr="00BC4DC4" w:rsidRDefault="002E0FFA" w:rsidP="002E0FFA">
            <w:pPr>
              <w:spacing w:after="225"/>
              <w:rPr>
                <w:rFonts w:ascii="Times New Roman" w:eastAsia="Calibri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162D71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</w:tr>
      <w:tr w:rsidR="002E0FFA" w:rsidRPr="00BC4DC4" w14:paraId="6C9FB790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46A078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86E6AC" w14:textId="77777777" w:rsidR="002E0FFA" w:rsidRPr="00BC4DC4" w:rsidRDefault="002E0FFA" w:rsidP="002E0FFA">
            <w:pPr>
              <w:spacing w:after="225"/>
              <w:rPr>
                <w:rFonts w:ascii="Times New Roman" w:eastAsia="Calibri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4C2E7A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</w:tr>
      <w:tr w:rsidR="002E0FFA" w:rsidRPr="00BC4DC4" w14:paraId="3B64BB8C" w14:textId="77777777" w:rsidTr="00E944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5206D3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DC9BB3" w14:textId="77777777" w:rsidR="002E0FFA" w:rsidRPr="00BC4DC4" w:rsidRDefault="002E0FFA" w:rsidP="002E0FFA">
            <w:pPr>
              <w:spacing w:after="225"/>
              <w:rPr>
                <w:rFonts w:ascii="Times New Roman" w:eastAsia="Calibri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4E1411" w14:textId="77777777" w:rsidR="002E0FFA" w:rsidRPr="00BC4DC4" w:rsidRDefault="002E0FFA" w:rsidP="002E0F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hd w:val="clear" w:color="auto" w:fill="FFFFFF"/>
                <w14:ligatures w14:val="standardContextual"/>
              </w:rPr>
            </w:pPr>
          </w:p>
        </w:tc>
      </w:tr>
    </w:tbl>
    <w:p w14:paraId="0A821529" w14:textId="77777777" w:rsidR="00BC4DC4" w:rsidRPr="00BC4DC4" w:rsidRDefault="00BC4DC4" w:rsidP="00BC4DC4">
      <w:pPr>
        <w:ind w:firstLine="708"/>
      </w:pPr>
    </w:p>
    <w:sectPr w:rsidR="00BC4DC4" w:rsidRPr="00BC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DF"/>
    <w:rsid w:val="00065AB2"/>
    <w:rsid w:val="000861DB"/>
    <w:rsid w:val="00090C02"/>
    <w:rsid w:val="000A4274"/>
    <w:rsid w:val="000A5E56"/>
    <w:rsid w:val="000E7EA0"/>
    <w:rsid w:val="000F6237"/>
    <w:rsid w:val="0011585B"/>
    <w:rsid w:val="00134989"/>
    <w:rsid w:val="001418A9"/>
    <w:rsid w:val="0017174F"/>
    <w:rsid w:val="00176BD0"/>
    <w:rsid w:val="00193309"/>
    <w:rsid w:val="001C2F36"/>
    <w:rsid w:val="001E5B68"/>
    <w:rsid w:val="0020531B"/>
    <w:rsid w:val="00222AB1"/>
    <w:rsid w:val="00226604"/>
    <w:rsid w:val="00256F5E"/>
    <w:rsid w:val="0026456A"/>
    <w:rsid w:val="00270166"/>
    <w:rsid w:val="002E0FFA"/>
    <w:rsid w:val="002E34D6"/>
    <w:rsid w:val="00320FB0"/>
    <w:rsid w:val="00341169"/>
    <w:rsid w:val="0036511C"/>
    <w:rsid w:val="00370F3E"/>
    <w:rsid w:val="00382743"/>
    <w:rsid w:val="00395259"/>
    <w:rsid w:val="003A2661"/>
    <w:rsid w:val="003D1F3A"/>
    <w:rsid w:val="00443332"/>
    <w:rsid w:val="0045240D"/>
    <w:rsid w:val="00461B35"/>
    <w:rsid w:val="00463EBF"/>
    <w:rsid w:val="0048295F"/>
    <w:rsid w:val="004B03C7"/>
    <w:rsid w:val="0053249A"/>
    <w:rsid w:val="00555481"/>
    <w:rsid w:val="00585628"/>
    <w:rsid w:val="006416D2"/>
    <w:rsid w:val="00675C43"/>
    <w:rsid w:val="00697C23"/>
    <w:rsid w:val="006C4359"/>
    <w:rsid w:val="006D1F9C"/>
    <w:rsid w:val="0071039B"/>
    <w:rsid w:val="00767FF6"/>
    <w:rsid w:val="007E476D"/>
    <w:rsid w:val="00845158"/>
    <w:rsid w:val="008643FF"/>
    <w:rsid w:val="00872F3F"/>
    <w:rsid w:val="00882025"/>
    <w:rsid w:val="008B2F94"/>
    <w:rsid w:val="008C4524"/>
    <w:rsid w:val="008D1B6B"/>
    <w:rsid w:val="00946243"/>
    <w:rsid w:val="00996B16"/>
    <w:rsid w:val="009B00FB"/>
    <w:rsid w:val="009E3ADF"/>
    <w:rsid w:val="00A50453"/>
    <w:rsid w:val="00AA4649"/>
    <w:rsid w:val="00AC25C4"/>
    <w:rsid w:val="00AD0FDB"/>
    <w:rsid w:val="00AE1792"/>
    <w:rsid w:val="00AF49FF"/>
    <w:rsid w:val="00B35019"/>
    <w:rsid w:val="00B479CB"/>
    <w:rsid w:val="00BC4DC4"/>
    <w:rsid w:val="00BF2EAE"/>
    <w:rsid w:val="00C344C7"/>
    <w:rsid w:val="00C447FD"/>
    <w:rsid w:val="00CA46C9"/>
    <w:rsid w:val="00CF6407"/>
    <w:rsid w:val="00D37C1B"/>
    <w:rsid w:val="00D666D3"/>
    <w:rsid w:val="00E0023F"/>
    <w:rsid w:val="00E01132"/>
    <w:rsid w:val="00E46116"/>
    <w:rsid w:val="00E97400"/>
    <w:rsid w:val="00EA0DD8"/>
    <w:rsid w:val="00F12619"/>
    <w:rsid w:val="00F53839"/>
    <w:rsid w:val="00F636F4"/>
    <w:rsid w:val="00F72617"/>
    <w:rsid w:val="00F748B1"/>
    <w:rsid w:val="00F927C0"/>
    <w:rsid w:val="00FC4E18"/>
    <w:rsid w:val="00FD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87B6"/>
  <w15:chartTrackingRefBased/>
  <w15:docId w15:val="{1CC7B61E-964D-4D22-AE50-715B3CFA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4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4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4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2377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11293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427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11551772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5625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3011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4709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54417636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00969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14239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325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49580036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21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874385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0340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4374081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9003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405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607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9870715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9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37792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84403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1681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08613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5518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9994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404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38858132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06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6508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6968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8487763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8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User7</cp:lastModifiedBy>
  <cp:revision>2</cp:revision>
  <cp:lastPrinted>2021-12-27T06:59:00Z</cp:lastPrinted>
  <dcterms:created xsi:type="dcterms:W3CDTF">2025-06-23T15:43:00Z</dcterms:created>
  <dcterms:modified xsi:type="dcterms:W3CDTF">2025-06-23T15:43:00Z</dcterms:modified>
</cp:coreProperties>
</file>